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CCC" w:rsidRDefault="00A10CCC">
      <w:pPr>
        <w:pStyle w:val="ac"/>
        <w:spacing w:after="0" w:line="240" w:lineRule="auto"/>
        <w:jc w:val="center"/>
        <w:rPr>
          <w:rStyle w:val="a9"/>
          <w:rFonts w:ascii="Times New Roman" w:hAnsi="Times New Roman" w:cs="Times New Roman"/>
          <w:sz w:val="28"/>
          <w:szCs w:val="28"/>
        </w:rPr>
      </w:pPr>
      <w:r>
        <w:rPr>
          <w:rStyle w:val="a9"/>
          <w:rFonts w:ascii="Times New Roman" w:hAnsi="Times New Roman" w:cs="Times New Roman"/>
          <w:sz w:val="28"/>
          <w:szCs w:val="28"/>
        </w:rPr>
        <w:t>1 слайд</w:t>
      </w:r>
    </w:p>
    <w:p w:rsidR="00A10CCC" w:rsidRPr="00A147C5" w:rsidRDefault="00A10CCC">
      <w:pPr>
        <w:pStyle w:val="ac"/>
        <w:spacing w:after="0" w:line="240" w:lineRule="auto"/>
        <w:jc w:val="center"/>
        <w:rPr>
          <w:rStyle w:val="a9"/>
          <w:rFonts w:ascii="Times New Roman" w:hAnsi="Times New Roman" w:cs="Times New Roman"/>
          <w:sz w:val="16"/>
          <w:szCs w:val="16"/>
        </w:rPr>
      </w:pPr>
    </w:p>
    <w:p w:rsidR="00C63625" w:rsidRDefault="00372D74">
      <w:pPr>
        <w:pStyle w:val="ac"/>
        <w:spacing w:after="0" w:line="240" w:lineRule="auto"/>
        <w:jc w:val="center"/>
      </w:pPr>
      <w:r>
        <w:rPr>
          <w:rStyle w:val="a9"/>
          <w:rFonts w:ascii="Times New Roman" w:hAnsi="Times New Roman" w:cs="Times New Roman"/>
          <w:sz w:val="28"/>
          <w:szCs w:val="28"/>
        </w:rPr>
        <w:t>ДОПОВІДЬ</w:t>
      </w:r>
      <w:r w:rsidR="004039C1">
        <w:rPr>
          <w:rStyle w:val="a9"/>
          <w:rFonts w:ascii="Times New Roman" w:hAnsi="Times New Roman" w:cs="Times New Roman"/>
          <w:sz w:val="28"/>
          <w:szCs w:val="28"/>
        </w:rPr>
        <w:t>-</w:t>
      </w:r>
      <w:r>
        <w:rPr>
          <w:rStyle w:val="a9"/>
          <w:rFonts w:ascii="Times New Roman" w:hAnsi="Times New Roman" w:cs="Times New Roman"/>
          <w:sz w:val="28"/>
          <w:szCs w:val="28"/>
        </w:rPr>
        <w:t xml:space="preserve">ЗВІТ </w:t>
      </w:r>
    </w:p>
    <w:p w:rsidR="00372D74" w:rsidRDefault="004039C1" w:rsidP="00372D74">
      <w:pPr>
        <w:pStyle w:val="ac"/>
        <w:spacing w:after="0" w:line="240" w:lineRule="auto"/>
        <w:jc w:val="center"/>
      </w:pPr>
      <w:r>
        <w:rPr>
          <w:rStyle w:val="a9"/>
          <w:rFonts w:ascii="Times New Roman" w:hAnsi="Times New Roman"/>
          <w:sz w:val="28"/>
          <w:szCs w:val="28"/>
        </w:rPr>
        <w:t>про</w:t>
      </w:r>
      <w:r w:rsidR="00F80C15">
        <w:rPr>
          <w:rStyle w:val="a9"/>
          <w:rFonts w:ascii="Times New Roman" w:hAnsi="Times New Roman"/>
          <w:sz w:val="28"/>
          <w:szCs w:val="28"/>
        </w:rPr>
        <w:t xml:space="preserve"> підсумки роботи закладу за 2023-2024</w:t>
      </w:r>
      <w:r>
        <w:rPr>
          <w:rStyle w:val="a9"/>
          <w:rFonts w:ascii="Times New Roman" w:hAnsi="Times New Roman"/>
          <w:sz w:val="28"/>
          <w:szCs w:val="28"/>
        </w:rPr>
        <w:t xml:space="preserve"> </w:t>
      </w:r>
      <w:proofErr w:type="spellStart"/>
      <w:r>
        <w:rPr>
          <w:rStyle w:val="a9"/>
          <w:rFonts w:ascii="Times New Roman" w:hAnsi="Times New Roman"/>
          <w:sz w:val="28"/>
          <w:szCs w:val="28"/>
        </w:rPr>
        <w:t>н.р</w:t>
      </w:r>
      <w:proofErr w:type="spellEnd"/>
      <w:r w:rsidR="00372D74">
        <w:t xml:space="preserve"> </w:t>
      </w:r>
    </w:p>
    <w:p w:rsidR="00372D74" w:rsidRDefault="004039C1" w:rsidP="00372D74">
      <w:pPr>
        <w:pStyle w:val="ac"/>
        <w:spacing w:after="0" w:line="240" w:lineRule="auto"/>
        <w:jc w:val="center"/>
      </w:pPr>
      <w:r>
        <w:rPr>
          <w:rStyle w:val="a9"/>
          <w:rFonts w:ascii="Times New Roman" w:hAnsi="Times New Roman"/>
          <w:sz w:val="28"/>
          <w:szCs w:val="28"/>
        </w:rPr>
        <w:t>та перспективи подальшого розвитку</w:t>
      </w:r>
      <w:r w:rsidR="00372D74">
        <w:t xml:space="preserve"> </w:t>
      </w:r>
    </w:p>
    <w:p w:rsidR="00372D74" w:rsidRDefault="00BC42B2" w:rsidP="00372D74">
      <w:pPr>
        <w:pStyle w:val="ac"/>
        <w:spacing w:after="0" w:line="240" w:lineRule="auto"/>
        <w:jc w:val="center"/>
        <w:rPr>
          <w:rStyle w:val="a9"/>
          <w:rFonts w:ascii="Times New Roman" w:hAnsi="Times New Roman"/>
          <w:sz w:val="28"/>
          <w:szCs w:val="28"/>
        </w:rPr>
      </w:pPr>
      <w:r>
        <w:rPr>
          <w:rStyle w:val="a9"/>
          <w:rFonts w:ascii="Times New Roman" w:hAnsi="Times New Roman"/>
          <w:sz w:val="28"/>
          <w:szCs w:val="28"/>
        </w:rPr>
        <w:t>КЗПО «</w:t>
      </w:r>
      <w:r w:rsidR="00372D74">
        <w:rPr>
          <w:rStyle w:val="a9"/>
          <w:rFonts w:ascii="Times New Roman" w:hAnsi="Times New Roman"/>
          <w:sz w:val="28"/>
          <w:szCs w:val="28"/>
        </w:rPr>
        <w:t>ДОЦНТТ та ІТУМ</w:t>
      </w:r>
      <w:r>
        <w:rPr>
          <w:rStyle w:val="a9"/>
          <w:rFonts w:ascii="Times New Roman" w:hAnsi="Times New Roman"/>
          <w:sz w:val="28"/>
          <w:szCs w:val="28"/>
        </w:rPr>
        <w:t>»</w:t>
      </w:r>
      <w:r w:rsidR="00372D74">
        <w:rPr>
          <w:rStyle w:val="a9"/>
          <w:rFonts w:ascii="Times New Roman" w:hAnsi="Times New Roman"/>
          <w:sz w:val="28"/>
          <w:szCs w:val="28"/>
        </w:rPr>
        <w:t xml:space="preserve"> ДОР» </w:t>
      </w:r>
    </w:p>
    <w:p w:rsidR="00C63625" w:rsidRPr="00372D74" w:rsidRDefault="00BC42B2" w:rsidP="00372D74">
      <w:pPr>
        <w:pStyle w:val="ac"/>
        <w:spacing w:after="0" w:line="240" w:lineRule="auto"/>
        <w:jc w:val="center"/>
        <w:rPr>
          <w:rFonts w:ascii="Times New Roman" w:hAnsi="Times New Roman" w:cs="Times New Roman"/>
          <w:b/>
          <w:bCs/>
          <w:sz w:val="28"/>
          <w:szCs w:val="28"/>
        </w:rPr>
      </w:pPr>
      <w:r>
        <w:rPr>
          <w:rStyle w:val="a9"/>
          <w:rFonts w:ascii="Times New Roman" w:hAnsi="Times New Roman" w:cs="Times New Roman"/>
          <w:sz w:val="28"/>
          <w:szCs w:val="28"/>
        </w:rPr>
        <w:t xml:space="preserve">директора Людмили ВОЛКОВОЇ </w:t>
      </w:r>
    </w:p>
    <w:p w:rsidR="00372D74" w:rsidRPr="00A147C5" w:rsidRDefault="00372D74" w:rsidP="00B33886">
      <w:pPr>
        <w:pStyle w:val="ac"/>
        <w:spacing w:after="0" w:line="240" w:lineRule="auto"/>
        <w:jc w:val="center"/>
        <w:rPr>
          <w:rStyle w:val="a9"/>
          <w:rFonts w:ascii="Times New Roman" w:hAnsi="Times New Roman"/>
          <w:b w:val="0"/>
          <w:bCs w:val="0"/>
          <w:sz w:val="16"/>
          <w:szCs w:val="16"/>
        </w:rPr>
      </w:pPr>
    </w:p>
    <w:p w:rsidR="00A10CCC" w:rsidRPr="00A147C5" w:rsidRDefault="004039C1" w:rsidP="00F56D28">
      <w:pPr>
        <w:pStyle w:val="ac"/>
        <w:spacing w:after="0" w:line="240" w:lineRule="auto"/>
        <w:jc w:val="center"/>
        <w:rPr>
          <w:rFonts w:ascii="Times New Roman" w:hAnsi="Times New Roman" w:cs="Times New Roman"/>
          <w:color w:val="000000"/>
          <w:sz w:val="16"/>
          <w:szCs w:val="16"/>
          <w:shd w:val="clear" w:color="auto" w:fill="FFFFFF"/>
          <w:lang w:val="ru-RU"/>
        </w:rPr>
      </w:pPr>
      <w:r>
        <w:rPr>
          <w:rStyle w:val="a9"/>
          <w:rFonts w:ascii="Times New Roman" w:hAnsi="Times New Roman"/>
          <w:b w:val="0"/>
          <w:bCs w:val="0"/>
          <w:sz w:val="28"/>
          <w:szCs w:val="28"/>
        </w:rPr>
        <w:t xml:space="preserve">Доброго дня, шановні </w:t>
      </w:r>
      <w:r w:rsidR="008B3DED">
        <w:rPr>
          <w:rStyle w:val="a9"/>
          <w:rFonts w:ascii="Times New Roman" w:hAnsi="Times New Roman"/>
          <w:b w:val="0"/>
          <w:bCs w:val="0"/>
          <w:sz w:val="28"/>
          <w:szCs w:val="28"/>
        </w:rPr>
        <w:t>колеги</w:t>
      </w:r>
      <w:r>
        <w:rPr>
          <w:rStyle w:val="a9"/>
          <w:rFonts w:ascii="Times New Roman" w:hAnsi="Times New Roman"/>
          <w:b w:val="0"/>
          <w:bCs w:val="0"/>
          <w:sz w:val="28"/>
          <w:szCs w:val="28"/>
        </w:rPr>
        <w:t xml:space="preserve">! </w:t>
      </w:r>
      <w:r>
        <w:rPr>
          <w:rStyle w:val="a9"/>
          <w:rFonts w:ascii="Times New Roman" w:hAnsi="Times New Roman"/>
          <w:b w:val="0"/>
          <w:bCs w:val="0"/>
          <w:sz w:val="28"/>
          <w:szCs w:val="28"/>
        </w:rPr>
        <w:br/>
      </w:r>
    </w:p>
    <w:p w:rsidR="00483883" w:rsidRPr="00AE1875" w:rsidRDefault="00A10CCC" w:rsidP="00F56D28">
      <w:pPr>
        <w:pStyle w:val="ac"/>
        <w:spacing w:after="0" w:line="240" w:lineRule="auto"/>
        <w:jc w:val="center"/>
        <w:rPr>
          <w:rFonts w:ascii="Times New Roman" w:hAnsi="Times New Roman" w:cs="Times New Roman"/>
          <w:b/>
          <w:color w:val="000000"/>
          <w:sz w:val="28"/>
          <w:szCs w:val="28"/>
          <w:shd w:val="clear" w:color="auto" w:fill="FFFFFF"/>
        </w:rPr>
      </w:pPr>
      <w:r w:rsidRPr="001318FF">
        <w:rPr>
          <w:rFonts w:ascii="Times New Roman" w:hAnsi="Times New Roman" w:cs="Times New Roman"/>
          <w:b/>
          <w:color w:val="000000"/>
          <w:sz w:val="28"/>
          <w:szCs w:val="28"/>
          <w:shd w:val="clear" w:color="auto" w:fill="FFFFFF"/>
          <w:lang w:val="ru-RU"/>
        </w:rPr>
        <w:t xml:space="preserve">2 </w:t>
      </w:r>
      <w:r w:rsidRPr="00AE1875">
        <w:rPr>
          <w:rFonts w:ascii="Times New Roman" w:hAnsi="Times New Roman" w:cs="Times New Roman"/>
          <w:b/>
          <w:color w:val="000000"/>
          <w:sz w:val="28"/>
          <w:szCs w:val="28"/>
          <w:shd w:val="clear" w:color="auto" w:fill="FFFFFF"/>
        </w:rPr>
        <w:t>слайд</w:t>
      </w:r>
    </w:p>
    <w:p w:rsidR="00A10CCC" w:rsidRPr="00A147C5" w:rsidRDefault="00A10CCC" w:rsidP="00F56D28">
      <w:pPr>
        <w:pStyle w:val="ac"/>
        <w:spacing w:after="0" w:line="240" w:lineRule="auto"/>
        <w:jc w:val="center"/>
        <w:rPr>
          <w:rFonts w:ascii="Times New Roman" w:hAnsi="Times New Roman" w:cs="Times New Roman"/>
          <w:b/>
          <w:color w:val="000000"/>
          <w:sz w:val="16"/>
          <w:szCs w:val="16"/>
          <w:shd w:val="clear" w:color="auto" w:fill="FFFFFF"/>
        </w:rPr>
      </w:pPr>
    </w:p>
    <w:p w:rsidR="00A10CCC" w:rsidRPr="00456E04" w:rsidRDefault="00483883" w:rsidP="00456E04">
      <w:pPr>
        <w:pStyle w:val="ac"/>
        <w:spacing w:after="0" w:line="240" w:lineRule="auto"/>
        <w:ind w:firstLine="708"/>
        <w:jc w:val="both"/>
        <w:rPr>
          <w:rFonts w:ascii="Times New Roman" w:hAnsi="Times New Roman" w:cs="Times New Roman"/>
          <w:color w:val="000000" w:themeColor="text1"/>
          <w:sz w:val="28"/>
          <w:szCs w:val="28"/>
        </w:rPr>
      </w:pPr>
      <w:r w:rsidRPr="00372D74">
        <w:rPr>
          <w:rFonts w:ascii="Times New Roman" w:hAnsi="Times New Roman" w:cs="Times New Roman"/>
          <w:color w:val="000000" w:themeColor="text1"/>
          <w:sz w:val="28"/>
          <w:szCs w:val="28"/>
        </w:rPr>
        <w:t xml:space="preserve">Діяльність </w:t>
      </w:r>
      <w:r w:rsidR="00372D74" w:rsidRPr="00372D74">
        <w:rPr>
          <w:rFonts w:ascii="Times New Roman" w:hAnsi="Times New Roman" w:cs="Times New Roman"/>
          <w:color w:val="000000" w:themeColor="text1"/>
          <w:sz w:val="28"/>
          <w:szCs w:val="28"/>
        </w:rPr>
        <w:t>КЗПО «ДОЦНТТ та ІТУМ» ДОР»</w:t>
      </w:r>
      <w:r w:rsidR="005006DE">
        <w:rPr>
          <w:rFonts w:ascii="Times New Roman" w:hAnsi="Times New Roman" w:cs="Times New Roman"/>
          <w:color w:val="000000" w:themeColor="text1"/>
          <w:sz w:val="28"/>
          <w:szCs w:val="28"/>
        </w:rPr>
        <w:t>, який</w:t>
      </w:r>
      <w:r w:rsidR="00372D74" w:rsidRPr="00372D74">
        <w:rPr>
          <w:rFonts w:ascii="Times New Roman" w:hAnsi="Times New Roman" w:cs="Times New Roman"/>
          <w:color w:val="000000" w:themeColor="text1"/>
          <w:sz w:val="28"/>
          <w:szCs w:val="28"/>
        </w:rPr>
        <w:t xml:space="preserve"> </w:t>
      </w:r>
      <w:r w:rsidR="005006DE" w:rsidRPr="005006DE">
        <w:rPr>
          <w:rFonts w:ascii="Times New Roman" w:hAnsi="Times New Roman" w:cs="Times New Roman"/>
          <w:color w:val="000000" w:themeColor="text1"/>
          <w:sz w:val="28"/>
          <w:szCs w:val="28"/>
        </w:rPr>
        <w:t xml:space="preserve">перебуває на шляху постійного розвитку, має достатні ресурси для реалізації поставлених державою та суспільством </w:t>
      </w:r>
      <w:r w:rsidR="005006DE">
        <w:rPr>
          <w:rFonts w:ascii="Times New Roman" w:hAnsi="Times New Roman" w:cs="Times New Roman"/>
          <w:color w:val="000000" w:themeColor="text1"/>
          <w:sz w:val="28"/>
          <w:szCs w:val="28"/>
        </w:rPr>
        <w:t>завдань</w:t>
      </w:r>
      <w:r w:rsidR="005006DE" w:rsidRPr="005006DE">
        <w:rPr>
          <w:rFonts w:ascii="Times New Roman" w:hAnsi="Times New Roman" w:cs="Times New Roman"/>
          <w:color w:val="000000" w:themeColor="text1"/>
          <w:sz w:val="28"/>
          <w:szCs w:val="28"/>
        </w:rPr>
        <w:t xml:space="preserve"> у сфері позашкільної освіти, що передбачає поліпшення її якості, створення умов для особистого розвитку та самореалізації кожного вихованц</w:t>
      </w:r>
      <w:r w:rsidR="005006DE" w:rsidRPr="005006DE">
        <w:rPr>
          <w:rFonts w:ascii="Times New Roman" w:hAnsi="Times New Roman" w:cs="Times New Roman"/>
          <w:color w:val="333333"/>
          <w:sz w:val="28"/>
          <w:szCs w:val="28"/>
        </w:rPr>
        <w:t>я</w:t>
      </w:r>
      <w:r w:rsidR="005006DE">
        <w:rPr>
          <w:rFonts w:ascii="Times New Roman" w:hAnsi="Times New Roman" w:cs="Times New Roman"/>
          <w:color w:val="333333"/>
          <w:sz w:val="28"/>
          <w:szCs w:val="28"/>
        </w:rPr>
        <w:t xml:space="preserve">, </w:t>
      </w:r>
      <w:r w:rsidRPr="00372D74">
        <w:rPr>
          <w:rFonts w:ascii="Times New Roman" w:hAnsi="Times New Roman" w:cs="Times New Roman"/>
          <w:color w:val="000000" w:themeColor="text1"/>
          <w:sz w:val="28"/>
          <w:szCs w:val="28"/>
        </w:rPr>
        <w:t xml:space="preserve"> спрямована на здійснення навчання та виховання дітей та молоді </w:t>
      </w:r>
      <w:r w:rsidR="005006DE">
        <w:rPr>
          <w:rFonts w:ascii="Times New Roman" w:hAnsi="Times New Roman" w:cs="Times New Roman"/>
          <w:color w:val="000000" w:themeColor="text1"/>
          <w:sz w:val="28"/>
          <w:szCs w:val="28"/>
        </w:rPr>
        <w:t xml:space="preserve">області </w:t>
      </w:r>
      <w:r w:rsidRPr="00372D74">
        <w:rPr>
          <w:rFonts w:ascii="Times New Roman" w:hAnsi="Times New Roman" w:cs="Times New Roman"/>
          <w:color w:val="000000" w:themeColor="text1"/>
          <w:sz w:val="28"/>
          <w:szCs w:val="28"/>
        </w:rPr>
        <w:t>у позаурочний ча</w:t>
      </w:r>
      <w:r w:rsidR="005006DE">
        <w:rPr>
          <w:rFonts w:ascii="Times New Roman" w:hAnsi="Times New Roman" w:cs="Times New Roman"/>
          <w:color w:val="000000" w:themeColor="text1"/>
          <w:sz w:val="28"/>
          <w:szCs w:val="28"/>
        </w:rPr>
        <w:t>с в умовах військового стану</w:t>
      </w:r>
      <w:r w:rsidR="005006DE" w:rsidRPr="005006DE">
        <w:rPr>
          <w:rFonts w:ascii="Times New Roman" w:hAnsi="Times New Roman" w:cs="Times New Roman"/>
          <w:color w:val="000000" w:themeColor="text1"/>
          <w:sz w:val="28"/>
          <w:szCs w:val="28"/>
        </w:rPr>
        <w:t xml:space="preserve"> </w:t>
      </w:r>
      <w:r w:rsidR="005006DE" w:rsidRPr="00372D74">
        <w:rPr>
          <w:rFonts w:ascii="Times New Roman" w:hAnsi="Times New Roman" w:cs="Times New Roman"/>
          <w:color w:val="000000" w:themeColor="text1"/>
          <w:sz w:val="28"/>
          <w:szCs w:val="28"/>
        </w:rPr>
        <w:t>у 2023-2024 навчальному році</w:t>
      </w:r>
      <w:r w:rsidR="00A10CCC">
        <w:rPr>
          <w:rFonts w:ascii="Times New Roman" w:hAnsi="Times New Roman" w:cs="Times New Roman"/>
          <w:color w:val="000000" w:themeColor="text1"/>
          <w:sz w:val="28"/>
          <w:szCs w:val="28"/>
        </w:rPr>
        <w:t>.</w:t>
      </w:r>
    </w:p>
    <w:p w:rsidR="00A10CCC" w:rsidRPr="00AE1875" w:rsidRDefault="00A10CCC" w:rsidP="00456E04">
      <w:pPr>
        <w:pStyle w:val="ac"/>
        <w:spacing w:after="0" w:line="240" w:lineRule="auto"/>
        <w:jc w:val="center"/>
        <w:rPr>
          <w:rFonts w:ascii="Times New Roman" w:hAnsi="Times New Roman" w:cs="Times New Roman"/>
          <w:b/>
          <w:color w:val="000000"/>
          <w:sz w:val="28"/>
          <w:szCs w:val="28"/>
          <w:shd w:val="clear" w:color="auto" w:fill="FFFFFF"/>
        </w:rPr>
      </w:pPr>
      <w:r w:rsidRPr="001318FF">
        <w:rPr>
          <w:rFonts w:ascii="Times New Roman" w:hAnsi="Times New Roman" w:cs="Times New Roman"/>
          <w:b/>
          <w:color w:val="000000"/>
          <w:sz w:val="28"/>
          <w:szCs w:val="28"/>
          <w:shd w:val="clear" w:color="auto" w:fill="FFFFFF"/>
          <w:lang w:val="ru-RU"/>
        </w:rPr>
        <w:t xml:space="preserve">3 </w:t>
      </w:r>
      <w:r w:rsidR="00456E04" w:rsidRPr="00AE1875">
        <w:rPr>
          <w:rFonts w:ascii="Times New Roman" w:hAnsi="Times New Roman" w:cs="Times New Roman"/>
          <w:b/>
          <w:color w:val="000000"/>
          <w:sz w:val="28"/>
          <w:szCs w:val="28"/>
          <w:shd w:val="clear" w:color="auto" w:fill="FFFFFF"/>
        </w:rPr>
        <w:t>слайд</w:t>
      </w:r>
    </w:p>
    <w:p w:rsidR="00456E04" w:rsidRPr="00A147C5" w:rsidRDefault="00456E04" w:rsidP="00456E04">
      <w:pPr>
        <w:pStyle w:val="ac"/>
        <w:spacing w:after="0" w:line="240" w:lineRule="auto"/>
        <w:jc w:val="center"/>
        <w:rPr>
          <w:rFonts w:ascii="Times New Roman" w:hAnsi="Times New Roman" w:cs="Times New Roman"/>
          <w:color w:val="000000"/>
          <w:sz w:val="16"/>
          <w:szCs w:val="16"/>
          <w:shd w:val="clear" w:color="auto" w:fill="FFFFFF"/>
        </w:rPr>
      </w:pP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b/>
          <w:sz w:val="28"/>
          <w:szCs w:val="28"/>
          <w:lang w:eastAsia="ru-RU"/>
        </w:rPr>
        <w:t>Основні завдання, над яким працював педагогічний колектив Центру протягом 2023-2024 навчального року:</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робота над методичною проблемою “Створення освітнього процесу, спрямованого на соціалізацію особистості вихованців”;</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 xml:space="preserve">дослідно-експериментальна робота </w:t>
      </w:r>
      <w:r w:rsidR="00E71D76">
        <w:rPr>
          <w:rFonts w:ascii="Times New Roman" w:eastAsia="Times New Roman" w:hAnsi="Times New Roman" w:cs="Times New Roman"/>
          <w:sz w:val="28"/>
          <w:szCs w:val="28"/>
          <w:lang w:eastAsia="ru-RU"/>
        </w:rPr>
        <w:t xml:space="preserve">зі </w:t>
      </w:r>
      <w:r w:rsidR="00E71D76" w:rsidRPr="009C1932">
        <w:rPr>
          <w:rFonts w:ascii="Times New Roman" w:eastAsia="Times New Roman" w:hAnsi="Times New Roman" w:cs="Times New Roman"/>
          <w:sz w:val="28"/>
          <w:szCs w:val="28"/>
          <w:lang w:eastAsia="ru-RU"/>
        </w:rPr>
        <w:t>STEM-освіти</w:t>
      </w:r>
      <w:r w:rsidRPr="009C1932">
        <w:rPr>
          <w:rFonts w:ascii="Times New Roman" w:eastAsia="Times New Roman" w:hAnsi="Times New Roman" w:cs="Times New Roman"/>
          <w:sz w:val="28"/>
          <w:szCs w:val="28"/>
          <w:lang w:eastAsia="ru-RU"/>
        </w:rPr>
        <w:t>;</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 xml:space="preserve">участь у реалізації інноваційного освітнього </w:t>
      </w:r>
      <w:proofErr w:type="spellStart"/>
      <w:r w:rsidRPr="009C1932">
        <w:rPr>
          <w:rFonts w:ascii="Times New Roman" w:eastAsia="Times New Roman" w:hAnsi="Times New Roman" w:cs="Times New Roman"/>
          <w:sz w:val="28"/>
          <w:szCs w:val="28"/>
          <w:lang w:eastAsia="ru-RU"/>
        </w:rPr>
        <w:t>проєкту</w:t>
      </w:r>
      <w:proofErr w:type="spellEnd"/>
      <w:r w:rsidRPr="009C1932">
        <w:rPr>
          <w:rFonts w:ascii="Times New Roman" w:eastAsia="Times New Roman" w:hAnsi="Times New Roman" w:cs="Times New Roman"/>
          <w:sz w:val="28"/>
          <w:szCs w:val="28"/>
          <w:lang w:eastAsia="ru-RU"/>
        </w:rPr>
        <w:t xml:space="preserve"> на Всеукраїнському рівні з</w:t>
      </w:r>
      <w:r w:rsidR="00E71D76">
        <w:rPr>
          <w:rFonts w:ascii="Times New Roman" w:eastAsia="Times New Roman" w:hAnsi="Times New Roman" w:cs="Times New Roman"/>
          <w:sz w:val="28"/>
          <w:szCs w:val="28"/>
          <w:lang w:eastAsia="ru-RU"/>
        </w:rPr>
        <w:t>і</w:t>
      </w:r>
      <w:r w:rsidRPr="009C1932">
        <w:rPr>
          <w:rFonts w:ascii="Times New Roman" w:eastAsia="Times New Roman" w:hAnsi="Times New Roman" w:cs="Times New Roman"/>
          <w:sz w:val="28"/>
          <w:szCs w:val="28"/>
          <w:lang w:eastAsia="ru-RU"/>
        </w:rPr>
        <w:t xml:space="preserve"> </w:t>
      </w:r>
      <w:r w:rsidR="00E71D76">
        <w:rPr>
          <w:rFonts w:ascii="Times New Roman" w:eastAsia="Times New Roman" w:hAnsi="Times New Roman" w:cs="Times New Roman"/>
          <w:sz w:val="28"/>
          <w:szCs w:val="28"/>
          <w:lang w:eastAsia="ru-RU"/>
        </w:rPr>
        <w:t>STEM освіти</w:t>
      </w:r>
      <w:r w:rsidRPr="009C1932">
        <w:rPr>
          <w:rFonts w:ascii="Times New Roman" w:eastAsia="Times New Roman" w:hAnsi="Times New Roman" w:cs="Times New Roman"/>
          <w:sz w:val="28"/>
          <w:szCs w:val="28"/>
          <w:lang w:eastAsia="ru-RU"/>
        </w:rPr>
        <w:t>”;</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оцінювання внутрішньої системи забезпечення якості освіти;</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робота з індивідуалізації навчання вихованців;</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забезпечення ефективного управління закладом;</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забезпечення збереження та розширення мережі гуртків, секцій тощо;</w:t>
      </w:r>
    </w:p>
    <w:p w:rsidR="009C1932" w:rsidRDefault="009C1932" w:rsidP="009C1932">
      <w:pPr>
        <w:spacing w:after="0" w:line="254" w:lineRule="atLeast"/>
        <w:ind w:firstLine="709"/>
        <w:jc w:val="both"/>
        <w:rPr>
          <w:rFonts w:ascii="Times New Roman" w:eastAsia="Times New Roman" w:hAnsi="Times New Roman" w:cs="Times New Roman"/>
          <w:sz w:val="28"/>
          <w:szCs w:val="28"/>
          <w:lang w:eastAsia="ru-RU"/>
        </w:rPr>
      </w:pPr>
      <w:r w:rsidRPr="009C1932">
        <w:rPr>
          <w:rFonts w:ascii="Times New Roman" w:eastAsia="Times New Roman" w:hAnsi="Times New Roman" w:cs="Times New Roman"/>
          <w:sz w:val="28"/>
          <w:szCs w:val="28"/>
          <w:lang w:eastAsia="ru-RU"/>
        </w:rPr>
        <w:t>забезпечення вільного вибору кожною дит</w:t>
      </w:r>
      <w:r w:rsidR="00E71D76">
        <w:rPr>
          <w:rFonts w:ascii="Times New Roman" w:eastAsia="Times New Roman" w:hAnsi="Times New Roman" w:cs="Times New Roman"/>
          <w:sz w:val="28"/>
          <w:szCs w:val="28"/>
          <w:lang w:eastAsia="ru-RU"/>
        </w:rPr>
        <w:t>иною напряму та виду діяльності</w:t>
      </w:r>
      <w:r w:rsidRPr="009C1932">
        <w:rPr>
          <w:rFonts w:ascii="Times New Roman" w:eastAsia="Times New Roman" w:hAnsi="Times New Roman" w:cs="Times New Roman"/>
          <w:sz w:val="28"/>
          <w:szCs w:val="28"/>
          <w:lang w:eastAsia="ru-RU"/>
        </w:rPr>
        <w:t>;</w:t>
      </w:r>
    </w:p>
    <w:p w:rsidR="00456E04" w:rsidRPr="00A147C5" w:rsidRDefault="00456E04" w:rsidP="009C1932">
      <w:pPr>
        <w:spacing w:after="0" w:line="254" w:lineRule="atLeast"/>
        <w:ind w:firstLine="709"/>
        <w:jc w:val="both"/>
        <w:rPr>
          <w:rFonts w:ascii="Times New Roman" w:eastAsia="Times New Roman" w:hAnsi="Times New Roman" w:cs="Times New Roman"/>
          <w:sz w:val="16"/>
          <w:szCs w:val="16"/>
          <w:lang w:eastAsia="ru-RU"/>
        </w:rPr>
      </w:pPr>
    </w:p>
    <w:p w:rsidR="00456E04" w:rsidRPr="00AE1875" w:rsidRDefault="00456E04" w:rsidP="00456E04">
      <w:pPr>
        <w:spacing w:after="0" w:line="254" w:lineRule="atLeast"/>
        <w:ind w:firstLine="709"/>
        <w:jc w:val="center"/>
        <w:rPr>
          <w:rFonts w:ascii="Times New Roman" w:eastAsia="Times New Roman" w:hAnsi="Times New Roman" w:cs="Times New Roman"/>
          <w:b/>
          <w:sz w:val="28"/>
          <w:szCs w:val="28"/>
          <w:lang w:eastAsia="ru-RU"/>
        </w:rPr>
      </w:pPr>
      <w:r w:rsidRPr="00AE1875">
        <w:rPr>
          <w:rFonts w:ascii="Times New Roman" w:eastAsia="Times New Roman" w:hAnsi="Times New Roman" w:cs="Times New Roman"/>
          <w:b/>
          <w:sz w:val="28"/>
          <w:szCs w:val="28"/>
          <w:lang w:eastAsia="ru-RU"/>
        </w:rPr>
        <w:t>4 слайд</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формуван</w:t>
      </w:r>
      <w:r w:rsidR="00E71D76">
        <w:rPr>
          <w:rFonts w:ascii="Times New Roman" w:eastAsia="Times New Roman" w:hAnsi="Times New Roman" w:cs="Times New Roman"/>
          <w:sz w:val="28"/>
          <w:szCs w:val="28"/>
          <w:lang w:eastAsia="ru-RU"/>
        </w:rPr>
        <w:t>ня особистості патріота України</w:t>
      </w:r>
      <w:r w:rsidRPr="009C1932">
        <w:rPr>
          <w:rFonts w:ascii="Times New Roman" w:eastAsia="Times New Roman" w:hAnsi="Times New Roman" w:cs="Times New Roman"/>
          <w:sz w:val="28"/>
          <w:szCs w:val="28"/>
          <w:lang w:eastAsia="ru-RU"/>
        </w:rPr>
        <w:t>;</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 xml:space="preserve">проведення методичних заходів на основі </w:t>
      </w:r>
      <w:proofErr w:type="spellStart"/>
      <w:r w:rsidRPr="009C1932">
        <w:rPr>
          <w:rFonts w:ascii="Times New Roman" w:eastAsia="Times New Roman" w:hAnsi="Times New Roman" w:cs="Times New Roman"/>
          <w:sz w:val="28"/>
          <w:szCs w:val="28"/>
          <w:lang w:eastAsia="ru-RU"/>
        </w:rPr>
        <w:t>компетентнісного</w:t>
      </w:r>
      <w:proofErr w:type="spellEnd"/>
      <w:r w:rsidRPr="009C1932">
        <w:rPr>
          <w:rFonts w:ascii="Times New Roman" w:eastAsia="Times New Roman" w:hAnsi="Times New Roman" w:cs="Times New Roman"/>
          <w:sz w:val="28"/>
          <w:szCs w:val="28"/>
          <w:lang w:eastAsia="ru-RU"/>
        </w:rPr>
        <w:t xml:space="preserve"> підходу;</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удосконалення змісту освітніх програм, форм і методів навчання та виховання;</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забезпечення методичного супроводу професійного розвитку педагогічних працівників;</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створення умов розвитку педагогічної майстерності,;</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підвищення професійної компетентності педагогів;</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співпраця з батьками, спрямована на поглиблення психо</w:t>
      </w:r>
      <w:r w:rsidR="00E71D76">
        <w:rPr>
          <w:rFonts w:ascii="Times New Roman" w:eastAsia="Times New Roman" w:hAnsi="Times New Roman" w:cs="Times New Roman"/>
          <w:sz w:val="28"/>
          <w:szCs w:val="28"/>
          <w:lang w:eastAsia="ru-RU"/>
        </w:rPr>
        <w:t>лого-педагогічних знань батьків</w:t>
      </w:r>
      <w:r w:rsidRPr="009C1932">
        <w:rPr>
          <w:rFonts w:ascii="Times New Roman" w:eastAsia="Times New Roman" w:hAnsi="Times New Roman" w:cs="Times New Roman"/>
          <w:sz w:val="28"/>
          <w:szCs w:val="28"/>
          <w:lang w:eastAsia="ru-RU"/>
        </w:rPr>
        <w:t>;</w:t>
      </w:r>
    </w:p>
    <w:p w:rsidR="009C1932" w:rsidRDefault="009C1932" w:rsidP="009C1932">
      <w:pPr>
        <w:spacing w:after="0" w:line="254" w:lineRule="atLeast"/>
        <w:ind w:firstLine="709"/>
        <w:jc w:val="both"/>
        <w:rPr>
          <w:rFonts w:ascii="Times New Roman" w:eastAsia="Times New Roman" w:hAnsi="Times New Roman" w:cs="Times New Roman"/>
          <w:sz w:val="28"/>
          <w:szCs w:val="28"/>
          <w:lang w:eastAsia="ru-RU"/>
        </w:rPr>
      </w:pPr>
      <w:r w:rsidRPr="009C1932">
        <w:rPr>
          <w:rFonts w:ascii="Times New Roman" w:eastAsia="Times New Roman" w:hAnsi="Times New Roman" w:cs="Times New Roman"/>
          <w:sz w:val="28"/>
          <w:szCs w:val="28"/>
          <w:lang w:eastAsia="ru-RU"/>
        </w:rPr>
        <w:t>впровадження сучасних форм виховання, інноваційних форм та методі</w:t>
      </w:r>
      <w:r w:rsidR="00E71D76">
        <w:rPr>
          <w:rFonts w:ascii="Times New Roman" w:eastAsia="Times New Roman" w:hAnsi="Times New Roman" w:cs="Times New Roman"/>
          <w:sz w:val="28"/>
          <w:szCs w:val="28"/>
          <w:lang w:eastAsia="ru-RU"/>
        </w:rPr>
        <w:t>в роботи</w:t>
      </w:r>
      <w:r w:rsidRPr="009C1932">
        <w:rPr>
          <w:rFonts w:ascii="Times New Roman" w:eastAsia="Times New Roman" w:hAnsi="Times New Roman" w:cs="Times New Roman"/>
          <w:sz w:val="28"/>
          <w:szCs w:val="28"/>
          <w:lang w:eastAsia="ru-RU"/>
        </w:rPr>
        <w:t xml:space="preserve">; </w:t>
      </w:r>
    </w:p>
    <w:p w:rsidR="00A147C5" w:rsidRDefault="00A147C5" w:rsidP="00456E04">
      <w:pPr>
        <w:spacing w:after="0" w:line="254" w:lineRule="atLeast"/>
        <w:ind w:firstLine="709"/>
        <w:jc w:val="center"/>
        <w:rPr>
          <w:rFonts w:ascii="Times New Roman" w:eastAsia="Times New Roman" w:hAnsi="Times New Roman" w:cs="Times New Roman"/>
          <w:b/>
          <w:sz w:val="28"/>
          <w:szCs w:val="28"/>
          <w:lang w:eastAsia="ru-RU"/>
        </w:rPr>
      </w:pPr>
    </w:p>
    <w:p w:rsidR="00A147C5" w:rsidRDefault="00A147C5" w:rsidP="00456E04">
      <w:pPr>
        <w:spacing w:after="0" w:line="254" w:lineRule="atLeast"/>
        <w:ind w:firstLine="709"/>
        <w:jc w:val="center"/>
        <w:rPr>
          <w:rFonts w:ascii="Times New Roman" w:eastAsia="Times New Roman" w:hAnsi="Times New Roman" w:cs="Times New Roman"/>
          <w:b/>
          <w:sz w:val="28"/>
          <w:szCs w:val="28"/>
          <w:lang w:eastAsia="ru-RU"/>
        </w:rPr>
      </w:pPr>
    </w:p>
    <w:p w:rsidR="00A147C5" w:rsidRDefault="00A147C5" w:rsidP="00456E04">
      <w:pPr>
        <w:spacing w:after="0" w:line="254" w:lineRule="atLeast"/>
        <w:ind w:firstLine="709"/>
        <w:jc w:val="center"/>
        <w:rPr>
          <w:rFonts w:ascii="Times New Roman" w:eastAsia="Times New Roman" w:hAnsi="Times New Roman" w:cs="Times New Roman"/>
          <w:b/>
          <w:sz w:val="28"/>
          <w:szCs w:val="28"/>
          <w:lang w:eastAsia="ru-RU"/>
        </w:rPr>
      </w:pPr>
    </w:p>
    <w:p w:rsidR="00456E04" w:rsidRPr="00AE1875" w:rsidRDefault="00456E04" w:rsidP="00456E04">
      <w:pPr>
        <w:spacing w:after="0" w:line="254" w:lineRule="atLeast"/>
        <w:ind w:firstLine="709"/>
        <w:jc w:val="center"/>
        <w:rPr>
          <w:rFonts w:ascii="Times New Roman" w:eastAsia="Times New Roman" w:hAnsi="Times New Roman" w:cs="Times New Roman"/>
          <w:b/>
          <w:sz w:val="28"/>
          <w:szCs w:val="28"/>
          <w:lang w:eastAsia="ru-RU"/>
        </w:rPr>
      </w:pPr>
      <w:r w:rsidRPr="00AE1875">
        <w:rPr>
          <w:rFonts w:ascii="Times New Roman" w:eastAsia="Times New Roman" w:hAnsi="Times New Roman" w:cs="Times New Roman"/>
          <w:b/>
          <w:sz w:val="28"/>
          <w:szCs w:val="28"/>
          <w:lang w:eastAsia="ru-RU"/>
        </w:rPr>
        <w:lastRenderedPageBreak/>
        <w:t>5 слайд</w:t>
      </w:r>
    </w:p>
    <w:p w:rsidR="00456E04" w:rsidRPr="00A147C5" w:rsidRDefault="00456E04" w:rsidP="00456E04">
      <w:pPr>
        <w:spacing w:after="0" w:line="254" w:lineRule="atLeast"/>
        <w:jc w:val="both"/>
        <w:rPr>
          <w:rFonts w:ascii="Times New Roman" w:eastAsia="Times New Roman" w:hAnsi="Times New Roman" w:cs="Times New Roman"/>
          <w:b/>
          <w:sz w:val="16"/>
          <w:szCs w:val="16"/>
          <w:lang w:eastAsia="ru-RU"/>
        </w:rPr>
      </w:pP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 xml:space="preserve">проведення обласних семінарів, </w:t>
      </w:r>
      <w:proofErr w:type="spellStart"/>
      <w:r w:rsidRPr="009C1932">
        <w:rPr>
          <w:rFonts w:ascii="Times New Roman" w:eastAsia="Times New Roman" w:hAnsi="Times New Roman" w:cs="Times New Roman"/>
          <w:sz w:val="28"/>
          <w:szCs w:val="28"/>
          <w:lang w:eastAsia="ru-RU"/>
        </w:rPr>
        <w:t>вебінарів</w:t>
      </w:r>
      <w:proofErr w:type="spellEnd"/>
      <w:r w:rsidRPr="009C1932">
        <w:rPr>
          <w:rFonts w:ascii="Times New Roman" w:eastAsia="Times New Roman" w:hAnsi="Times New Roman" w:cs="Times New Roman"/>
          <w:sz w:val="28"/>
          <w:szCs w:val="28"/>
          <w:lang w:eastAsia="ru-RU"/>
        </w:rPr>
        <w:t>, методичних об’</w:t>
      </w:r>
      <w:r w:rsidR="00E71D76">
        <w:rPr>
          <w:rFonts w:ascii="Times New Roman" w:eastAsia="Times New Roman" w:hAnsi="Times New Roman" w:cs="Times New Roman"/>
          <w:sz w:val="28"/>
          <w:szCs w:val="28"/>
          <w:lang w:eastAsia="ru-RU"/>
        </w:rPr>
        <w:t>єднань педагогічних працівників</w:t>
      </w:r>
      <w:r w:rsidRPr="009C1932">
        <w:rPr>
          <w:rFonts w:ascii="Times New Roman" w:eastAsia="Times New Roman" w:hAnsi="Times New Roman" w:cs="Times New Roman"/>
          <w:sz w:val="28"/>
          <w:szCs w:val="28"/>
          <w:lang w:eastAsia="ru-RU"/>
        </w:rPr>
        <w:t>;</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 xml:space="preserve">проведення </w:t>
      </w:r>
      <w:r w:rsidR="00E71D76">
        <w:rPr>
          <w:rFonts w:ascii="Times New Roman" w:eastAsia="Times New Roman" w:hAnsi="Times New Roman" w:cs="Times New Roman"/>
          <w:sz w:val="28"/>
          <w:szCs w:val="28"/>
          <w:lang w:eastAsia="ru-RU"/>
        </w:rPr>
        <w:t>профілізації освітнього процесу</w:t>
      </w:r>
      <w:r w:rsidRPr="009C1932">
        <w:rPr>
          <w:rFonts w:ascii="Times New Roman" w:eastAsia="Times New Roman" w:hAnsi="Times New Roman" w:cs="Times New Roman"/>
          <w:sz w:val="28"/>
          <w:szCs w:val="28"/>
          <w:lang w:eastAsia="ru-RU"/>
        </w:rPr>
        <w:t>;</w:t>
      </w:r>
      <w:r w:rsidRPr="009C1932">
        <w:rPr>
          <w:rFonts w:ascii="Times New Roman" w:eastAsia="Times New Roman" w:hAnsi="Times New Roman" w:cs="Times New Roman"/>
          <w:sz w:val="24"/>
          <w:szCs w:val="24"/>
          <w:lang w:eastAsia="ru-RU"/>
        </w:rPr>
        <w:t xml:space="preserve"> </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інформаційно-видавнича, інформаційно-аналітична діяльність;</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позиціонування закладу через медіапростір;</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виконання навчальних планів навчання;</w:t>
      </w:r>
    </w:p>
    <w:p w:rsid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формування особистості вихованців, орієнтованих на досягнення успіху у сф</w:t>
      </w:r>
      <w:r w:rsidR="00E71D76">
        <w:rPr>
          <w:rFonts w:ascii="Times New Roman" w:eastAsia="Times New Roman" w:hAnsi="Times New Roman" w:cs="Times New Roman"/>
          <w:sz w:val="28"/>
          <w:szCs w:val="28"/>
          <w:lang w:eastAsia="ru-RU"/>
        </w:rPr>
        <w:t>ері науково-технічної творчості</w:t>
      </w:r>
      <w:r w:rsidRPr="009C1932">
        <w:rPr>
          <w:rFonts w:ascii="Times New Roman" w:eastAsia="Times New Roman" w:hAnsi="Times New Roman" w:cs="Times New Roman"/>
          <w:sz w:val="28"/>
          <w:szCs w:val="28"/>
          <w:lang w:eastAsia="ru-RU"/>
        </w:rPr>
        <w:t>;</w:t>
      </w:r>
    </w:p>
    <w:p w:rsidR="009C1932" w:rsidRPr="009C1932" w:rsidRDefault="009C1932" w:rsidP="009C1932">
      <w:pPr>
        <w:spacing w:after="0" w:line="254" w:lineRule="atLeast"/>
        <w:ind w:firstLine="709"/>
        <w:jc w:val="both"/>
        <w:rPr>
          <w:rFonts w:ascii="Times New Roman" w:eastAsia="Times New Roman" w:hAnsi="Times New Roman" w:cs="Times New Roman"/>
          <w:b/>
          <w:sz w:val="28"/>
          <w:szCs w:val="28"/>
          <w:lang w:eastAsia="ru-RU"/>
        </w:rPr>
      </w:pPr>
      <w:r w:rsidRPr="009C1932">
        <w:rPr>
          <w:rFonts w:ascii="Times New Roman" w:eastAsia="Times New Roman" w:hAnsi="Times New Roman" w:cs="Times New Roman"/>
          <w:sz w:val="28"/>
          <w:szCs w:val="28"/>
          <w:lang w:eastAsia="ru-RU"/>
        </w:rPr>
        <w:t>розвиток якостей інноваційної особистості.</w:t>
      </w:r>
    </w:p>
    <w:p w:rsidR="009C1932" w:rsidRDefault="004039C1">
      <w:pPr>
        <w:pStyle w:val="ac"/>
        <w:spacing w:after="0" w:line="240" w:lineRule="auto"/>
        <w:jc w:val="both"/>
        <w:rPr>
          <w:rFonts w:ascii="Times New Roman" w:hAnsi="Times New Roman"/>
          <w:sz w:val="28"/>
          <w:szCs w:val="28"/>
        </w:rPr>
      </w:pPr>
      <w:r>
        <w:rPr>
          <w:rFonts w:ascii="Times New Roman" w:hAnsi="Times New Roman"/>
          <w:sz w:val="28"/>
          <w:szCs w:val="28"/>
        </w:rPr>
        <w:tab/>
      </w:r>
      <w:r w:rsidR="009C1932">
        <w:rPr>
          <w:rFonts w:ascii="Times New Roman" w:hAnsi="Times New Roman"/>
          <w:sz w:val="28"/>
          <w:szCs w:val="28"/>
        </w:rPr>
        <w:t>зміцнення матеріально-технічної</w:t>
      </w:r>
      <w:r>
        <w:rPr>
          <w:rFonts w:ascii="Times New Roman" w:hAnsi="Times New Roman"/>
          <w:sz w:val="28"/>
          <w:szCs w:val="28"/>
        </w:rPr>
        <w:t xml:space="preserve"> та навчально-метод</w:t>
      </w:r>
      <w:r w:rsidR="009C1932">
        <w:rPr>
          <w:rFonts w:ascii="Times New Roman" w:hAnsi="Times New Roman"/>
          <w:sz w:val="28"/>
          <w:szCs w:val="28"/>
        </w:rPr>
        <w:t>ичної бази освітнього закладу, здійснення заходів</w:t>
      </w:r>
      <w:r>
        <w:rPr>
          <w:rFonts w:ascii="Times New Roman" w:hAnsi="Times New Roman"/>
          <w:sz w:val="28"/>
          <w:szCs w:val="28"/>
        </w:rPr>
        <w:t xml:space="preserve"> з енергозбереження та обстеження технічного стану будівель і споруд, виконання протипожежних заходів;</w:t>
      </w:r>
    </w:p>
    <w:p w:rsidR="00C63625" w:rsidRDefault="009C1932" w:rsidP="009C1932">
      <w:pPr>
        <w:pStyle w:val="ac"/>
        <w:spacing w:after="0" w:line="240" w:lineRule="auto"/>
        <w:ind w:firstLine="708"/>
        <w:jc w:val="both"/>
        <w:rPr>
          <w:rFonts w:ascii="Times New Roman" w:hAnsi="Times New Roman"/>
          <w:sz w:val="28"/>
          <w:szCs w:val="28"/>
        </w:rPr>
      </w:pPr>
      <w:r>
        <w:rPr>
          <w:rFonts w:ascii="Times New Roman" w:hAnsi="Times New Roman"/>
          <w:sz w:val="28"/>
          <w:szCs w:val="28"/>
        </w:rPr>
        <w:t>сприяння</w:t>
      </w:r>
      <w:r w:rsidR="004039C1">
        <w:rPr>
          <w:rFonts w:ascii="Times New Roman" w:hAnsi="Times New Roman"/>
          <w:sz w:val="28"/>
          <w:szCs w:val="28"/>
        </w:rPr>
        <w:t xml:space="preserve"> залученню додаткових джерел фінансування для утримання і успішного функціонування закладу.</w:t>
      </w:r>
    </w:p>
    <w:p w:rsidR="00AE1875" w:rsidRDefault="00AE1875" w:rsidP="00AE1875">
      <w:pPr>
        <w:pStyle w:val="ac"/>
        <w:spacing w:after="0" w:line="240" w:lineRule="auto"/>
        <w:ind w:firstLine="708"/>
        <w:jc w:val="center"/>
        <w:rPr>
          <w:rFonts w:ascii="Times New Roman" w:hAnsi="Times New Roman"/>
          <w:b/>
          <w:sz w:val="28"/>
          <w:szCs w:val="28"/>
        </w:rPr>
      </w:pPr>
      <w:r w:rsidRPr="00AE1875">
        <w:rPr>
          <w:rFonts w:ascii="Times New Roman" w:hAnsi="Times New Roman"/>
          <w:b/>
          <w:sz w:val="28"/>
          <w:szCs w:val="28"/>
        </w:rPr>
        <w:t>6 слайд</w:t>
      </w:r>
    </w:p>
    <w:p w:rsidR="00AE1875" w:rsidRPr="00A147C5" w:rsidRDefault="00AE1875" w:rsidP="00AE1875">
      <w:pPr>
        <w:pStyle w:val="ac"/>
        <w:spacing w:after="0" w:line="240" w:lineRule="auto"/>
        <w:ind w:firstLine="708"/>
        <w:jc w:val="center"/>
        <w:rPr>
          <w:rFonts w:ascii="Times New Roman" w:hAnsi="Times New Roman"/>
          <w:b/>
          <w:sz w:val="16"/>
          <w:szCs w:val="16"/>
        </w:rPr>
      </w:pPr>
    </w:p>
    <w:p w:rsidR="00FF46BB" w:rsidRDefault="00483883" w:rsidP="00FF46BB">
      <w:pPr>
        <w:spacing w:after="0" w:line="240" w:lineRule="auto"/>
        <w:ind w:firstLine="708"/>
        <w:jc w:val="both"/>
        <w:rPr>
          <w:rFonts w:ascii="Times New Roman" w:hAnsi="Times New Roman" w:cs="Times New Roman"/>
          <w:color w:val="000000" w:themeColor="text1"/>
          <w:sz w:val="28"/>
          <w:szCs w:val="28"/>
        </w:rPr>
      </w:pPr>
      <w:r w:rsidRPr="005006DE">
        <w:rPr>
          <w:rFonts w:ascii="Times New Roman" w:hAnsi="Times New Roman" w:cs="Times New Roman"/>
          <w:color w:val="000000" w:themeColor="text1"/>
          <w:sz w:val="28"/>
          <w:szCs w:val="28"/>
        </w:rPr>
        <w:t>У своїй діяльності колектив закладу спирається на основні положення Конституції України, Закони України «Про освіту», «Про позашкільну освіту», нормативні акти Президента України, Кабінету Міністрів України, накази Міні</w:t>
      </w:r>
      <w:r w:rsidR="005006DE">
        <w:rPr>
          <w:rFonts w:ascii="Times New Roman" w:hAnsi="Times New Roman" w:cs="Times New Roman"/>
          <w:color w:val="000000" w:themeColor="text1"/>
          <w:sz w:val="28"/>
          <w:szCs w:val="28"/>
        </w:rPr>
        <w:t>стерства освіти і науки України</w:t>
      </w:r>
      <w:r w:rsidR="00FF46BB">
        <w:rPr>
          <w:rFonts w:ascii="Times New Roman" w:hAnsi="Times New Roman" w:cs="Times New Roman"/>
          <w:color w:val="000000" w:themeColor="text1"/>
          <w:sz w:val="28"/>
          <w:szCs w:val="28"/>
        </w:rPr>
        <w:t>, тощо.</w:t>
      </w:r>
    </w:p>
    <w:p w:rsidR="00AE1875" w:rsidRPr="00AE1875" w:rsidRDefault="00AE1875" w:rsidP="00AE1875">
      <w:pPr>
        <w:spacing w:after="0" w:line="240" w:lineRule="auto"/>
        <w:ind w:firstLine="708"/>
        <w:jc w:val="center"/>
        <w:rPr>
          <w:rFonts w:ascii="Times New Roman" w:hAnsi="Times New Roman" w:cs="Times New Roman"/>
          <w:b/>
          <w:color w:val="000000" w:themeColor="text1"/>
          <w:sz w:val="28"/>
          <w:szCs w:val="28"/>
        </w:rPr>
      </w:pPr>
      <w:r w:rsidRPr="00AE1875">
        <w:rPr>
          <w:rFonts w:ascii="Times New Roman" w:hAnsi="Times New Roman" w:cs="Times New Roman"/>
          <w:b/>
          <w:color w:val="000000" w:themeColor="text1"/>
          <w:sz w:val="28"/>
          <w:szCs w:val="28"/>
        </w:rPr>
        <w:t>7 слайд</w:t>
      </w:r>
    </w:p>
    <w:p w:rsidR="00483883" w:rsidRPr="00FF46BB" w:rsidRDefault="00483883" w:rsidP="0037570A">
      <w:pPr>
        <w:spacing w:after="0" w:line="240" w:lineRule="auto"/>
        <w:ind w:firstLine="708"/>
        <w:jc w:val="both"/>
        <w:rPr>
          <w:rFonts w:ascii="Times New Roman" w:hAnsi="Times New Roman" w:cs="Times New Roman"/>
          <w:color w:val="000000" w:themeColor="text1"/>
          <w:sz w:val="28"/>
          <w:szCs w:val="28"/>
        </w:rPr>
      </w:pPr>
      <w:r w:rsidRPr="00FF46BB">
        <w:rPr>
          <w:rFonts w:ascii="Times New Roman" w:eastAsia="Times New Roman" w:hAnsi="Times New Roman" w:cs="Times New Roman"/>
          <w:color w:val="000000" w:themeColor="text1"/>
          <w:sz w:val="28"/>
          <w:szCs w:val="28"/>
          <w:lang w:eastAsia="uk-UA"/>
        </w:rPr>
        <w:t>Внутрішні нормативні документи, що регламентують діяльність закладу в 2023-2024 навчальному році:</w:t>
      </w:r>
      <w:r w:rsidR="00FF46BB">
        <w:rPr>
          <w:rFonts w:ascii="Times New Roman" w:hAnsi="Times New Roman" w:cs="Times New Roman"/>
          <w:color w:val="000000" w:themeColor="text1"/>
          <w:sz w:val="28"/>
          <w:szCs w:val="28"/>
        </w:rPr>
        <w:t xml:space="preserve"> </w:t>
      </w:r>
      <w:r w:rsidR="00FF46BB">
        <w:rPr>
          <w:rFonts w:ascii="Times New Roman" w:eastAsia="Times New Roman" w:hAnsi="Times New Roman" w:cs="Times New Roman"/>
          <w:color w:val="000000" w:themeColor="text1"/>
          <w:sz w:val="28"/>
          <w:szCs w:val="28"/>
          <w:lang w:eastAsia="uk-UA"/>
        </w:rPr>
        <w:t xml:space="preserve">Статут Центру, </w:t>
      </w:r>
      <w:r w:rsidRPr="00FF46BB">
        <w:rPr>
          <w:rFonts w:ascii="Times New Roman" w:eastAsia="Times New Roman" w:hAnsi="Times New Roman" w:cs="Times New Roman"/>
          <w:color w:val="000000" w:themeColor="text1"/>
          <w:sz w:val="28"/>
          <w:szCs w:val="28"/>
          <w:lang w:eastAsia="uk-UA"/>
        </w:rPr>
        <w:t xml:space="preserve">Правила внутрішнього трудового розпорядку, </w:t>
      </w:r>
      <w:r w:rsidR="00FF46BB">
        <w:rPr>
          <w:rFonts w:ascii="Times New Roman" w:eastAsia="Times New Roman" w:hAnsi="Times New Roman" w:cs="Times New Roman"/>
          <w:color w:val="000000" w:themeColor="text1"/>
          <w:sz w:val="28"/>
          <w:szCs w:val="28"/>
          <w:lang w:eastAsia="uk-UA"/>
        </w:rPr>
        <w:t xml:space="preserve">Річний план роботи, </w:t>
      </w:r>
      <w:r w:rsidRPr="00FF46BB">
        <w:rPr>
          <w:rFonts w:ascii="Times New Roman" w:eastAsia="Times New Roman" w:hAnsi="Times New Roman" w:cs="Times New Roman"/>
          <w:color w:val="000000" w:themeColor="text1"/>
          <w:sz w:val="28"/>
          <w:szCs w:val="28"/>
          <w:lang w:eastAsia="uk-UA"/>
        </w:rPr>
        <w:t>Освітня програма</w:t>
      </w:r>
      <w:r w:rsidR="00FF46BB">
        <w:rPr>
          <w:rFonts w:ascii="Times New Roman" w:eastAsia="Times New Roman" w:hAnsi="Times New Roman" w:cs="Times New Roman"/>
          <w:color w:val="000000" w:themeColor="text1"/>
          <w:sz w:val="28"/>
          <w:szCs w:val="28"/>
          <w:lang w:eastAsia="uk-UA"/>
        </w:rPr>
        <w:t xml:space="preserve">, Навчальний план, </w:t>
      </w:r>
      <w:r w:rsidRPr="00FF46BB">
        <w:rPr>
          <w:rFonts w:ascii="Times New Roman" w:eastAsia="Times New Roman" w:hAnsi="Times New Roman" w:cs="Times New Roman"/>
          <w:color w:val="000000" w:themeColor="text1"/>
          <w:sz w:val="28"/>
          <w:szCs w:val="28"/>
          <w:lang w:eastAsia="uk-UA"/>
        </w:rPr>
        <w:t>Колективний договір.</w:t>
      </w:r>
    </w:p>
    <w:p w:rsidR="00742E4F" w:rsidRDefault="00742E4F" w:rsidP="0037570A">
      <w:pPr>
        <w:spacing w:after="0" w:line="240" w:lineRule="auto"/>
        <w:ind w:firstLine="708"/>
        <w:jc w:val="both"/>
        <w:rPr>
          <w:rFonts w:ascii="Times New Roman" w:hAnsi="Times New Roman" w:cs="Times New Roman"/>
          <w:sz w:val="28"/>
          <w:szCs w:val="28"/>
        </w:rPr>
      </w:pPr>
      <w:r w:rsidRPr="00742E4F">
        <w:rPr>
          <w:rFonts w:ascii="Times New Roman" w:hAnsi="Times New Roman" w:cs="Times New Roman"/>
          <w:sz w:val="28"/>
          <w:szCs w:val="28"/>
        </w:rPr>
        <w:t>У</w:t>
      </w:r>
      <w:r w:rsidR="00B47505">
        <w:rPr>
          <w:rFonts w:ascii="Times New Roman" w:hAnsi="Times New Roman" w:cs="Times New Roman"/>
          <w:sz w:val="28"/>
          <w:szCs w:val="28"/>
        </w:rPr>
        <w:t xml:space="preserve"> закладі видано з 1 вересня 2023 року по 31 травня 2024</w:t>
      </w:r>
      <w:r w:rsidRPr="00742E4F">
        <w:rPr>
          <w:rFonts w:ascii="Times New Roman" w:hAnsi="Times New Roman" w:cs="Times New Roman"/>
          <w:sz w:val="28"/>
          <w:szCs w:val="28"/>
        </w:rPr>
        <w:t xml:space="preserve"> року накази з основної діяльності, накази з кадрових питань. У межах своєї компетенції здійснювала контроль їх виконання.</w:t>
      </w:r>
    </w:p>
    <w:p w:rsidR="00AE1875" w:rsidRPr="00A147C5" w:rsidRDefault="00AE1875" w:rsidP="00AE1875">
      <w:pPr>
        <w:spacing w:after="0"/>
        <w:jc w:val="both"/>
        <w:rPr>
          <w:rFonts w:ascii="Times New Roman" w:hAnsi="Times New Roman" w:cs="Times New Roman"/>
          <w:sz w:val="16"/>
          <w:szCs w:val="16"/>
        </w:rPr>
      </w:pPr>
    </w:p>
    <w:p w:rsidR="00AE1875" w:rsidRPr="00AE1875" w:rsidRDefault="00AE1875" w:rsidP="00AE1875">
      <w:pPr>
        <w:spacing w:after="0"/>
        <w:ind w:firstLine="708"/>
        <w:jc w:val="center"/>
        <w:rPr>
          <w:rFonts w:ascii="Times New Roman" w:hAnsi="Times New Roman" w:cs="Times New Roman"/>
          <w:b/>
          <w:sz w:val="28"/>
          <w:szCs w:val="28"/>
        </w:rPr>
      </w:pPr>
      <w:r w:rsidRPr="00AE1875">
        <w:rPr>
          <w:rFonts w:ascii="Times New Roman" w:hAnsi="Times New Roman" w:cs="Times New Roman"/>
          <w:b/>
          <w:sz w:val="28"/>
          <w:szCs w:val="28"/>
        </w:rPr>
        <w:t>8 слайд</w:t>
      </w:r>
    </w:p>
    <w:p w:rsidR="00D37D59" w:rsidRPr="00D37D59" w:rsidRDefault="00D37D59" w:rsidP="00D37D5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У</w:t>
      </w:r>
      <w:r w:rsidRPr="00D37D59">
        <w:rPr>
          <w:rFonts w:ascii="Times New Roman" w:eastAsia="Times New Roman" w:hAnsi="Times New Roman" w:cs="Times New Roman"/>
          <w:color w:val="000000"/>
          <w:sz w:val="28"/>
          <w:szCs w:val="28"/>
          <w:lang w:eastAsia="ru-RU"/>
        </w:rPr>
        <w:t xml:space="preserve"> 2023-2024</w:t>
      </w:r>
      <w:r>
        <w:rPr>
          <w:rFonts w:ascii="Times New Roman" w:eastAsia="Times New Roman" w:hAnsi="Times New Roman" w:cs="Times New Roman"/>
          <w:color w:val="000000"/>
          <w:sz w:val="28"/>
          <w:szCs w:val="28"/>
          <w:lang w:eastAsia="ru-RU"/>
        </w:rPr>
        <w:t xml:space="preserve"> навчальному році</w:t>
      </w:r>
      <w:r w:rsidRPr="00D37D59">
        <w:rPr>
          <w:rFonts w:ascii="Times New Roman" w:eastAsia="Times New Roman" w:hAnsi="Times New Roman" w:cs="Times New Roman"/>
          <w:color w:val="000000"/>
          <w:sz w:val="28"/>
          <w:szCs w:val="28"/>
          <w:lang w:eastAsia="ru-RU"/>
        </w:rPr>
        <w:t xml:space="preserve"> заклад працював у змішан</w:t>
      </w:r>
      <w:r>
        <w:rPr>
          <w:rFonts w:ascii="Times New Roman" w:eastAsia="Times New Roman" w:hAnsi="Times New Roman" w:cs="Times New Roman"/>
          <w:color w:val="000000"/>
          <w:sz w:val="28"/>
          <w:szCs w:val="28"/>
          <w:lang w:eastAsia="ru-RU"/>
        </w:rPr>
        <w:t>ому режимі</w:t>
      </w:r>
      <w:r w:rsidRPr="00D37D59">
        <w:rPr>
          <w:rFonts w:ascii="Times New Roman" w:eastAsia="Times New Roman" w:hAnsi="Times New Roman" w:cs="Times New Roman"/>
          <w:color w:val="000000"/>
          <w:sz w:val="28"/>
          <w:szCs w:val="28"/>
          <w:lang w:eastAsia="ru-RU"/>
        </w:rPr>
        <w:t>.</w:t>
      </w:r>
    </w:p>
    <w:p w:rsidR="00372D74" w:rsidRPr="0056053B" w:rsidRDefault="00372D74" w:rsidP="0056053B">
      <w:pPr>
        <w:shd w:val="clear" w:color="auto" w:fill="FFFFFF"/>
        <w:spacing w:after="0" w:line="240" w:lineRule="auto"/>
        <w:ind w:firstLine="709"/>
        <w:jc w:val="both"/>
        <w:rPr>
          <w:rFonts w:ascii="Times New Roman" w:hAnsi="Times New Roman" w:cs="Times New Roman"/>
          <w:sz w:val="28"/>
          <w:szCs w:val="28"/>
        </w:rPr>
      </w:pPr>
      <w:r w:rsidRPr="0056053B">
        <w:rPr>
          <w:rFonts w:ascii="Times New Roman" w:hAnsi="Times New Roman" w:cs="Times New Roman"/>
          <w:sz w:val="28"/>
          <w:szCs w:val="28"/>
        </w:rPr>
        <w:t>Робота педагогічного колективу Центр</w:t>
      </w:r>
      <w:r w:rsidR="00D37D59">
        <w:rPr>
          <w:rFonts w:ascii="Times New Roman" w:hAnsi="Times New Roman" w:cs="Times New Roman"/>
          <w:sz w:val="28"/>
          <w:szCs w:val="28"/>
        </w:rPr>
        <w:t>у базувалася</w:t>
      </w:r>
      <w:r w:rsidRPr="0056053B">
        <w:rPr>
          <w:rFonts w:ascii="Times New Roman" w:hAnsi="Times New Roman" w:cs="Times New Roman"/>
          <w:sz w:val="28"/>
          <w:szCs w:val="28"/>
        </w:rPr>
        <w:t xml:space="preserve"> на системі аналітичної, організаційної, діагностичної, пошукової, інформаційної діяльності з підвищення наукового, загальнокультурного рівня педагогічних працівників, удосконалення їх професійної компетенції та підвищення ефективності </w:t>
      </w:r>
      <w:r w:rsidR="008C07E9">
        <w:rPr>
          <w:rFonts w:ascii="Times New Roman" w:hAnsi="Times New Roman" w:cs="Times New Roman"/>
          <w:sz w:val="28"/>
          <w:szCs w:val="28"/>
        </w:rPr>
        <w:t>освітнього</w:t>
      </w:r>
      <w:r w:rsidRPr="0056053B">
        <w:rPr>
          <w:rFonts w:ascii="Times New Roman" w:hAnsi="Times New Roman" w:cs="Times New Roman"/>
          <w:sz w:val="28"/>
          <w:szCs w:val="28"/>
        </w:rPr>
        <w:t xml:space="preserve"> процесу.</w:t>
      </w:r>
    </w:p>
    <w:p w:rsidR="002E641E" w:rsidRDefault="00D37D59" w:rsidP="002E641E">
      <w:pPr>
        <w:pStyle w:val="ac"/>
        <w:spacing w:after="0" w:line="240" w:lineRule="auto"/>
        <w:ind w:firstLine="708"/>
        <w:jc w:val="both"/>
        <w:rPr>
          <w:rStyle w:val="a9"/>
          <w:rFonts w:ascii="Times New Roman" w:hAnsi="Times New Roman"/>
          <w:b w:val="0"/>
          <w:sz w:val="28"/>
          <w:szCs w:val="28"/>
        </w:rPr>
      </w:pPr>
      <w:r w:rsidRPr="00D37D59">
        <w:rPr>
          <w:rStyle w:val="a9"/>
          <w:rFonts w:ascii="Times New Roman" w:hAnsi="Times New Roman"/>
          <w:b w:val="0"/>
          <w:sz w:val="28"/>
          <w:szCs w:val="28"/>
        </w:rPr>
        <w:t>Педагогічні працівники Центру протягом 2023-2024 навчального року проводили заняття за чинними програмами з позашкільної освіти науково-технічного напряму, або затвердженими наказами департаменту освіти і науки облдержадміністрації та Центру.</w:t>
      </w:r>
    </w:p>
    <w:p w:rsidR="0065219B" w:rsidRDefault="0065219B" w:rsidP="00AE1875">
      <w:pPr>
        <w:spacing w:after="0"/>
        <w:ind w:firstLine="708"/>
        <w:jc w:val="center"/>
        <w:rPr>
          <w:rFonts w:ascii="Times New Roman" w:hAnsi="Times New Roman" w:cs="Times New Roman"/>
          <w:b/>
          <w:sz w:val="28"/>
          <w:szCs w:val="28"/>
        </w:rPr>
      </w:pPr>
    </w:p>
    <w:p w:rsidR="0065219B" w:rsidRDefault="0065219B" w:rsidP="00AE1875">
      <w:pPr>
        <w:spacing w:after="0"/>
        <w:ind w:firstLine="708"/>
        <w:jc w:val="center"/>
        <w:rPr>
          <w:rFonts w:ascii="Times New Roman" w:hAnsi="Times New Roman" w:cs="Times New Roman"/>
          <w:b/>
          <w:sz w:val="28"/>
          <w:szCs w:val="28"/>
        </w:rPr>
      </w:pPr>
    </w:p>
    <w:p w:rsidR="0065219B" w:rsidRDefault="0065219B" w:rsidP="00AE1875">
      <w:pPr>
        <w:spacing w:after="0"/>
        <w:ind w:firstLine="708"/>
        <w:jc w:val="center"/>
        <w:rPr>
          <w:rFonts w:ascii="Times New Roman" w:hAnsi="Times New Roman" w:cs="Times New Roman"/>
          <w:b/>
          <w:sz w:val="28"/>
          <w:szCs w:val="28"/>
        </w:rPr>
      </w:pPr>
    </w:p>
    <w:p w:rsidR="00A147C5" w:rsidRDefault="00A147C5" w:rsidP="00AE1875">
      <w:pPr>
        <w:spacing w:after="0"/>
        <w:ind w:firstLine="708"/>
        <w:jc w:val="center"/>
        <w:rPr>
          <w:rFonts w:ascii="Times New Roman" w:hAnsi="Times New Roman" w:cs="Times New Roman"/>
          <w:b/>
          <w:sz w:val="28"/>
          <w:szCs w:val="28"/>
        </w:rPr>
      </w:pPr>
    </w:p>
    <w:p w:rsidR="00A147C5" w:rsidRDefault="00A147C5" w:rsidP="00AE1875">
      <w:pPr>
        <w:spacing w:after="0"/>
        <w:ind w:firstLine="708"/>
        <w:jc w:val="center"/>
        <w:rPr>
          <w:rFonts w:ascii="Times New Roman" w:hAnsi="Times New Roman" w:cs="Times New Roman"/>
          <w:b/>
          <w:sz w:val="28"/>
          <w:szCs w:val="28"/>
        </w:rPr>
      </w:pPr>
    </w:p>
    <w:p w:rsidR="00AE1875" w:rsidRPr="00AE1875" w:rsidRDefault="00AE1875" w:rsidP="00AE1875">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9</w:t>
      </w:r>
      <w:r w:rsidRPr="00AE1875">
        <w:rPr>
          <w:rFonts w:ascii="Times New Roman" w:hAnsi="Times New Roman" w:cs="Times New Roman"/>
          <w:b/>
          <w:sz w:val="28"/>
          <w:szCs w:val="28"/>
        </w:rPr>
        <w:t xml:space="preserve"> слайд</w:t>
      </w:r>
    </w:p>
    <w:p w:rsidR="00AE1875" w:rsidRDefault="00AE1875" w:rsidP="002E641E">
      <w:pPr>
        <w:pStyle w:val="ac"/>
        <w:spacing w:after="0" w:line="240" w:lineRule="auto"/>
        <w:ind w:firstLine="708"/>
        <w:jc w:val="both"/>
        <w:rPr>
          <w:rStyle w:val="a9"/>
          <w:rFonts w:ascii="Times New Roman" w:hAnsi="Times New Roman"/>
          <w:b w:val="0"/>
          <w:sz w:val="28"/>
          <w:szCs w:val="28"/>
        </w:rPr>
      </w:pPr>
    </w:p>
    <w:p w:rsidR="002E641E" w:rsidRDefault="002E641E" w:rsidP="002E641E">
      <w:pPr>
        <w:pStyle w:val="ac"/>
        <w:spacing w:after="0" w:line="240" w:lineRule="auto"/>
        <w:ind w:firstLine="708"/>
        <w:jc w:val="both"/>
        <w:rPr>
          <w:rFonts w:ascii="Times New Roman" w:hAnsi="Times New Roman"/>
          <w:bCs/>
          <w:sz w:val="28"/>
          <w:szCs w:val="28"/>
        </w:rPr>
      </w:pPr>
      <w:r w:rsidRPr="002E641E">
        <w:rPr>
          <w:rFonts w:ascii="Times New Roman" w:hAnsi="Times New Roman"/>
          <w:bCs/>
          <w:sz w:val="28"/>
          <w:szCs w:val="28"/>
        </w:rPr>
        <w:t xml:space="preserve">Згідно зі штатним розписом у </w:t>
      </w:r>
      <w:r w:rsidR="00957663">
        <w:rPr>
          <w:rFonts w:ascii="Times New Roman" w:hAnsi="Times New Roman"/>
          <w:bCs/>
          <w:sz w:val="28"/>
          <w:szCs w:val="28"/>
        </w:rPr>
        <w:t xml:space="preserve">Центрі </w:t>
      </w:r>
      <w:r w:rsidRPr="002E641E">
        <w:rPr>
          <w:rFonts w:ascii="Times New Roman" w:hAnsi="Times New Roman"/>
          <w:bCs/>
          <w:sz w:val="28"/>
          <w:szCs w:val="28"/>
        </w:rPr>
        <w:t xml:space="preserve"> цього навчального року працювало </w:t>
      </w:r>
    </w:p>
    <w:p w:rsidR="002E641E" w:rsidRDefault="002E641E" w:rsidP="002E641E">
      <w:pPr>
        <w:pStyle w:val="ac"/>
        <w:spacing w:after="0" w:line="240" w:lineRule="auto"/>
        <w:ind w:firstLine="708"/>
        <w:jc w:val="both"/>
        <w:rPr>
          <w:rFonts w:ascii="Times New Roman" w:hAnsi="Times New Roman"/>
          <w:bCs/>
          <w:sz w:val="28"/>
          <w:szCs w:val="28"/>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
        <w:gridCol w:w="6387"/>
        <w:gridCol w:w="1677"/>
      </w:tblGrid>
      <w:tr w:rsidR="002E641E" w:rsidRPr="002E641E" w:rsidTr="00A10CCC">
        <w:trPr>
          <w:trHeight w:val="454"/>
        </w:trPr>
        <w:tc>
          <w:tcPr>
            <w:tcW w:w="86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
                <w:sz w:val="24"/>
                <w:szCs w:val="28"/>
              </w:rPr>
            </w:pPr>
            <w:r w:rsidRPr="002E641E">
              <w:rPr>
                <w:rFonts w:ascii="Times New Roman" w:eastAsia="Times New Roman" w:hAnsi="Times New Roman" w:cs="Times New Roman"/>
                <w:b/>
                <w:sz w:val="24"/>
                <w:szCs w:val="28"/>
              </w:rPr>
              <w:t>№ з/п</w:t>
            </w:r>
          </w:p>
        </w:tc>
        <w:tc>
          <w:tcPr>
            <w:tcW w:w="638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sz w:val="24"/>
                <w:szCs w:val="28"/>
                <w:lang w:eastAsia="uk-UA"/>
              </w:rPr>
              <w:t>Показники</w:t>
            </w:r>
          </w:p>
        </w:tc>
        <w:tc>
          <w:tcPr>
            <w:tcW w:w="167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
                <w:sz w:val="24"/>
                <w:szCs w:val="28"/>
                <w:lang w:eastAsia="uk-UA"/>
              </w:rPr>
              <w:t>Кількість</w:t>
            </w:r>
          </w:p>
        </w:tc>
      </w:tr>
      <w:tr w:rsidR="002E641E" w:rsidRPr="002E641E" w:rsidTr="00A10CCC">
        <w:trPr>
          <w:trHeight w:val="525"/>
        </w:trPr>
        <w:tc>
          <w:tcPr>
            <w:tcW w:w="867" w:type="dxa"/>
            <w:vMerge w:val="restart"/>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1</w:t>
            </w:r>
          </w:p>
        </w:tc>
        <w:tc>
          <w:tcPr>
            <w:tcW w:w="638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
                <w:bCs/>
                <w:sz w:val="24"/>
                <w:szCs w:val="28"/>
                <w:lang w:eastAsia="uk-UA"/>
              </w:rPr>
              <w:t>загальна чисельність педагогічних працівників у закладі, усього (осіб)</w:t>
            </w:r>
          </w:p>
        </w:tc>
        <w:tc>
          <w:tcPr>
            <w:tcW w:w="167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38</w:t>
            </w:r>
          </w:p>
        </w:tc>
      </w:tr>
      <w:tr w:rsidR="000D39F7" w:rsidRPr="002E641E" w:rsidTr="00A10CCC">
        <w:trPr>
          <w:trHeight w:val="525"/>
        </w:trPr>
        <w:tc>
          <w:tcPr>
            <w:tcW w:w="867" w:type="dxa"/>
            <w:vMerge/>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jc w:val="center"/>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керівників гуртків</w:t>
            </w:r>
          </w:p>
        </w:tc>
        <w:tc>
          <w:tcPr>
            <w:tcW w:w="1677" w:type="dxa"/>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18</w:t>
            </w:r>
          </w:p>
        </w:tc>
      </w:tr>
      <w:tr w:rsidR="000D39F7" w:rsidRPr="002E641E" w:rsidTr="00A10CCC">
        <w:trPr>
          <w:trHeight w:val="525"/>
        </w:trPr>
        <w:tc>
          <w:tcPr>
            <w:tcW w:w="867" w:type="dxa"/>
            <w:vMerge/>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jc w:val="center"/>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сумісників</w:t>
            </w:r>
          </w:p>
        </w:tc>
        <w:tc>
          <w:tcPr>
            <w:tcW w:w="1677" w:type="dxa"/>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7</w:t>
            </w:r>
          </w:p>
        </w:tc>
      </w:tr>
      <w:tr w:rsidR="000D39F7" w:rsidRPr="002E641E" w:rsidTr="00A10CCC">
        <w:trPr>
          <w:trHeight w:val="525"/>
        </w:trPr>
        <w:tc>
          <w:tcPr>
            <w:tcW w:w="867" w:type="dxa"/>
            <w:vMerge/>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jc w:val="center"/>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tcPr>
          <w:p w:rsidR="000D39F7" w:rsidRPr="002E641E" w:rsidRDefault="000D39F7" w:rsidP="000D39F7">
            <w:pPr>
              <w:spacing w:after="0"/>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 xml:space="preserve">з них, </w:t>
            </w:r>
          </w:p>
          <w:p w:rsidR="000D39F7" w:rsidRPr="002E641E" w:rsidRDefault="000D39F7" w:rsidP="000D39F7">
            <w:pPr>
              <w:spacing w:after="0"/>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Cs/>
                <w:sz w:val="24"/>
                <w:szCs w:val="28"/>
                <w:lang w:eastAsia="uk-UA"/>
              </w:rPr>
              <w:t>кандидатів наук</w:t>
            </w:r>
          </w:p>
        </w:tc>
        <w:tc>
          <w:tcPr>
            <w:tcW w:w="1677" w:type="dxa"/>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3</w:t>
            </w:r>
          </w:p>
        </w:tc>
      </w:tr>
      <w:tr w:rsidR="000D39F7" w:rsidRPr="002E641E" w:rsidTr="00A10CCC">
        <w:trPr>
          <w:trHeight w:val="525"/>
        </w:trPr>
        <w:tc>
          <w:tcPr>
            <w:tcW w:w="867" w:type="dxa"/>
            <w:vMerge/>
            <w:tcBorders>
              <w:top w:val="single" w:sz="4" w:space="0" w:color="auto"/>
              <w:left w:val="single" w:sz="4" w:space="0" w:color="auto"/>
              <w:bottom w:val="single" w:sz="4" w:space="0" w:color="auto"/>
              <w:right w:val="single" w:sz="4" w:space="0" w:color="auto"/>
            </w:tcBorders>
            <w:vAlign w:val="center"/>
          </w:tcPr>
          <w:p w:rsidR="000D39F7" w:rsidRPr="002E641E" w:rsidRDefault="000D39F7" w:rsidP="002E641E">
            <w:pPr>
              <w:spacing w:after="0"/>
              <w:jc w:val="center"/>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tcPr>
          <w:p w:rsidR="000D39F7" w:rsidRPr="002D029D" w:rsidRDefault="002D029D" w:rsidP="002E641E">
            <w:pPr>
              <w:spacing w:after="0"/>
              <w:rPr>
                <w:rFonts w:ascii="Times New Roman" w:eastAsia="Times New Roman" w:hAnsi="Times New Roman" w:cs="Times New Roman"/>
                <w:bCs/>
                <w:sz w:val="24"/>
                <w:szCs w:val="28"/>
                <w:lang w:eastAsia="uk-UA"/>
              </w:rPr>
            </w:pPr>
            <w:r w:rsidRPr="002D029D">
              <w:rPr>
                <w:rFonts w:ascii="Times New Roman" w:eastAsia="Times New Roman" w:hAnsi="Times New Roman" w:cs="Times New Roman"/>
                <w:bCs/>
                <w:sz w:val="24"/>
                <w:szCs w:val="28"/>
                <w:lang w:eastAsia="uk-UA"/>
              </w:rPr>
              <w:t>нагороджені нагрудним знаком "Відмінник освіти України"</w:t>
            </w:r>
          </w:p>
        </w:tc>
        <w:tc>
          <w:tcPr>
            <w:tcW w:w="1677" w:type="dxa"/>
            <w:tcBorders>
              <w:top w:val="single" w:sz="4" w:space="0" w:color="auto"/>
              <w:left w:val="single" w:sz="4" w:space="0" w:color="auto"/>
              <w:bottom w:val="single" w:sz="4" w:space="0" w:color="auto"/>
              <w:right w:val="single" w:sz="4" w:space="0" w:color="auto"/>
            </w:tcBorders>
            <w:vAlign w:val="center"/>
          </w:tcPr>
          <w:p w:rsidR="000D39F7" w:rsidRPr="002E641E" w:rsidRDefault="002D029D" w:rsidP="002E641E">
            <w:pPr>
              <w:spacing w:after="0"/>
              <w:jc w:val="center"/>
              <w:rPr>
                <w:rFonts w:ascii="Times New Roman" w:eastAsia="Times New Roman" w:hAnsi="Times New Roman" w:cs="Times New Roman"/>
                <w:bCs/>
                <w:sz w:val="24"/>
                <w:szCs w:val="28"/>
                <w:lang w:eastAsia="uk-UA"/>
              </w:rPr>
            </w:pPr>
            <w:r>
              <w:rPr>
                <w:rFonts w:ascii="Times New Roman" w:eastAsia="Times New Roman" w:hAnsi="Times New Roman" w:cs="Times New Roman"/>
                <w:bCs/>
                <w:sz w:val="24"/>
                <w:szCs w:val="28"/>
                <w:lang w:eastAsia="uk-UA"/>
              </w:rPr>
              <w:t>5</w:t>
            </w:r>
          </w:p>
        </w:tc>
      </w:tr>
      <w:tr w:rsidR="002E641E" w:rsidRPr="002E641E" w:rsidTr="00A10CCC">
        <w:trPr>
          <w:trHeight w:val="525"/>
        </w:trPr>
        <w:tc>
          <w:tcPr>
            <w:tcW w:w="867" w:type="dxa"/>
            <w:vMerge/>
            <w:tcBorders>
              <w:top w:val="single" w:sz="4" w:space="0" w:color="auto"/>
              <w:left w:val="single" w:sz="4" w:space="0" w:color="auto"/>
              <w:bottom w:val="single" w:sz="4" w:space="0" w:color="auto"/>
              <w:right w:val="single" w:sz="4" w:space="0" w:color="auto"/>
            </w:tcBorders>
            <w:vAlign w:val="center"/>
          </w:tcPr>
          <w:p w:rsidR="002E641E" w:rsidRPr="002E641E" w:rsidRDefault="002E641E" w:rsidP="002E641E">
            <w:pPr>
              <w:spacing w:after="0"/>
              <w:jc w:val="center"/>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tcPr>
          <w:p w:rsidR="002E641E" w:rsidRPr="002E641E" w:rsidRDefault="002D029D" w:rsidP="002E641E">
            <w:pPr>
              <w:spacing w:after="0"/>
              <w:rPr>
                <w:rFonts w:ascii="Times New Roman" w:eastAsia="Times New Roman" w:hAnsi="Times New Roman" w:cs="Times New Roman"/>
                <w:bCs/>
                <w:sz w:val="24"/>
                <w:szCs w:val="28"/>
                <w:lang w:eastAsia="uk-UA"/>
              </w:rPr>
            </w:pPr>
            <w:r>
              <w:rPr>
                <w:rFonts w:ascii="Times New Roman" w:eastAsia="Times New Roman" w:hAnsi="Times New Roman" w:cs="Times New Roman"/>
                <w:bCs/>
                <w:sz w:val="24"/>
                <w:szCs w:val="28"/>
                <w:lang w:eastAsia="uk-UA"/>
              </w:rPr>
              <w:t xml:space="preserve">мають </w:t>
            </w:r>
            <w:r w:rsidRPr="002D029D">
              <w:rPr>
                <w:rFonts w:ascii="Times New Roman" w:eastAsia="Times New Roman" w:hAnsi="Times New Roman" w:cs="Times New Roman"/>
                <w:bCs/>
                <w:sz w:val="24"/>
                <w:szCs w:val="28"/>
                <w:lang w:eastAsia="uk-UA"/>
              </w:rPr>
              <w:t>почесне звання «Заслуж</w:t>
            </w:r>
            <w:r>
              <w:rPr>
                <w:rFonts w:ascii="Times New Roman" w:eastAsia="Times New Roman" w:hAnsi="Times New Roman" w:cs="Times New Roman"/>
                <w:bCs/>
                <w:sz w:val="24"/>
                <w:szCs w:val="28"/>
                <w:lang w:eastAsia="uk-UA"/>
              </w:rPr>
              <w:t>ений працівник народної освіти»</w:t>
            </w:r>
          </w:p>
        </w:tc>
        <w:tc>
          <w:tcPr>
            <w:tcW w:w="1677" w:type="dxa"/>
            <w:tcBorders>
              <w:top w:val="single" w:sz="4" w:space="0" w:color="auto"/>
              <w:left w:val="single" w:sz="4" w:space="0" w:color="auto"/>
              <w:bottom w:val="single" w:sz="4" w:space="0" w:color="auto"/>
              <w:right w:val="single" w:sz="4" w:space="0" w:color="auto"/>
            </w:tcBorders>
            <w:vAlign w:val="center"/>
          </w:tcPr>
          <w:p w:rsidR="002E641E" w:rsidRPr="002E641E" w:rsidRDefault="002D029D" w:rsidP="002E641E">
            <w:pPr>
              <w:spacing w:after="0"/>
              <w:jc w:val="center"/>
              <w:rPr>
                <w:rFonts w:ascii="Times New Roman" w:eastAsia="Times New Roman" w:hAnsi="Times New Roman" w:cs="Times New Roman"/>
                <w:bCs/>
                <w:sz w:val="24"/>
                <w:szCs w:val="28"/>
                <w:lang w:eastAsia="uk-UA"/>
              </w:rPr>
            </w:pPr>
            <w:r>
              <w:rPr>
                <w:rFonts w:ascii="Times New Roman" w:eastAsia="Times New Roman" w:hAnsi="Times New Roman" w:cs="Times New Roman"/>
                <w:bCs/>
                <w:sz w:val="24"/>
                <w:szCs w:val="28"/>
                <w:lang w:eastAsia="uk-UA"/>
              </w:rPr>
              <w:t>1</w:t>
            </w:r>
          </w:p>
        </w:tc>
      </w:tr>
      <w:tr w:rsidR="002E641E" w:rsidRPr="002E641E" w:rsidTr="00A10CCC">
        <w:trPr>
          <w:trHeight w:val="525"/>
        </w:trPr>
        <w:tc>
          <w:tcPr>
            <w:tcW w:w="867" w:type="dxa"/>
            <w:vMerge/>
            <w:tcBorders>
              <w:top w:val="single" w:sz="4" w:space="0" w:color="auto"/>
              <w:left w:val="single" w:sz="4" w:space="0" w:color="auto"/>
              <w:bottom w:val="single" w:sz="4" w:space="0" w:color="auto"/>
              <w:right w:val="single" w:sz="4" w:space="0" w:color="auto"/>
            </w:tcBorders>
            <w:vAlign w:val="center"/>
          </w:tcPr>
          <w:p w:rsidR="002E641E" w:rsidRPr="002E641E" w:rsidRDefault="002E641E" w:rsidP="002E641E">
            <w:pPr>
              <w:spacing w:after="0"/>
              <w:jc w:val="center"/>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tcPr>
          <w:p w:rsidR="002E641E" w:rsidRPr="002E641E" w:rsidRDefault="002D029D" w:rsidP="002D029D">
            <w:pPr>
              <w:pStyle w:val="ac"/>
              <w:tabs>
                <w:tab w:val="left" w:pos="0"/>
              </w:tabs>
              <w:spacing w:after="0" w:line="240" w:lineRule="auto"/>
              <w:jc w:val="both"/>
              <w:rPr>
                <w:rFonts w:ascii="Times New Roman" w:hAnsi="Times New Roman"/>
                <w:sz w:val="24"/>
                <w:szCs w:val="24"/>
              </w:rPr>
            </w:pPr>
            <w:r w:rsidRPr="002D029D">
              <w:rPr>
                <w:rFonts w:ascii="Times New Roman" w:hAnsi="Times New Roman"/>
                <w:sz w:val="24"/>
                <w:szCs w:val="24"/>
              </w:rPr>
              <w:t>спортивне звання «Заслужений</w:t>
            </w:r>
            <w:r>
              <w:rPr>
                <w:rFonts w:ascii="Times New Roman" w:hAnsi="Times New Roman"/>
                <w:sz w:val="24"/>
                <w:szCs w:val="24"/>
              </w:rPr>
              <w:t xml:space="preserve"> тренер України»</w:t>
            </w:r>
          </w:p>
        </w:tc>
        <w:tc>
          <w:tcPr>
            <w:tcW w:w="1677" w:type="dxa"/>
            <w:tcBorders>
              <w:top w:val="single" w:sz="4" w:space="0" w:color="auto"/>
              <w:left w:val="single" w:sz="4" w:space="0" w:color="auto"/>
              <w:bottom w:val="single" w:sz="4" w:space="0" w:color="auto"/>
              <w:right w:val="single" w:sz="4" w:space="0" w:color="auto"/>
            </w:tcBorders>
            <w:vAlign w:val="center"/>
          </w:tcPr>
          <w:p w:rsidR="002E641E" w:rsidRPr="002E641E" w:rsidRDefault="002D029D" w:rsidP="002E641E">
            <w:pPr>
              <w:spacing w:after="0"/>
              <w:jc w:val="center"/>
              <w:rPr>
                <w:rFonts w:ascii="Times New Roman" w:eastAsia="Times New Roman" w:hAnsi="Times New Roman" w:cs="Times New Roman"/>
                <w:bCs/>
                <w:sz w:val="24"/>
                <w:szCs w:val="28"/>
                <w:lang w:eastAsia="uk-UA"/>
              </w:rPr>
            </w:pPr>
            <w:r>
              <w:rPr>
                <w:rFonts w:ascii="Times New Roman" w:eastAsia="Times New Roman" w:hAnsi="Times New Roman" w:cs="Times New Roman"/>
                <w:bCs/>
                <w:sz w:val="24"/>
                <w:szCs w:val="28"/>
                <w:lang w:eastAsia="uk-UA"/>
              </w:rPr>
              <w:t>1</w:t>
            </w:r>
          </w:p>
        </w:tc>
      </w:tr>
      <w:tr w:rsidR="002E641E" w:rsidRPr="002E641E" w:rsidTr="00A10CCC">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line="240" w:lineRule="auto"/>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D029D" w:rsidP="002E641E">
            <w:pPr>
              <w:spacing w:after="0"/>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звання “керівник гуртка-методист”</w:t>
            </w:r>
          </w:p>
        </w:tc>
        <w:tc>
          <w:tcPr>
            <w:tcW w:w="167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D029D"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4</w:t>
            </w:r>
          </w:p>
        </w:tc>
      </w:tr>
      <w:tr w:rsidR="002E641E" w:rsidRPr="002E641E" w:rsidTr="00A10CCC">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line="240" w:lineRule="auto"/>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D029D" w:rsidP="002E641E">
            <w:pPr>
              <w:spacing w:after="0"/>
              <w:rPr>
                <w:rFonts w:ascii="Times New Roman" w:eastAsia="Times New Roman" w:hAnsi="Times New Roman" w:cs="Times New Roman"/>
                <w:bCs/>
                <w:sz w:val="24"/>
                <w:szCs w:val="28"/>
                <w:lang w:eastAsia="uk-UA"/>
              </w:rPr>
            </w:pPr>
            <w:r>
              <w:rPr>
                <w:rFonts w:ascii="Times New Roman" w:eastAsia="Times New Roman" w:hAnsi="Times New Roman" w:cs="Times New Roman"/>
                <w:bCs/>
                <w:sz w:val="24"/>
                <w:szCs w:val="28"/>
                <w:lang w:eastAsia="uk-UA"/>
              </w:rPr>
              <w:t>старший викладач кафедри</w:t>
            </w:r>
          </w:p>
        </w:tc>
        <w:tc>
          <w:tcPr>
            <w:tcW w:w="167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D029D" w:rsidP="002E641E">
            <w:pPr>
              <w:spacing w:after="0"/>
              <w:jc w:val="center"/>
              <w:rPr>
                <w:rFonts w:ascii="Times New Roman" w:eastAsia="Times New Roman" w:hAnsi="Times New Roman" w:cs="Times New Roman"/>
                <w:bCs/>
                <w:sz w:val="24"/>
                <w:szCs w:val="28"/>
                <w:lang w:eastAsia="uk-UA"/>
              </w:rPr>
            </w:pPr>
            <w:r>
              <w:rPr>
                <w:rFonts w:ascii="Times New Roman" w:eastAsia="Times New Roman" w:hAnsi="Times New Roman" w:cs="Times New Roman"/>
                <w:bCs/>
                <w:sz w:val="24"/>
                <w:szCs w:val="28"/>
                <w:lang w:eastAsia="uk-UA"/>
              </w:rPr>
              <w:t>1</w:t>
            </w:r>
          </w:p>
        </w:tc>
      </w:tr>
      <w:tr w:rsidR="002E641E" w:rsidRPr="002E641E" w:rsidTr="00A10CCC">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line="240" w:lineRule="auto"/>
              <w:rPr>
                <w:rFonts w:ascii="Times New Roman" w:eastAsia="Times New Roman" w:hAnsi="Times New Roman" w:cs="Times New Roman"/>
                <w:b/>
                <w:bCs/>
                <w:sz w:val="24"/>
                <w:szCs w:val="28"/>
                <w:lang w:eastAsia="uk-UA"/>
              </w:rPr>
            </w:pPr>
          </w:p>
        </w:tc>
        <w:tc>
          <w:tcPr>
            <w:tcW w:w="638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вищу категорію</w:t>
            </w:r>
          </w:p>
        </w:tc>
        <w:tc>
          <w:tcPr>
            <w:tcW w:w="167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7</w:t>
            </w:r>
          </w:p>
        </w:tc>
      </w:tr>
      <w:tr w:rsidR="002E641E" w:rsidRPr="002E641E" w:rsidTr="00A10CCC">
        <w:trPr>
          <w:trHeight w:val="660"/>
        </w:trPr>
        <w:tc>
          <w:tcPr>
            <w:tcW w:w="86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2</w:t>
            </w:r>
          </w:p>
        </w:tc>
        <w:tc>
          <w:tcPr>
            <w:tcW w:w="638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загальна чисельність керівників (директор, заступники)</w:t>
            </w:r>
          </w:p>
        </w:tc>
        <w:tc>
          <w:tcPr>
            <w:tcW w:w="167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 xml:space="preserve">1, </w:t>
            </w:r>
          </w:p>
          <w:p w:rsidR="002E641E" w:rsidRPr="002E641E" w:rsidRDefault="002E641E"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3</w:t>
            </w:r>
          </w:p>
        </w:tc>
      </w:tr>
      <w:tr w:rsidR="002E641E" w:rsidRPr="002E641E" w:rsidTr="00A10CCC">
        <w:trPr>
          <w:trHeight w:val="660"/>
        </w:trPr>
        <w:tc>
          <w:tcPr>
            <w:tcW w:w="867" w:type="dxa"/>
            <w:tcBorders>
              <w:top w:val="single" w:sz="4" w:space="0" w:color="auto"/>
              <w:left w:val="single" w:sz="4" w:space="0" w:color="auto"/>
              <w:bottom w:val="single" w:sz="4" w:space="0" w:color="auto"/>
              <w:right w:val="single" w:sz="4" w:space="0" w:color="auto"/>
            </w:tcBorders>
            <w:vAlign w:val="center"/>
          </w:tcPr>
          <w:p w:rsidR="002E641E" w:rsidRPr="002E641E" w:rsidRDefault="002E641E" w:rsidP="002E641E">
            <w:pPr>
              <w:spacing w:after="0"/>
              <w:jc w:val="center"/>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3.</w:t>
            </w:r>
          </w:p>
        </w:tc>
        <w:tc>
          <w:tcPr>
            <w:tcW w:w="6387" w:type="dxa"/>
            <w:tcBorders>
              <w:top w:val="single" w:sz="4" w:space="0" w:color="auto"/>
              <w:left w:val="single" w:sz="4" w:space="0" w:color="auto"/>
              <w:bottom w:val="single" w:sz="4" w:space="0" w:color="auto"/>
              <w:right w:val="single" w:sz="4" w:space="0" w:color="auto"/>
            </w:tcBorders>
            <w:vAlign w:val="center"/>
          </w:tcPr>
          <w:p w:rsidR="002E641E" w:rsidRPr="002E641E" w:rsidRDefault="002E641E" w:rsidP="002E641E">
            <w:pPr>
              <w:spacing w:after="0"/>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завідувачі відділів</w:t>
            </w:r>
          </w:p>
        </w:tc>
        <w:tc>
          <w:tcPr>
            <w:tcW w:w="1677" w:type="dxa"/>
            <w:tcBorders>
              <w:top w:val="single" w:sz="4" w:space="0" w:color="auto"/>
              <w:left w:val="single" w:sz="4" w:space="0" w:color="auto"/>
              <w:bottom w:val="single" w:sz="4" w:space="0" w:color="auto"/>
              <w:right w:val="single" w:sz="4" w:space="0" w:color="auto"/>
            </w:tcBorders>
            <w:vAlign w:val="center"/>
          </w:tcPr>
          <w:p w:rsidR="002E641E" w:rsidRPr="002E641E" w:rsidRDefault="002E641E"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2</w:t>
            </w:r>
          </w:p>
        </w:tc>
      </w:tr>
      <w:tr w:rsidR="002E641E" w:rsidRPr="002E641E" w:rsidTr="00A10CCC">
        <w:trPr>
          <w:trHeight w:val="660"/>
        </w:trPr>
        <w:tc>
          <w:tcPr>
            <w:tcW w:w="867" w:type="dxa"/>
            <w:tcBorders>
              <w:top w:val="single" w:sz="4" w:space="0" w:color="auto"/>
              <w:left w:val="single" w:sz="4" w:space="0" w:color="auto"/>
              <w:bottom w:val="single" w:sz="4" w:space="0" w:color="auto"/>
              <w:right w:val="single" w:sz="4" w:space="0" w:color="auto"/>
            </w:tcBorders>
            <w:vAlign w:val="center"/>
          </w:tcPr>
          <w:p w:rsidR="002E641E" w:rsidRPr="002E641E" w:rsidRDefault="002E641E" w:rsidP="002E641E">
            <w:pPr>
              <w:spacing w:after="0"/>
              <w:jc w:val="center"/>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4.</w:t>
            </w:r>
          </w:p>
        </w:tc>
        <w:tc>
          <w:tcPr>
            <w:tcW w:w="6387" w:type="dxa"/>
            <w:tcBorders>
              <w:top w:val="single" w:sz="4" w:space="0" w:color="auto"/>
              <w:left w:val="single" w:sz="4" w:space="0" w:color="auto"/>
              <w:bottom w:val="single" w:sz="4" w:space="0" w:color="auto"/>
              <w:right w:val="single" w:sz="4" w:space="0" w:color="auto"/>
            </w:tcBorders>
            <w:vAlign w:val="center"/>
          </w:tcPr>
          <w:p w:rsidR="002E641E" w:rsidRPr="002E641E" w:rsidRDefault="002E641E" w:rsidP="002E641E">
            <w:pPr>
              <w:spacing w:after="0"/>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методистів</w:t>
            </w:r>
          </w:p>
        </w:tc>
        <w:tc>
          <w:tcPr>
            <w:tcW w:w="1677" w:type="dxa"/>
            <w:tcBorders>
              <w:top w:val="single" w:sz="4" w:space="0" w:color="auto"/>
              <w:left w:val="single" w:sz="4" w:space="0" w:color="auto"/>
              <w:bottom w:val="single" w:sz="4" w:space="0" w:color="auto"/>
              <w:right w:val="single" w:sz="4" w:space="0" w:color="auto"/>
            </w:tcBorders>
            <w:vAlign w:val="center"/>
          </w:tcPr>
          <w:p w:rsidR="002E641E" w:rsidRPr="002E641E" w:rsidRDefault="002E641E"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7</w:t>
            </w:r>
          </w:p>
        </w:tc>
      </w:tr>
      <w:tr w:rsidR="002E641E" w:rsidRPr="002E641E" w:rsidTr="00A10CCC">
        <w:trPr>
          <w:trHeight w:val="539"/>
        </w:trPr>
        <w:tc>
          <w:tcPr>
            <w:tcW w:w="86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
                <w:bCs/>
                <w:sz w:val="24"/>
                <w:szCs w:val="28"/>
                <w:lang w:eastAsia="uk-UA"/>
              </w:rPr>
            </w:pPr>
            <w:r w:rsidRPr="002E641E">
              <w:rPr>
                <w:rFonts w:ascii="Times New Roman" w:eastAsia="Times New Roman" w:hAnsi="Times New Roman" w:cs="Times New Roman"/>
                <w:b/>
                <w:bCs/>
                <w:sz w:val="24"/>
                <w:szCs w:val="28"/>
                <w:lang w:eastAsia="uk-UA"/>
              </w:rPr>
              <w:t>3</w:t>
            </w:r>
          </w:p>
        </w:tc>
        <w:tc>
          <w:tcPr>
            <w:tcW w:w="638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rPr>
                <w:rFonts w:ascii="Times New Roman" w:eastAsia="Times New Roman" w:hAnsi="Times New Roman" w:cs="Times New Roman"/>
                <w:b/>
                <w:sz w:val="24"/>
                <w:szCs w:val="28"/>
                <w:lang w:eastAsia="uk-UA"/>
              </w:rPr>
            </w:pPr>
            <w:r w:rsidRPr="002E641E">
              <w:rPr>
                <w:rFonts w:ascii="Times New Roman" w:eastAsia="Times New Roman" w:hAnsi="Times New Roman" w:cs="Times New Roman"/>
                <w:b/>
                <w:sz w:val="24"/>
                <w:szCs w:val="28"/>
                <w:lang w:eastAsia="uk-UA"/>
              </w:rPr>
              <w:t xml:space="preserve">чисельність педагогів, залучених до участі в експерименті усього </w:t>
            </w:r>
            <w:r w:rsidRPr="002E641E">
              <w:rPr>
                <w:rFonts w:ascii="Times New Roman" w:eastAsia="Times New Roman" w:hAnsi="Times New Roman" w:cs="Times New Roman"/>
                <w:b/>
                <w:bCs/>
                <w:sz w:val="24"/>
                <w:szCs w:val="28"/>
                <w:lang w:eastAsia="uk-UA"/>
              </w:rPr>
              <w:t>(осіб)</w:t>
            </w:r>
          </w:p>
        </w:tc>
        <w:tc>
          <w:tcPr>
            <w:tcW w:w="1677" w:type="dxa"/>
            <w:tcBorders>
              <w:top w:val="single" w:sz="4" w:space="0" w:color="auto"/>
              <w:left w:val="single" w:sz="4" w:space="0" w:color="auto"/>
              <w:bottom w:val="single" w:sz="4" w:space="0" w:color="auto"/>
              <w:right w:val="single" w:sz="4" w:space="0" w:color="auto"/>
            </w:tcBorders>
            <w:vAlign w:val="center"/>
            <w:hideMark/>
          </w:tcPr>
          <w:p w:rsidR="002E641E" w:rsidRPr="002E641E" w:rsidRDefault="002E641E" w:rsidP="002E641E">
            <w:pPr>
              <w:spacing w:after="0"/>
              <w:jc w:val="center"/>
              <w:rPr>
                <w:rFonts w:ascii="Times New Roman" w:eastAsia="Times New Roman" w:hAnsi="Times New Roman" w:cs="Times New Roman"/>
                <w:bCs/>
                <w:sz w:val="24"/>
                <w:szCs w:val="28"/>
                <w:lang w:eastAsia="uk-UA"/>
              </w:rPr>
            </w:pPr>
            <w:r w:rsidRPr="002E641E">
              <w:rPr>
                <w:rFonts w:ascii="Times New Roman" w:eastAsia="Times New Roman" w:hAnsi="Times New Roman" w:cs="Times New Roman"/>
                <w:bCs/>
                <w:sz w:val="24"/>
                <w:szCs w:val="28"/>
                <w:lang w:eastAsia="uk-UA"/>
              </w:rPr>
              <w:t>29</w:t>
            </w:r>
          </w:p>
        </w:tc>
      </w:tr>
    </w:tbl>
    <w:p w:rsidR="00F56D28" w:rsidRDefault="00F56D28" w:rsidP="00F56D28">
      <w:pPr>
        <w:spacing w:after="0" w:line="256" w:lineRule="auto"/>
        <w:ind w:firstLine="709"/>
        <w:jc w:val="both"/>
        <w:rPr>
          <w:rFonts w:ascii="Times New Roman" w:hAnsi="Times New Roman"/>
          <w:color w:val="FF0000"/>
          <w:sz w:val="28"/>
          <w:szCs w:val="28"/>
        </w:rPr>
      </w:pPr>
    </w:p>
    <w:p w:rsidR="000D39F7" w:rsidRPr="00D0768F" w:rsidRDefault="00AA17E7" w:rsidP="00F56D28">
      <w:pPr>
        <w:spacing w:after="0" w:line="256" w:lineRule="auto"/>
        <w:ind w:firstLine="709"/>
        <w:jc w:val="both"/>
        <w:rPr>
          <w:rFonts w:ascii="Times New Roman" w:hAnsi="Times New Roman"/>
          <w:sz w:val="28"/>
          <w:szCs w:val="28"/>
        </w:rPr>
      </w:pPr>
      <w:r>
        <w:rPr>
          <w:rFonts w:ascii="Times New Roman" w:hAnsi="Times New Roman"/>
          <w:sz w:val="28"/>
          <w:szCs w:val="28"/>
        </w:rPr>
        <w:t>Із 38</w:t>
      </w:r>
      <w:r w:rsidR="000A44DE" w:rsidRPr="00D0768F">
        <w:rPr>
          <w:rFonts w:ascii="Times New Roman" w:hAnsi="Times New Roman"/>
          <w:sz w:val="28"/>
          <w:szCs w:val="28"/>
        </w:rPr>
        <w:t xml:space="preserve"> педагогічних праців</w:t>
      </w:r>
      <w:r w:rsidR="00D92D2C" w:rsidRPr="00D0768F">
        <w:rPr>
          <w:rFonts w:ascii="Times New Roman" w:hAnsi="Times New Roman"/>
          <w:sz w:val="28"/>
          <w:szCs w:val="28"/>
        </w:rPr>
        <w:t>ників повну вищу освіту мають 31</w:t>
      </w:r>
      <w:r w:rsidR="000A44DE" w:rsidRPr="00D0768F">
        <w:rPr>
          <w:rFonts w:ascii="Times New Roman" w:hAnsi="Times New Roman"/>
          <w:sz w:val="28"/>
          <w:szCs w:val="28"/>
        </w:rPr>
        <w:t>,</w:t>
      </w:r>
      <w:r w:rsidR="000A44DE" w:rsidRPr="00D0768F">
        <w:rPr>
          <w:rFonts w:ascii="Times New Roman" w:eastAsia="Times New Roman" w:hAnsi="Times New Roman" w:cs="Times New Roman"/>
          <w:sz w:val="28"/>
          <w:szCs w:val="24"/>
          <w:lang w:eastAsia="uk-UA"/>
        </w:rPr>
        <w:t xml:space="preserve"> базову вищу осв</w:t>
      </w:r>
      <w:r>
        <w:rPr>
          <w:rFonts w:ascii="Times New Roman" w:eastAsia="Times New Roman" w:hAnsi="Times New Roman" w:cs="Times New Roman"/>
          <w:sz w:val="28"/>
          <w:szCs w:val="24"/>
          <w:lang w:eastAsia="uk-UA"/>
        </w:rPr>
        <w:t>іту – 2, неповну вищу освіту – 4</w:t>
      </w:r>
      <w:bookmarkStart w:id="0" w:name="_GoBack"/>
      <w:bookmarkEnd w:id="0"/>
      <w:r w:rsidR="00D92D2C" w:rsidRPr="00D0768F">
        <w:rPr>
          <w:rFonts w:ascii="Times New Roman" w:eastAsia="Times New Roman" w:hAnsi="Times New Roman" w:cs="Times New Roman"/>
          <w:sz w:val="28"/>
          <w:szCs w:val="24"/>
          <w:lang w:eastAsia="uk-UA"/>
        </w:rPr>
        <w:t>, середню освіту – 1</w:t>
      </w:r>
      <w:r w:rsidR="000A44DE" w:rsidRPr="00D0768F">
        <w:rPr>
          <w:rFonts w:ascii="Times New Roman" w:eastAsia="Times New Roman" w:hAnsi="Times New Roman" w:cs="Times New Roman"/>
          <w:sz w:val="28"/>
          <w:szCs w:val="24"/>
          <w:lang w:eastAsia="uk-UA"/>
        </w:rPr>
        <w:t xml:space="preserve"> . С</w:t>
      </w:r>
      <w:r w:rsidR="00D92D2C" w:rsidRPr="00D0768F">
        <w:rPr>
          <w:rFonts w:ascii="Times New Roman" w:hAnsi="Times New Roman"/>
          <w:sz w:val="28"/>
          <w:szCs w:val="28"/>
        </w:rPr>
        <w:t>таж роботи більше 20</w:t>
      </w:r>
      <w:r w:rsidR="000A44DE" w:rsidRPr="00D0768F">
        <w:rPr>
          <w:rFonts w:ascii="Times New Roman" w:hAnsi="Times New Roman"/>
          <w:sz w:val="28"/>
          <w:szCs w:val="28"/>
        </w:rPr>
        <w:t xml:space="preserve"> років –22 працівники, до 3 років –</w:t>
      </w:r>
      <w:r w:rsidR="00D92D2C" w:rsidRPr="00D0768F">
        <w:rPr>
          <w:rFonts w:ascii="Times New Roman" w:hAnsi="Times New Roman"/>
          <w:sz w:val="28"/>
          <w:szCs w:val="28"/>
        </w:rPr>
        <w:t xml:space="preserve"> 6</w:t>
      </w:r>
      <w:r w:rsidR="000A44DE" w:rsidRPr="00D0768F">
        <w:rPr>
          <w:rFonts w:ascii="Times New Roman" w:hAnsi="Times New Roman"/>
          <w:sz w:val="28"/>
          <w:szCs w:val="28"/>
        </w:rPr>
        <w:t xml:space="preserve"> </w:t>
      </w:r>
      <w:r w:rsidR="00D92D2C" w:rsidRPr="00D0768F">
        <w:rPr>
          <w:rFonts w:ascii="Times New Roman" w:hAnsi="Times New Roman"/>
          <w:sz w:val="28"/>
          <w:szCs w:val="28"/>
        </w:rPr>
        <w:t>працівників. У закладі працює 1</w:t>
      </w:r>
      <w:r w:rsidR="003B21D3" w:rsidRPr="00D0768F">
        <w:rPr>
          <w:rFonts w:ascii="Times New Roman" w:hAnsi="Times New Roman"/>
          <w:sz w:val="28"/>
          <w:szCs w:val="28"/>
        </w:rPr>
        <w:t>9</w:t>
      </w:r>
      <w:r w:rsidR="000A44DE" w:rsidRPr="00D0768F">
        <w:rPr>
          <w:rFonts w:ascii="Times New Roman" w:hAnsi="Times New Roman"/>
          <w:sz w:val="28"/>
          <w:szCs w:val="28"/>
        </w:rPr>
        <w:t xml:space="preserve"> педагогічних працівників чоловічої статі.</w:t>
      </w:r>
    </w:p>
    <w:p w:rsidR="000F5214" w:rsidRPr="003C70AE" w:rsidRDefault="000F5214" w:rsidP="000F5214">
      <w:pPr>
        <w:spacing w:after="0"/>
        <w:ind w:firstLine="708"/>
        <w:jc w:val="center"/>
        <w:rPr>
          <w:rFonts w:ascii="Times New Roman" w:hAnsi="Times New Roman" w:cs="Times New Roman"/>
          <w:b/>
          <w:sz w:val="16"/>
          <w:szCs w:val="16"/>
        </w:rPr>
      </w:pPr>
    </w:p>
    <w:p w:rsidR="000F5214" w:rsidRPr="00AE1875" w:rsidRDefault="0065219B" w:rsidP="000F5214">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10</w:t>
      </w:r>
      <w:r w:rsidR="000F5214" w:rsidRPr="00AE1875">
        <w:rPr>
          <w:rFonts w:ascii="Times New Roman" w:hAnsi="Times New Roman" w:cs="Times New Roman"/>
          <w:b/>
          <w:sz w:val="28"/>
          <w:szCs w:val="28"/>
        </w:rPr>
        <w:t xml:space="preserve"> слайд</w:t>
      </w:r>
    </w:p>
    <w:p w:rsidR="000F5214" w:rsidRPr="003C70AE" w:rsidRDefault="000F5214" w:rsidP="00F56D28">
      <w:pPr>
        <w:spacing w:after="0" w:line="256" w:lineRule="auto"/>
        <w:ind w:firstLine="709"/>
        <w:jc w:val="both"/>
        <w:rPr>
          <w:rFonts w:ascii="Times New Roman" w:hAnsi="Times New Roman"/>
          <w:color w:val="FF0000"/>
          <w:sz w:val="16"/>
          <w:szCs w:val="16"/>
        </w:rPr>
      </w:pPr>
    </w:p>
    <w:p w:rsidR="00B03D5B" w:rsidRDefault="00B03D5B" w:rsidP="00F56D28">
      <w:pPr>
        <w:spacing w:after="0" w:line="240" w:lineRule="auto"/>
        <w:ind w:firstLine="709"/>
        <w:jc w:val="both"/>
        <w:rPr>
          <w:rFonts w:ascii="Times New Roman" w:eastAsia="Times New Roman" w:hAnsi="Times New Roman" w:cs="Times New Roman"/>
          <w:iCs/>
          <w:sz w:val="28"/>
          <w:szCs w:val="28"/>
          <w:lang w:eastAsia="ru-RU"/>
        </w:rPr>
      </w:pPr>
      <w:r w:rsidRPr="00B03D5B">
        <w:rPr>
          <w:rFonts w:ascii="Times New Roman" w:eastAsia="Times New Roman" w:hAnsi="Times New Roman" w:cs="Times New Roman"/>
          <w:iCs/>
          <w:sz w:val="28"/>
          <w:szCs w:val="28"/>
          <w:lang w:eastAsia="ru-RU"/>
        </w:rPr>
        <w:t>Педагогічними працівниками закладу освіти протягом 2023-2024 навчального року взято участь у 12 науково-практичних конференціях, 19</w:t>
      </w:r>
      <w:r w:rsidRPr="00B03D5B">
        <w:rPr>
          <w:rFonts w:ascii="Times New Roman" w:eastAsia="Times New Roman" w:hAnsi="Times New Roman" w:cs="Times New Roman"/>
          <w:b/>
          <w:iCs/>
          <w:sz w:val="28"/>
          <w:szCs w:val="28"/>
          <w:lang w:eastAsia="ru-RU"/>
        </w:rPr>
        <w:t xml:space="preserve"> </w:t>
      </w:r>
      <w:r w:rsidRPr="00B03D5B">
        <w:rPr>
          <w:rFonts w:ascii="Times New Roman" w:eastAsia="Times New Roman" w:hAnsi="Times New Roman" w:cs="Times New Roman"/>
          <w:iCs/>
          <w:sz w:val="28"/>
          <w:szCs w:val="28"/>
          <w:lang w:eastAsia="ru-RU"/>
        </w:rPr>
        <w:t>методологічних та науково-практичних</w:t>
      </w:r>
      <w:r w:rsidRPr="00B03D5B">
        <w:rPr>
          <w:rFonts w:ascii="Times New Roman" w:eastAsia="Times New Roman" w:hAnsi="Times New Roman" w:cs="Times New Roman"/>
          <w:b/>
          <w:iCs/>
          <w:sz w:val="28"/>
          <w:szCs w:val="28"/>
          <w:lang w:eastAsia="ru-RU"/>
        </w:rPr>
        <w:t xml:space="preserve"> </w:t>
      </w:r>
      <w:r w:rsidRPr="00B03D5B">
        <w:rPr>
          <w:rFonts w:ascii="Times New Roman" w:eastAsia="Times New Roman" w:hAnsi="Times New Roman" w:cs="Times New Roman"/>
          <w:iCs/>
          <w:sz w:val="28"/>
          <w:szCs w:val="28"/>
          <w:lang w:eastAsia="ru-RU"/>
        </w:rPr>
        <w:t xml:space="preserve">семінарах, 17 </w:t>
      </w:r>
      <w:proofErr w:type="spellStart"/>
      <w:r w:rsidRPr="00B03D5B">
        <w:rPr>
          <w:rFonts w:ascii="Times New Roman" w:eastAsia="Times New Roman" w:hAnsi="Times New Roman" w:cs="Times New Roman"/>
          <w:iCs/>
          <w:sz w:val="28"/>
          <w:szCs w:val="28"/>
          <w:lang w:eastAsia="ru-RU"/>
        </w:rPr>
        <w:t>вебінарах</w:t>
      </w:r>
      <w:proofErr w:type="spellEnd"/>
      <w:r w:rsidRPr="00B03D5B">
        <w:rPr>
          <w:rFonts w:ascii="Times New Roman" w:eastAsia="Times New Roman" w:hAnsi="Times New Roman" w:cs="Times New Roman"/>
          <w:iCs/>
          <w:sz w:val="28"/>
          <w:szCs w:val="28"/>
          <w:lang w:eastAsia="ru-RU"/>
        </w:rPr>
        <w:t xml:space="preserve">, 4 наукових форумах, 4 наукових </w:t>
      </w:r>
      <w:proofErr w:type="spellStart"/>
      <w:r w:rsidRPr="00B03D5B">
        <w:rPr>
          <w:rFonts w:ascii="Times New Roman" w:eastAsia="Times New Roman" w:hAnsi="Times New Roman" w:cs="Times New Roman"/>
          <w:iCs/>
          <w:sz w:val="28"/>
          <w:szCs w:val="28"/>
          <w:lang w:eastAsia="ru-RU"/>
        </w:rPr>
        <w:t>хакатонах</w:t>
      </w:r>
      <w:proofErr w:type="spellEnd"/>
      <w:r w:rsidRPr="00B03D5B">
        <w:rPr>
          <w:rFonts w:ascii="Times New Roman" w:eastAsia="Times New Roman" w:hAnsi="Times New Roman" w:cs="Times New Roman"/>
          <w:iCs/>
          <w:sz w:val="28"/>
          <w:szCs w:val="28"/>
          <w:lang w:eastAsia="ru-RU"/>
        </w:rPr>
        <w:t>, 2 установчих сесіях, 2 круглих столах, 15 наукових нарадах, 11 наукових тренінгах, 9 майстер-класах, що проводилися на місцевому, регіональному та національному рівні, що підтверджено презентаціями, публікаціями, доповідями та фото звітами.</w:t>
      </w:r>
    </w:p>
    <w:p w:rsidR="008357F8" w:rsidRPr="008357F8" w:rsidRDefault="008357F8" w:rsidP="00F56D28">
      <w:pPr>
        <w:spacing w:after="0" w:line="240" w:lineRule="auto"/>
        <w:ind w:firstLine="709"/>
        <w:jc w:val="both"/>
        <w:rPr>
          <w:rFonts w:ascii="Times New Roman" w:eastAsia="Times New Roman" w:hAnsi="Times New Roman" w:cs="Times New Roman"/>
          <w:iCs/>
          <w:sz w:val="28"/>
          <w:szCs w:val="28"/>
          <w:lang w:val="ru-RU" w:eastAsia="ru-RU"/>
        </w:rPr>
      </w:pPr>
      <w:r>
        <w:rPr>
          <w:rFonts w:ascii="Times New Roman" w:eastAsia="Times New Roman" w:hAnsi="Times New Roman" w:cs="Times New Roman"/>
          <w:iCs/>
          <w:sz w:val="28"/>
          <w:szCs w:val="28"/>
          <w:lang w:eastAsia="ru-RU"/>
        </w:rPr>
        <w:lastRenderedPageBreak/>
        <w:t xml:space="preserve">На таблиці вказана кількість участі наших педагогів у заходах зі </w:t>
      </w:r>
      <w:r>
        <w:rPr>
          <w:rFonts w:ascii="Times New Roman" w:eastAsia="Times New Roman" w:hAnsi="Times New Roman" w:cs="Times New Roman"/>
          <w:iCs/>
          <w:sz w:val="28"/>
          <w:szCs w:val="28"/>
          <w:lang w:val="en-US" w:eastAsia="ru-RU"/>
        </w:rPr>
        <w:t>STEM</w:t>
      </w:r>
      <w:r w:rsidRPr="008357F8">
        <w:rPr>
          <w:rFonts w:ascii="Times New Roman" w:eastAsia="Times New Roman" w:hAnsi="Times New Roman" w:cs="Times New Roman"/>
          <w:iCs/>
          <w:sz w:val="28"/>
          <w:szCs w:val="28"/>
          <w:lang w:val="ru-RU" w:eastAsia="ru-RU"/>
        </w:rPr>
        <w:t>-</w:t>
      </w:r>
      <w:proofErr w:type="spellStart"/>
      <w:r>
        <w:rPr>
          <w:rFonts w:ascii="Times New Roman" w:eastAsia="Times New Roman" w:hAnsi="Times New Roman" w:cs="Times New Roman"/>
          <w:iCs/>
          <w:sz w:val="28"/>
          <w:szCs w:val="28"/>
          <w:lang w:val="ru-RU" w:eastAsia="ru-RU"/>
        </w:rPr>
        <w:t>освіти</w:t>
      </w:r>
      <w:proofErr w:type="spellEnd"/>
      <w:r>
        <w:rPr>
          <w:rFonts w:ascii="Times New Roman" w:eastAsia="Times New Roman" w:hAnsi="Times New Roman" w:cs="Times New Roman"/>
          <w:iCs/>
          <w:sz w:val="28"/>
          <w:szCs w:val="28"/>
          <w:lang w:val="ru-RU" w:eastAsia="ru-RU"/>
        </w:rPr>
        <w:t>.</w:t>
      </w:r>
    </w:p>
    <w:p w:rsidR="00B03D5B" w:rsidRPr="00B03D5B" w:rsidRDefault="00B03D5B" w:rsidP="00B03D5B">
      <w:pPr>
        <w:spacing w:after="0" w:line="240" w:lineRule="auto"/>
        <w:ind w:firstLine="708"/>
        <w:jc w:val="both"/>
        <w:rPr>
          <w:rFonts w:ascii="Times New Roman" w:eastAsia="Times New Roman" w:hAnsi="Times New Roman" w:cs="Times New Roman"/>
          <w:iCs/>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
        <w:gridCol w:w="6485"/>
        <w:gridCol w:w="1854"/>
      </w:tblGrid>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 з/п</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bCs/>
                <w:sz w:val="24"/>
                <w:szCs w:val="24"/>
                <w:lang w:eastAsia="uk-UA"/>
              </w:rPr>
            </w:pPr>
            <w:r w:rsidRPr="00B03D5B">
              <w:rPr>
                <w:rFonts w:ascii="Times New Roman" w:eastAsia="Times New Roman" w:hAnsi="Times New Roman" w:cs="Times New Roman"/>
                <w:b/>
                <w:sz w:val="24"/>
                <w:szCs w:val="24"/>
              </w:rPr>
              <w:t>Показники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Кількість, одиниць</w:t>
            </w:r>
          </w:p>
        </w:tc>
      </w:tr>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1.</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 xml:space="preserve">Проведено наукових, методичних заходів для педагогів, усього </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77</w:t>
            </w:r>
          </w:p>
        </w:tc>
      </w:tr>
      <w:tr w:rsidR="00B03D5B" w:rsidRPr="00B03D5B" w:rsidTr="00A10CCC">
        <w:trPr>
          <w:trHeight w:val="749"/>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1.1.</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Науково-практичних семінарів:</w:t>
            </w:r>
          </w:p>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національних,</w:t>
            </w:r>
          </w:p>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 xml:space="preserve">регіональних, </w:t>
            </w:r>
          </w:p>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локальних</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w:t>
            </w:r>
          </w:p>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w:t>
            </w:r>
          </w:p>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11</w:t>
            </w:r>
          </w:p>
        </w:tc>
      </w:tr>
      <w:tr w:rsidR="00B03D5B" w:rsidRPr="00B03D5B" w:rsidTr="00A10CCC">
        <w:trPr>
          <w:trHeight w:val="518"/>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1.2.</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 xml:space="preserve">Методичних заходів: майстер-клас, </w:t>
            </w:r>
            <w:proofErr w:type="spellStart"/>
            <w:r w:rsidRPr="00B03D5B">
              <w:rPr>
                <w:rFonts w:ascii="Times New Roman" w:eastAsia="Times New Roman" w:hAnsi="Times New Roman" w:cs="Times New Roman"/>
                <w:bCs/>
                <w:sz w:val="24"/>
                <w:szCs w:val="24"/>
                <w:lang w:eastAsia="uk-UA"/>
              </w:rPr>
              <w:t>хакатон</w:t>
            </w:r>
            <w:proofErr w:type="spellEnd"/>
            <w:r w:rsidRPr="00B03D5B">
              <w:rPr>
                <w:rFonts w:ascii="Times New Roman" w:eastAsia="Times New Roman" w:hAnsi="Times New Roman" w:cs="Times New Roman"/>
                <w:bCs/>
                <w:sz w:val="24"/>
                <w:szCs w:val="24"/>
                <w:lang w:eastAsia="uk-UA"/>
              </w:rPr>
              <w:t xml:space="preserve">, тренінг, марафон, тощо) </w:t>
            </w:r>
          </w:p>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національних,</w:t>
            </w:r>
          </w:p>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 xml:space="preserve">регіональних, </w:t>
            </w:r>
          </w:p>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локальних</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4</w:t>
            </w:r>
          </w:p>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4</w:t>
            </w:r>
          </w:p>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31</w:t>
            </w:r>
          </w:p>
        </w:tc>
      </w:tr>
      <w:tr w:rsidR="00B03D5B" w:rsidRPr="00B03D5B" w:rsidTr="00A10CCC">
        <w:trPr>
          <w:trHeight w:val="518"/>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1.3</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Засідання педагогічних рад за темою НДР</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4</w:t>
            </w:r>
          </w:p>
        </w:tc>
      </w:tr>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1.4.</w:t>
            </w:r>
          </w:p>
        </w:tc>
        <w:tc>
          <w:tcPr>
            <w:tcW w:w="6485" w:type="dxa"/>
            <w:tcBorders>
              <w:top w:val="single" w:sz="4" w:space="0" w:color="auto"/>
              <w:left w:val="single" w:sz="4" w:space="0" w:color="auto"/>
              <w:bottom w:val="single" w:sz="4" w:space="0" w:color="auto"/>
              <w:right w:val="single" w:sz="4" w:space="0" w:color="auto"/>
            </w:tcBorders>
            <w:vAlign w:val="center"/>
          </w:tcPr>
          <w:p w:rsidR="00B03D5B" w:rsidRPr="00B03D5B" w:rsidRDefault="00B03D5B" w:rsidP="00B03D5B">
            <w:pPr>
              <w:spacing w:after="0"/>
              <w:rPr>
                <w:rFonts w:ascii="Times New Roman" w:eastAsia="Times New Roman" w:hAnsi="Times New Roman" w:cs="Times New Roman"/>
                <w:bCs/>
                <w:sz w:val="24"/>
                <w:szCs w:val="24"/>
                <w:lang w:eastAsia="uk-UA"/>
              </w:rPr>
            </w:pPr>
            <w:r w:rsidRPr="00B03D5B">
              <w:rPr>
                <w:rFonts w:ascii="Times New Roman" w:eastAsia="Times New Roman" w:hAnsi="Times New Roman" w:cs="Times New Roman"/>
                <w:bCs/>
                <w:sz w:val="24"/>
                <w:szCs w:val="24"/>
                <w:lang w:eastAsia="uk-UA"/>
              </w:rPr>
              <w:t>Інших</w:t>
            </w:r>
          </w:p>
          <w:p w:rsidR="00B03D5B" w:rsidRPr="00B03D5B" w:rsidRDefault="00B03D5B" w:rsidP="00B03D5B">
            <w:pPr>
              <w:spacing w:after="0"/>
              <w:rPr>
                <w:rFonts w:ascii="Times New Roman" w:eastAsia="Times New Roman" w:hAnsi="Times New Roman" w:cs="Times New Roman"/>
                <w:bCs/>
                <w:sz w:val="24"/>
                <w:szCs w:val="24"/>
                <w:lang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19</w:t>
            </w:r>
          </w:p>
        </w:tc>
      </w:tr>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Участь в спеціалізованих виставках, ярмарках, форумах</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18</w:t>
            </w:r>
          </w:p>
        </w:tc>
      </w:tr>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2.1.</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sz w:val="24"/>
                <w:szCs w:val="24"/>
              </w:rPr>
            </w:pPr>
            <w:r w:rsidRPr="00B03D5B">
              <w:rPr>
                <w:rFonts w:ascii="Times New Roman" w:eastAsia="Times New Roman" w:hAnsi="Times New Roman" w:cs="Times New Roman"/>
                <w:sz w:val="24"/>
                <w:szCs w:val="24"/>
              </w:rPr>
              <w:t xml:space="preserve">Міжнародних </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3</w:t>
            </w:r>
          </w:p>
        </w:tc>
      </w:tr>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2.2.</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sz w:val="24"/>
                <w:szCs w:val="24"/>
              </w:rPr>
            </w:pPr>
            <w:r w:rsidRPr="00B03D5B">
              <w:rPr>
                <w:rFonts w:ascii="Times New Roman" w:eastAsia="Times New Roman" w:hAnsi="Times New Roman" w:cs="Times New Roman"/>
                <w:sz w:val="24"/>
                <w:szCs w:val="24"/>
              </w:rPr>
              <w:t xml:space="preserve">Національних </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w:t>
            </w:r>
          </w:p>
        </w:tc>
      </w:tr>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2.4.</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sz w:val="24"/>
                <w:szCs w:val="24"/>
              </w:rPr>
            </w:pPr>
            <w:r w:rsidRPr="00B03D5B">
              <w:rPr>
                <w:rFonts w:ascii="Times New Roman" w:eastAsia="Times New Roman" w:hAnsi="Times New Roman" w:cs="Times New Roman"/>
                <w:sz w:val="24"/>
                <w:szCs w:val="24"/>
              </w:rPr>
              <w:t xml:space="preserve">Регіональних </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3</w:t>
            </w:r>
          </w:p>
        </w:tc>
      </w:tr>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2.5.</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sz w:val="24"/>
                <w:szCs w:val="24"/>
              </w:rPr>
            </w:pPr>
            <w:r w:rsidRPr="00B03D5B">
              <w:rPr>
                <w:rFonts w:ascii="Times New Roman" w:eastAsia="Times New Roman" w:hAnsi="Times New Roman" w:cs="Times New Roman"/>
                <w:sz w:val="24"/>
                <w:szCs w:val="24"/>
              </w:rPr>
              <w:t>Локальних (у місті / громаді)</w:t>
            </w:r>
          </w:p>
        </w:tc>
        <w:tc>
          <w:tcPr>
            <w:tcW w:w="1854"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4</w:t>
            </w:r>
          </w:p>
        </w:tc>
      </w:tr>
      <w:tr w:rsidR="00B03D5B" w:rsidRPr="00B03D5B" w:rsidTr="00A10CCC">
        <w:trPr>
          <w:trHeight w:val="510"/>
        </w:trPr>
        <w:tc>
          <w:tcPr>
            <w:tcW w:w="733" w:type="dxa"/>
            <w:tcBorders>
              <w:top w:val="single" w:sz="4" w:space="0" w:color="auto"/>
              <w:left w:val="single" w:sz="4" w:space="0" w:color="auto"/>
              <w:bottom w:val="single" w:sz="4" w:space="0" w:color="auto"/>
              <w:right w:val="single" w:sz="4" w:space="0" w:color="auto"/>
            </w:tcBorders>
            <w:hideMark/>
          </w:tcPr>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2.6..</w:t>
            </w:r>
          </w:p>
        </w:tc>
        <w:tc>
          <w:tcPr>
            <w:tcW w:w="6485" w:type="dxa"/>
            <w:tcBorders>
              <w:top w:val="single" w:sz="4" w:space="0" w:color="auto"/>
              <w:left w:val="single" w:sz="4" w:space="0" w:color="auto"/>
              <w:bottom w:val="single" w:sz="4" w:space="0" w:color="auto"/>
              <w:right w:val="single" w:sz="4" w:space="0" w:color="auto"/>
            </w:tcBorders>
            <w:vAlign w:val="center"/>
            <w:hideMark/>
          </w:tcPr>
          <w:p w:rsidR="00B03D5B" w:rsidRPr="00B03D5B" w:rsidRDefault="00B03D5B" w:rsidP="00B03D5B">
            <w:pPr>
              <w:spacing w:after="0"/>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 xml:space="preserve">Інше </w:t>
            </w:r>
          </w:p>
          <w:p w:rsidR="00B03D5B" w:rsidRPr="00B03D5B" w:rsidRDefault="00B03D5B" w:rsidP="00B03D5B">
            <w:pPr>
              <w:spacing w:after="0"/>
              <w:rPr>
                <w:rFonts w:ascii="Times New Roman" w:eastAsia="Times New Roman" w:hAnsi="Times New Roman" w:cs="Times New Roman"/>
                <w:sz w:val="24"/>
                <w:szCs w:val="24"/>
              </w:rPr>
            </w:pPr>
            <w:r w:rsidRPr="00B03D5B">
              <w:rPr>
                <w:rFonts w:ascii="Times New Roman" w:eastAsia="Times New Roman" w:hAnsi="Times New Roman" w:cs="Times New Roman"/>
                <w:sz w:val="24"/>
                <w:szCs w:val="24"/>
                <w:lang w:val="en-US"/>
              </w:rPr>
              <w:t>WEB</w:t>
            </w:r>
            <w:r w:rsidRPr="00B03D5B">
              <w:rPr>
                <w:rFonts w:ascii="Times New Roman" w:eastAsia="Times New Roman" w:hAnsi="Times New Roman" w:cs="Times New Roman"/>
                <w:sz w:val="24"/>
                <w:szCs w:val="24"/>
              </w:rPr>
              <w:t>-</w:t>
            </w:r>
            <w:r w:rsidRPr="00B03D5B">
              <w:rPr>
                <w:rFonts w:ascii="Times New Roman" w:eastAsia="Times New Roman" w:hAnsi="Times New Roman" w:cs="Times New Roman"/>
                <w:sz w:val="24"/>
                <w:szCs w:val="24"/>
                <w:lang w:val="en-US"/>
              </w:rPr>
              <w:t>STEM</w:t>
            </w:r>
            <w:r w:rsidRPr="00B03D5B">
              <w:rPr>
                <w:rFonts w:ascii="Times New Roman" w:eastAsia="Times New Roman" w:hAnsi="Times New Roman" w:cs="Times New Roman"/>
                <w:sz w:val="24"/>
                <w:szCs w:val="24"/>
              </w:rPr>
              <w:t>-школа</w:t>
            </w:r>
          </w:p>
        </w:tc>
        <w:tc>
          <w:tcPr>
            <w:tcW w:w="1854" w:type="dxa"/>
            <w:tcBorders>
              <w:top w:val="single" w:sz="4" w:space="0" w:color="auto"/>
              <w:left w:val="single" w:sz="4" w:space="0" w:color="auto"/>
              <w:bottom w:val="single" w:sz="4" w:space="0" w:color="auto"/>
              <w:right w:val="single" w:sz="4" w:space="0" w:color="auto"/>
            </w:tcBorders>
            <w:vAlign w:val="center"/>
          </w:tcPr>
          <w:p w:rsidR="00B03D5B" w:rsidRPr="00B03D5B" w:rsidRDefault="00B03D5B" w:rsidP="000A44DE">
            <w:pPr>
              <w:spacing w:after="0"/>
              <w:rPr>
                <w:rFonts w:ascii="Times New Roman" w:eastAsia="Times New Roman" w:hAnsi="Times New Roman" w:cs="Times New Roman"/>
                <w:b/>
                <w:sz w:val="24"/>
                <w:szCs w:val="24"/>
              </w:rPr>
            </w:pPr>
          </w:p>
          <w:p w:rsidR="00B03D5B" w:rsidRPr="00B03D5B" w:rsidRDefault="00B03D5B" w:rsidP="00B03D5B">
            <w:pPr>
              <w:spacing w:after="0"/>
              <w:jc w:val="center"/>
              <w:rPr>
                <w:rFonts w:ascii="Times New Roman" w:eastAsia="Times New Roman" w:hAnsi="Times New Roman" w:cs="Times New Roman"/>
                <w:b/>
                <w:sz w:val="24"/>
                <w:szCs w:val="24"/>
              </w:rPr>
            </w:pPr>
            <w:r w:rsidRPr="00B03D5B">
              <w:rPr>
                <w:rFonts w:ascii="Times New Roman" w:eastAsia="Times New Roman" w:hAnsi="Times New Roman" w:cs="Times New Roman"/>
                <w:b/>
                <w:sz w:val="24"/>
                <w:szCs w:val="24"/>
              </w:rPr>
              <w:t>6</w:t>
            </w:r>
          </w:p>
          <w:p w:rsidR="00B03D5B" w:rsidRPr="00B03D5B" w:rsidRDefault="00B03D5B" w:rsidP="00B03D5B">
            <w:pPr>
              <w:spacing w:after="0"/>
              <w:jc w:val="center"/>
              <w:rPr>
                <w:rFonts w:ascii="Times New Roman" w:eastAsia="Times New Roman" w:hAnsi="Times New Roman" w:cs="Times New Roman"/>
                <w:b/>
                <w:sz w:val="24"/>
                <w:szCs w:val="24"/>
              </w:rPr>
            </w:pPr>
          </w:p>
        </w:tc>
      </w:tr>
    </w:tbl>
    <w:p w:rsidR="002E641E" w:rsidRPr="002E641E" w:rsidRDefault="002E641E" w:rsidP="002E641E">
      <w:pPr>
        <w:pStyle w:val="ac"/>
        <w:spacing w:after="0" w:line="240" w:lineRule="auto"/>
        <w:jc w:val="both"/>
        <w:rPr>
          <w:rStyle w:val="a9"/>
          <w:rFonts w:ascii="Times New Roman" w:hAnsi="Times New Roman"/>
          <w:b w:val="0"/>
          <w:sz w:val="28"/>
          <w:szCs w:val="28"/>
        </w:rPr>
      </w:pPr>
    </w:p>
    <w:p w:rsidR="00061D1F" w:rsidRPr="00AE1875" w:rsidRDefault="003C70AE" w:rsidP="00061D1F">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11</w:t>
      </w:r>
      <w:r w:rsidR="00061D1F" w:rsidRPr="00AE1875">
        <w:rPr>
          <w:rFonts w:ascii="Times New Roman" w:hAnsi="Times New Roman" w:cs="Times New Roman"/>
          <w:b/>
          <w:sz w:val="28"/>
          <w:szCs w:val="28"/>
        </w:rPr>
        <w:t xml:space="preserve"> слайд</w:t>
      </w:r>
    </w:p>
    <w:p w:rsidR="00061D1F" w:rsidRDefault="00061D1F">
      <w:pPr>
        <w:pStyle w:val="ac"/>
        <w:spacing w:after="0" w:line="240" w:lineRule="auto"/>
        <w:jc w:val="both"/>
        <w:rPr>
          <w:rFonts w:ascii="Times New Roman" w:hAnsi="Times New Roman"/>
          <w:sz w:val="28"/>
          <w:szCs w:val="28"/>
        </w:rPr>
      </w:pPr>
    </w:p>
    <w:p w:rsidR="001A0039" w:rsidRDefault="004039C1" w:rsidP="00061D1F">
      <w:pPr>
        <w:pStyle w:val="ac"/>
        <w:spacing w:after="0" w:line="240" w:lineRule="auto"/>
        <w:ind w:firstLine="708"/>
        <w:jc w:val="both"/>
        <w:rPr>
          <w:rFonts w:ascii="Times New Roman" w:hAnsi="Times New Roman"/>
          <w:sz w:val="28"/>
          <w:szCs w:val="28"/>
        </w:rPr>
      </w:pPr>
      <w:r>
        <w:rPr>
          <w:rFonts w:ascii="Times New Roman" w:hAnsi="Times New Roman"/>
          <w:sz w:val="28"/>
          <w:szCs w:val="28"/>
        </w:rPr>
        <w:t>Освітня діяльність</w:t>
      </w:r>
      <w:r w:rsidR="00136A5D">
        <w:rPr>
          <w:rFonts w:ascii="Times New Roman" w:hAnsi="Times New Roman"/>
          <w:sz w:val="28"/>
          <w:szCs w:val="28"/>
        </w:rPr>
        <w:t xml:space="preserve"> у Центрі</w:t>
      </w:r>
      <w:r>
        <w:rPr>
          <w:rFonts w:ascii="Times New Roman" w:hAnsi="Times New Roman"/>
          <w:sz w:val="28"/>
          <w:szCs w:val="28"/>
        </w:rPr>
        <w:t xml:space="preserve"> ведеться у </w:t>
      </w:r>
      <w:r w:rsidR="00791EEB">
        <w:rPr>
          <w:rStyle w:val="a9"/>
          <w:rFonts w:ascii="Times New Roman" w:hAnsi="Times New Roman"/>
          <w:b w:val="0"/>
          <w:bCs w:val="0"/>
          <w:sz w:val="28"/>
          <w:szCs w:val="28"/>
        </w:rPr>
        <w:t>25</w:t>
      </w:r>
      <w:r>
        <w:rPr>
          <w:rStyle w:val="a9"/>
          <w:rFonts w:ascii="Times New Roman" w:hAnsi="Times New Roman"/>
          <w:b w:val="0"/>
          <w:bCs w:val="0"/>
          <w:sz w:val="28"/>
          <w:szCs w:val="28"/>
        </w:rPr>
        <w:t xml:space="preserve"> профілях гуртків науково-технічного напряму</w:t>
      </w:r>
      <w:r w:rsidR="00791EEB">
        <w:rPr>
          <w:rFonts w:ascii="Times New Roman" w:hAnsi="Times New Roman"/>
          <w:sz w:val="28"/>
          <w:szCs w:val="28"/>
        </w:rPr>
        <w:t>, що налічує 110</w:t>
      </w:r>
      <w:r>
        <w:rPr>
          <w:rFonts w:ascii="Times New Roman" w:hAnsi="Times New Roman"/>
          <w:sz w:val="28"/>
          <w:szCs w:val="28"/>
        </w:rPr>
        <w:t xml:space="preserve"> </w:t>
      </w:r>
      <w:r>
        <w:rPr>
          <w:rStyle w:val="a9"/>
          <w:rFonts w:ascii="Times New Roman" w:hAnsi="Times New Roman"/>
          <w:b w:val="0"/>
          <w:bCs w:val="0"/>
          <w:sz w:val="28"/>
          <w:szCs w:val="28"/>
        </w:rPr>
        <w:t>груп</w:t>
      </w:r>
      <w:r w:rsidR="00791EEB">
        <w:rPr>
          <w:rFonts w:ascii="Times New Roman" w:hAnsi="Times New Roman"/>
          <w:sz w:val="28"/>
          <w:szCs w:val="28"/>
        </w:rPr>
        <w:t>, де навчається 1328</w:t>
      </w:r>
      <w:r>
        <w:rPr>
          <w:rStyle w:val="a9"/>
          <w:rFonts w:ascii="Times New Roman" w:hAnsi="Times New Roman"/>
          <w:b w:val="0"/>
          <w:bCs w:val="0"/>
          <w:sz w:val="28"/>
          <w:szCs w:val="28"/>
        </w:rPr>
        <w:t xml:space="preserve"> вихованців</w:t>
      </w:r>
      <w:r>
        <w:rPr>
          <w:rFonts w:ascii="Times New Roman" w:hAnsi="Times New Roman"/>
          <w:sz w:val="28"/>
          <w:szCs w:val="28"/>
        </w:rPr>
        <w:t>, які можуть займатися улюбленою справою та розвивати свої творчі здібності.  І відповідно</w:t>
      </w:r>
      <w:r w:rsidR="00791EEB">
        <w:rPr>
          <w:rFonts w:ascii="Times New Roman" w:hAnsi="Times New Roman"/>
          <w:sz w:val="28"/>
          <w:szCs w:val="28"/>
        </w:rPr>
        <w:t xml:space="preserve"> платними послугами охоплено – 3 гуртки, 4 групи, 4</w:t>
      </w:r>
      <w:r>
        <w:rPr>
          <w:rFonts w:ascii="Times New Roman" w:hAnsi="Times New Roman"/>
          <w:sz w:val="28"/>
          <w:szCs w:val="28"/>
        </w:rPr>
        <w:t xml:space="preserve">0 вихованців. </w:t>
      </w:r>
    </w:p>
    <w:p w:rsidR="001A0039" w:rsidRPr="00A147C5" w:rsidRDefault="001A0039" w:rsidP="001A0039">
      <w:pPr>
        <w:spacing w:after="0"/>
        <w:ind w:firstLine="708"/>
        <w:jc w:val="center"/>
        <w:rPr>
          <w:rFonts w:ascii="Times New Roman" w:hAnsi="Times New Roman" w:cs="Times New Roman"/>
          <w:b/>
          <w:sz w:val="16"/>
          <w:szCs w:val="16"/>
        </w:rPr>
      </w:pPr>
    </w:p>
    <w:p w:rsidR="001A0039" w:rsidRPr="00AE1875" w:rsidRDefault="001A0039" w:rsidP="001A0039">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12</w:t>
      </w:r>
      <w:r w:rsidRPr="00AE1875">
        <w:rPr>
          <w:rFonts w:ascii="Times New Roman" w:hAnsi="Times New Roman" w:cs="Times New Roman"/>
          <w:b/>
          <w:sz w:val="28"/>
          <w:szCs w:val="28"/>
        </w:rPr>
        <w:t xml:space="preserve"> слайд</w:t>
      </w:r>
    </w:p>
    <w:p w:rsidR="00C63625" w:rsidRPr="00A147C5" w:rsidRDefault="00C63625" w:rsidP="00061D1F">
      <w:pPr>
        <w:pStyle w:val="ac"/>
        <w:spacing w:after="0" w:line="240" w:lineRule="auto"/>
        <w:ind w:firstLine="708"/>
        <w:jc w:val="both"/>
        <w:rPr>
          <w:sz w:val="16"/>
          <w:szCs w:val="16"/>
        </w:rPr>
      </w:pPr>
    </w:p>
    <w:p w:rsidR="00C63625" w:rsidRPr="00781917" w:rsidRDefault="004039C1">
      <w:pPr>
        <w:pStyle w:val="ac"/>
        <w:spacing w:after="0" w:line="240" w:lineRule="auto"/>
        <w:jc w:val="both"/>
      </w:pPr>
      <w:r>
        <w:rPr>
          <w:rStyle w:val="a9"/>
          <w:rFonts w:ascii="Times New Roman" w:hAnsi="Times New Roman"/>
          <w:color w:val="000000"/>
          <w:sz w:val="28"/>
          <w:szCs w:val="28"/>
        </w:rPr>
        <w:tab/>
      </w:r>
      <w:r w:rsidRPr="00781917">
        <w:rPr>
          <w:rStyle w:val="a9"/>
          <w:rFonts w:ascii="Times New Roman" w:hAnsi="Times New Roman"/>
          <w:b w:val="0"/>
          <w:bCs w:val="0"/>
          <w:sz w:val="28"/>
          <w:szCs w:val="28"/>
        </w:rPr>
        <w:t xml:space="preserve">Аналіз вікової категорії </w:t>
      </w:r>
      <w:r w:rsidR="00F61E96" w:rsidRPr="00781917">
        <w:rPr>
          <w:rFonts w:ascii="Times New Roman" w:hAnsi="Times New Roman"/>
          <w:sz w:val="28"/>
          <w:szCs w:val="28"/>
        </w:rPr>
        <w:t>гуртківців показав, що 34</w:t>
      </w:r>
      <w:r w:rsidRPr="00781917">
        <w:rPr>
          <w:rFonts w:ascii="Times New Roman" w:hAnsi="Times New Roman"/>
          <w:sz w:val="28"/>
          <w:szCs w:val="28"/>
        </w:rPr>
        <w:t xml:space="preserve"> % – це діти дошкільного та молодшого шкільного </w:t>
      </w:r>
      <w:r w:rsidR="00F61E96" w:rsidRPr="00781917">
        <w:rPr>
          <w:rFonts w:ascii="Times New Roman" w:hAnsi="Times New Roman"/>
          <w:sz w:val="28"/>
          <w:szCs w:val="28"/>
        </w:rPr>
        <w:t>віку (458 гуртківця), 57</w:t>
      </w:r>
      <w:r w:rsidRPr="00781917">
        <w:rPr>
          <w:rFonts w:ascii="Times New Roman" w:hAnsi="Times New Roman"/>
          <w:sz w:val="28"/>
          <w:szCs w:val="28"/>
        </w:rPr>
        <w:t xml:space="preserve"> % – діт</w:t>
      </w:r>
      <w:r w:rsidR="00F61E96" w:rsidRPr="00781917">
        <w:rPr>
          <w:rFonts w:ascii="Times New Roman" w:hAnsi="Times New Roman"/>
          <w:sz w:val="28"/>
          <w:szCs w:val="28"/>
        </w:rPr>
        <w:t>и середнього шкільного віку (752 гуртківця), 9</w:t>
      </w:r>
      <w:r w:rsidRPr="00781917">
        <w:rPr>
          <w:rFonts w:ascii="Times New Roman" w:hAnsi="Times New Roman"/>
          <w:sz w:val="28"/>
          <w:szCs w:val="28"/>
        </w:rPr>
        <w:t xml:space="preserve"> % – діти старшого</w:t>
      </w:r>
      <w:r w:rsidR="00F61E96" w:rsidRPr="00781917">
        <w:rPr>
          <w:rFonts w:ascii="Times New Roman" w:hAnsi="Times New Roman"/>
          <w:sz w:val="28"/>
          <w:szCs w:val="28"/>
        </w:rPr>
        <w:t xml:space="preserve"> шкільного віку та студенти (118</w:t>
      </w:r>
      <w:r w:rsidRPr="00781917">
        <w:rPr>
          <w:rFonts w:ascii="Times New Roman" w:hAnsi="Times New Roman"/>
          <w:sz w:val="28"/>
          <w:szCs w:val="28"/>
        </w:rPr>
        <w:t xml:space="preserve"> гуртківця). За результатами аналізу  кількісного складу вихованців зроблено висновок, що освітніми послугами охоплено хлопців </w:t>
      </w:r>
      <w:r w:rsidR="00F61E96" w:rsidRPr="00781917">
        <w:rPr>
          <w:rFonts w:ascii="Times New Roman" w:hAnsi="Times New Roman"/>
          <w:sz w:val="28"/>
          <w:szCs w:val="28"/>
        </w:rPr>
        <w:t>- 874, дівчат - 454</w:t>
      </w:r>
      <w:r w:rsidRPr="00781917">
        <w:rPr>
          <w:rFonts w:ascii="Times New Roman" w:hAnsi="Times New Roman"/>
          <w:sz w:val="28"/>
          <w:szCs w:val="28"/>
        </w:rPr>
        <w:t xml:space="preserve">. </w:t>
      </w:r>
    </w:p>
    <w:p w:rsidR="00C63625" w:rsidRPr="004111E1" w:rsidRDefault="004039C1">
      <w:pPr>
        <w:pStyle w:val="ac"/>
        <w:spacing w:after="0" w:line="240" w:lineRule="auto"/>
        <w:jc w:val="both"/>
      </w:pPr>
      <w:r>
        <w:rPr>
          <w:rFonts w:ascii="Times New Roman" w:hAnsi="Times New Roman"/>
          <w:color w:val="000000"/>
          <w:sz w:val="28"/>
          <w:szCs w:val="28"/>
        </w:rPr>
        <w:lastRenderedPageBreak/>
        <w:tab/>
      </w:r>
      <w:r w:rsidRPr="004111E1">
        <w:rPr>
          <w:rFonts w:ascii="Times New Roman" w:hAnsi="Times New Roman"/>
          <w:sz w:val="28"/>
          <w:szCs w:val="28"/>
        </w:rPr>
        <w:t>У зв'язку з військовою російською агресією проти України</w:t>
      </w:r>
      <w:r w:rsidR="004111E1" w:rsidRPr="004111E1">
        <w:rPr>
          <w:rFonts w:ascii="Times New Roman" w:hAnsi="Times New Roman"/>
          <w:sz w:val="28"/>
          <w:szCs w:val="28"/>
        </w:rPr>
        <w:t xml:space="preserve"> та введенням воєнного стану, 53</w:t>
      </w:r>
      <w:r w:rsidRPr="004111E1">
        <w:rPr>
          <w:rFonts w:ascii="Times New Roman" w:hAnsi="Times New Roman"/>
          <w:sz w:val="28"/>
          <w:szCs w:val="28"/>
        </w:rPr>
        <w:t xml:space="preserve"> дитини із сімей, які були вимушені виїхати за межі країни, </w:t>
      </w:r>
      <w:r w:rsidR="004111E1" w:rsidRPr="004111E1">
        <w:rPr>
          <w:rFonts w:ascii="Times New Roman" w:hAnsi="Times New Roman"/>
          <w:sz w:val="28"/>
          <w:szCs w:val="28"/>
        </w:rPr>
        <w:t>та 170</w:t>
      </w:r>
      <w:r w:rsidRPr="004111E1">
        <w:rPr>
          <w:rFonts w:ascii="Times New Roman" w:hAnsi="Times New Roman"/>
          <w:sz w:val="28"/>
          <w:szCs w:val="28"/>
        </w:rPr>
        <w:t xml:space="preserve"> дітей, внутрішньо переміщених осіб, з </w:t>
      </w:r>
      <w:r w:rsidR="0093296F" w:rsidRPr="004111E1">
        <w:rPr>
          <w:rFonts w:ascii="Times New Roman" w:hAnsi="Times New Roman"/>
          <w:sz w:val="28"/>
          <w:szCs w:val="28"/>
        </w:rPr>
        <w:t xml:space="preserve">різних </w:t>
      </w:r>
      <w:r w:rsidRPr="004111E1">
        <w:rPr>
          <w:rFonts w:ascii="Times New Roman" w:hAnsi="Times New Roman"/>
          <w:sz w:val="28"/>
          <w:szCs w:val="28"/>
        </w:rPr>
        <w:t>міст України долучилися до навчання.</w:t>
      </w:r>
    </w:p>
    <w:p w:rsidR="00C63625" w:rsidRPr="00781917" w:rsidRDefault="004039C1" w:rsidP="00D01059">
      <w:pPr>
        <w:pStyle w:val="ac"/>
        <w:spacing w:after="0" w:line="240" w:lineRule="auto"/>
        <w:jc w:val="both"/>
        <w:rPr>
          <w:rFonts w:ascii="Times New Roman" w:hAnsi="Times New Roman"/>
          <w:sz w:val="28"/>
          <w:szCs w:val="28"/>
        </w:rPr>
      </w:pPr>
      <w:r>
        <w:rPr>
          <w:rFonts w:ascii="Times New Roman" w:hAnsi="Times New Roman"/>
          <w:color w:val="000000"/>
          <w:sz w:val="28"/>
          <w:szCs w:val="28"/>
        </w:rPr>
        <w:tab/>
      </w:r>
      <w:r w:rsidRPr="00781917">
        <w:rPr>
          <w:rFonts w:ascii="Times New Roman" w:hAnsi="Times New Roman"/>
          <w:sz w:val="28"/>
          <w:szCs w:val="28"/>
        </w:rPr>
        <w:t>За звітний період у гуртках закладу з</w:t>
      </w:r>
      <w:r w:rsidR="00781917" w:rsidRPr="00781917">
        <w:rPr>
          <w:rFonts w:ascii="Times New Roman" w:hAnsi="Times New Roman"/>
          <w:sz w:val="28"/>
          <w:szCs w:val="28"/>
        </w:rPr>
        <w:t>а соціальним станом займалось: 5</w:t>
      </w:r>
      <w:r w:rsidRPr="00781917">
        <w:rPr>
          <w:rFonts w:ascii="Times New Roman" w:hAnsi="Times New Roman"/>
          <w:sz w:val="28"/>
          <w:szCs w:val="28"/>
        </w:rPr>
        <w:t xml:space="preserve"> вихованців з осо</w:t>
      </w:r>
      <w:r w:rsidR="00781917" w:rsidRPr="00781917">
        <w:rPr>
          <w:rFonts w:ascii="Times New Roman" w:hAnsi="Times New Roman"/>
          <w:sz w:val="28"/>
          <w:szCs w:val="28"/>
        </w:rPr>
        <w:t>бливими освітніми потребами, 114</w:t>
      </w:r>
      <w:r w:rsidRPr="00781917">
        <w:rPr>
          <w:rFonts w:ascii="Times New Roman" w:hAnsi="Times New Roman"/>
          <w:sz w:val="28"/>
          <w:szCs w:val="28"/>
        </w:rPr>
        <w:t xml:space="preserve"> дітей  з малозабезпечених сімей.</w:t>
      </w:r>
    </w:p>
    <w:p w:rsidR="00B03D5B" w:rsidRDefault="004039C1" w:rsidP="00DF67A6">
      <w:pPr>
        <w:pStyle w:val="ac"/>
        <w:spacing w:after="0" w:line="240" w:lineRule="auto"/>
        <w:jc w:val="both"/>
        <w:rPr>
          <w:rFonts w:ascii="Times New Roman" w:eastAsia="Times New Roman" w:hAnsi="Times New Roman" w:cs="Times New Roman"/>
          <w:sz w:val="28"/>
          <w:szCs w:val="28"/>
          <w:lang w:eastAsia="ru-RU"/>
        </w:rPr>
      </w:pPr>
      <w:r>
        <w:rPr>
          <w:rFonts w:ascii="Times New Roman" w:hAnsi="Times New Roman"/>
          <w:color w:val="0A5682"/>
          <w:sz w:val="28"/>
          <w:szCs w:val="28"/>
        </w:rPr>
        <w:tab/>
      </w:r>
      <w:r>
        <w:rPr>
          <w:rFonts w:ascii="Times New Roman" w:hAnsi="Times New Roman"/>
          <w:color w:val="000000"/>
          <w:sz w:val="28"/>
          <w:szCs w:val="28"/>
        </w:rPr>
        <w:t>За останні три роки мережа закладу та контингент вихованців збережений, навчально-виховна робота проводиться за всіма напрямками.</w:t>
      </w:r>
      <w:r w:rsidR="00783DFE">
        <w:rPr>
          <w:rFonts w:ascii="Times New Roman" w:hAnsi="Times New Roman"/>
          <w:color w:val="000000"/>
          <w:sz w:val="28"/>
          <w:szCs w:val="28"/>
        </w:rPr>
        <w:t xml:space="preserve"> </w:t>
      </w:r>
      <w:r w:rsidR="00783DFE" w:rsidRPr="00783DFE">
        <w:rPr>
          <w:rFonts w:ascii="Times New Roman" w:eastAsia="Times New Roman" w:hAnsi="Times New Roman" w:cs="Times New Roman"/>
          <w:sz w:val="28"/>
          <w:szCs w:val="28"/>
          <w:lang w:eastAsia="ru-RU"/>
        </w:rPr>
        <w:t>Не всі керівники гуртків дотримувались норм наповнюваності груп, відповід</w:t>
      </w:r>
      <w:r w:rsidR="00DF67A6">
        <w:rPr>
          <w:rFonts w:ascii="Times New Roman" w:eastAsia="Times New Roman" w:hAnsi="Times New Roman" w:cs="Times New Roman"/>
          <w:sz w:val="28"/>
          <w:szCs w:val="28"/>
          <w:lang w:eastAsia="ru-RU"/>
        </w:rPr>
        <w:t>но до статутних вимог.</w:t>
      </w:r>
    </w:p>
    <w:p w:rsidR="001A0039" w:rsidRPr="00AE1875" w:rsidRDefault="001A0039" w:rsidP="001A0039">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13</w:t>
      </w:r>
      <w:r w:rsidRPr="00AE1875">
        <w:rPr>
          <w:rFonts w:ascii="Times New Roman" w:hAnsi="Times New Roman" w:cs="Times New Roman"/>
          <w:b/>
          <w:sz w:val="28"/>
          <w:szCs w:val="28"/>
        </w:rPr>
        <w:t xml:space="preserve"> слайд</w:t>
      </w:r>
    </w:p>
    <w:p w:rsidR="001A0039" w:rsidRPr="00A147C5" w:rsidRDefault="001A0039" w:rsidP="00DF67A6">
      <w:pPr>
        <w:pStyle w:val="ac"/>
        <w:spacing w:after="0" w:line="240" w:lineRule="auto"/>
        <w:jc w:val="both"/>
        <w:rPr>
          <w:rFonts w:ascii="Times New Roman" w:eastAsia="Times New Roman" w:hAnsi="Times New Roman" w:cs="Times New Roman"/>
          <w:sz w:val="16"/>
          <w:szCs w:val="16"/>
          <w:lang w:eastAsia="ru-RU"/>
        </w:rPr>
      </w:pPr>
    </w:p>
    <w:p w:rsidR="00E20D9B" w:rsidRDefault="004039C1" w:rsidP="00DF67A6">
      <w:pPr>
        <w:pStyle w:val="ac"/>
        <w:spacing w:after="0" w:line="240" w:lineRule="auto"/>
        <w:ind w:firstLine="708"/>
        <w:jc w:val="both"/>
      </w:pPr>
      <w:r>
        <w:rPr>
          <w:rFonts w:ascii="Times New Roman" w:hAnsi="Times New Roman"/>
          <w:color w:val="000000"/>
          <w:sz w:val="28"/>
          <w:szCs w:val="28"/>
        </w:rPr>
        <w:t xml:space="preserve">Єдиною мовою, якою проводяться заняття, заходи, ведеться </w:t>
      </w:r>
      <w:r w:rsidR="00DF67A6">
        <w:rPr>
          <w:rFonts w:ascii="Times New Roman" w:hAnsi="Times New Roman"/>
          <w:color w:val="000000"/>
          <w:sz w:val="28"/>
          <w:szCs w:val="28"/>
        </w:rPr>
        <w:t xml:space="preserve">ділова </w:t>
      </w:r>
      <w:r w:rsidR="00505B17">
        <w:rPr>
          <w:rFonts w:ascii="Times New Roman" w:hAnsi="Times New Roman"/>
          <w:color w:val="000000"/>
          <w:sz w:val="28"/>
          <w:szCs w:val="28"/>
        </w:rPr>
        <w:t>документація, висвітлюється</w:t>
      </w:r>
      <w:r>
        <w:rPr>
          <w:rFonts w:ascii="Times New Roman" w:hAnsi="Times New Roman"/>
          <w:color w:val="000000"/>
          <w:sz w:val="28"/>
          <w:szCs w:val="28"/>
        </w:rPr>
        <w:t xml:space="preserve"> </w:t>
      </w:r>
      <w:r w:rsidR="00DF67A6">
        <w:rPr>
          <w:rFonts w:ascii="Times New Roman" w:hAnsi="Times New Roman"/>
          <w:color w:val="000000"/>
          <w:sz w:val="28"/>
          <w:szCs w:val="28"/>
        </w:rPr>
        <w:t>інформація</w:t>
      </w:r>
      <w:r w:rsidR="00DF67A6" w:rsidRPr="00E20D9B">
        <w:rPr>
          <w:rFonts w:ascii="Times New Roman" w:hAnsi="Times New Roman"/>
          <w:color w:val="000000"/>
          <w:sz w:val="28"/>
          <w:szCs w:val="28"/>
        </w:rPr>
        <w:t xml:space="preserve"> на веб-сайті </w:t>
      </w:r>
      <w:r w:rsidR="00DF67A6">
        <w:rPr>
          <w:rFonts w:ascii="Times New Roman" w:hAnsi="Times New Roman"/>
          <w:color w:val="000000"/>
          <w:sz w:val="28"/>
          <w:szCs w:val="28"/>
        </w:rPr>
        <w:t xml:space="preserve">та сторінках у </w:t>
      </w:r>
      <w:proofErr w:type="spellStart"/>
      <w:r w:rsidR="00DF67A6">
        <w:rPr>
          <w:rFonts w:ascii="Times New Roman" w:hAnsi="Times New Roman"/>
          <w:color w:val="000000"/>
          <w:sz w:val="28"/>
          <w:szCs w:val="28"/>
        </w:rPr>
        <w:t>соцмережах</w:t>
      </w:r>
      <w:proofErr w:type="spellEnd"/>
      <w:r w:rsidR="00DF67A6" w:rsidRPr="00E20D9B">
        <w:rPr>
          <w:rFonts w:ascii="Times New Roman" w:hAnsi="Times New Roman"/>
          <w:color w:val="000000"/>
          <w:sz w:val="28"/>
          <w:szCs w:val="28"/>
        </w:rPr>
        <w:t xml:space="preserve"> </w:t>
      </w:r>
      <w:r>
        <w:rPr>
          <w:rFonts w:ascii="Times New Roman" w:hAnsi="Times New Roman"/>
          <w:color w:val="000000"/>
          <w:sz w:val="28"/>
          <w:szCs w:val="28"/>
        </w:rPr>
        <w:t>є українська.</w:t>
      </w:r>
    </w:p>
    <w:p w:rsidR="00C63625" w:rsidRDefault="00B30ADD" w:rsidP="00B30ADD">
      <w:pPr>
        <w:pStyle w:val="ac"/>
        <w:spacing w:after="0" w:line="240" w:lineRule="auto"/>
        <w:ind w:firstLine="708"/>
        <w:jc w:val="both"/>
        <w:rPr>
          <w:rFonts w:ascii="Times New Roman" w:hAnsi="Times New Roman"/>
          <w:color w:val="000000"/>
          <w:sz w:val="28"/>
          <w:szCs w:val="28"/>
        </w:rPr>
      </w:pPr>
      <w:r>
        <w:rPr>
          <w:rFonts w:ascii="Times New Roman" w:hAnsi="Times New Roman"/>
          <w:sz w:val="28"/>
          <w:szCs w:val="28"/>
        </w:rPr>
        <w:t>П</w:t>
      </w:r>
      <w:r w:rsidRPr="0007439F">
        <w:rPr>
          <w:rFonts w:ascii="Times New Roman" w:hAnsi="Times New Roman"/>
          <w:sz w:val="28"/>
          <w:szCs w:val="28"/>
        </w:rPr>
        <w:t xml:space="preserve">едагоги формують </w:t>
      </w:r>
      <w:r w:rsidRPr="0007439F">
        <w:rPr>
          <w:rFonts w:ascii="Times New Roman" w:hAnsi="Times New Roman"/>
          <w:color w:val="000000"/>
          <w:sz w:val="28"/>
          <w:szCs w:val="28"/>
        </w:rPr>
        <w:t xml:space="preserve">духовний світ </w:t>
      </w:r>
      <w:r>
        <w:rPr>
          <w:rFonts w:ascii="Times New Roman" w:hAnsi="Times New Roman"/>
          <w:color w:val="000000"/>
          <w:sz w:val="28"/>
          <w:szCs w:val="28"/>
        </w:rPr>
        <w:t xml:space="preserve">вихованців </w:t>
      </w:r>
      <w:r w:rsidRPr="0007439F">
        <w:rPr>
          <w:rFonts w:ascii="Times New Roman" w:hAnsi="Times New Roman"/>
          <w:color w:val="000000"/>
          <w:sz w:val="28"/>
          <w:szCs w:val="28"/>
        </w:rPr>
        <w:t>освіти, цілісні світоглядні уявлення, загальнолюдські моральні орієнтири шляхом залучення через мову до культурних надбань рі</w:t>
      </w:r>
      <w:r>
        <w:rPr>
          <w:rFonts w:ascii="Times New Roman" w:hAnsi="Times New Roman"/>
          <w:color w:val="000000"/>
          <w:sz w:val="28"/>
          <w:szCs w:val="28"/>
        </w:rPr>
        <w:t>дного народу і людства в цілому.</w:t>
      </w:r>
    </w:p>
    <w:p w:rsidR="00F7274A" w:rsidRPr="00A147C5" w:rsidRDefault="00F7274A" w:rsidP="00F7274A">
      <w:pPr>
        <w:spacing w:after="0"/>
        <w:ind w:firstLine="708"/>
        <w:jc w:val="center"/>
        <w:rPr>
          <w:rFonts w:ascii="Times New Roman" w:hAnsi="Times New Roman" w:cs="Times New Roman"/>
          <w:b/>
          <w:sz w:val="16"/>
          <w:szCs w:val="16"/>
        </w:rPr>
      </w:pPr>
    </w:p>
    <w:p w:rsidR="001A0039" w:rsidRPr="00F7274A" w:rsidRDefault="00F7274A" w:rsidP="00F7274A">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14 слайд</w:t>
      </w:r>
    </w:p>
    <w:p w:rsidR="00B03D5B" w:rsidRPr="00B30ADD" w:rsidRDefault="00B03D5B" w:rsidP="00B30ADD">
      <w:pPr>
        <w:spacing w:after="0" w:line="240" w:lineRule="auto"/>
        <w:ind w:firstLine="708"/>
        <w:jc w:val="both"/>
        <w:rPr>
          <w:rFonts w:ascii="Times New Roman" w:hAnsi="Times New Roman" w:cs="Times New Roman"/>
          <w:sz w:val="28"/>
          <w:lang w:eastAsia="uk-UA"/>
        </w:rPr>
      </w:pPr>
      <w:r w:rsidRPr="00B30ADD">
        <w:rPr>
          <w:rFonts w:ascii="Times New Roman" w:hAnsi="Times New Roman" w:cs="Times New Roman"/>
          <w:sz w:val="28"/>
          <w:lang w:eastAsia="uk-UA"/>
        </w:rPr>
        <w:t xml:space="preserve">Невід’ємною ланкою у діяльності педагогічного колективу Центру є підвищення науково-методичного та фахового рівня педагогічних працівників, забезпечення їх безперервної освіти. </w:t>
      </w:r>
    </w:p>
    <w:p w:rsidR="007B0CEC" w:rsidRPr="007B0CEC" w:rsidRDefault="007B0CEC" w:rsidP="007B0CEC">
      <w:pPr>
        <w:spacing w:after="0" w:line="240" w:lineRule="auto"/>
        <w:ind w:firstLine="708"/>
        <w:jc w:val="both"/>
        <w:rPr>
          <w:rStyle w:val="a9"/>
          <w:rFonts w:ascii="Times New Roman" w:eastAsia="Times New Roman" w:hAnsi="Times New Roman" w:cs="Times New Roman"/>
          <w:b w:val="0"/>
          <w:bCs w:val="0"/>
          <w:sz w:val="28"/>
          <w:szCs w:val="24"/>
          <w:lang w:eastAsia="uk-UA"/>
        </w:rPr>
      </w:pPr>
      <w:r w:rsidRPr="00B03D5B">
        <w:rPr>
          <w:rFonts w:ascii="Times New Roman" w:eastAsia="Times New Roman" w:hAnsi="Times New Roman" w:cs="Times New Roman"/>
          <w:sz w:val="28"/>
          <w:szCs w:val="24"/>
          <w:lang w:eastAsia="uk-UA"/>
        </w:rPr>
        <w:t xml:space="preserve">Здійснюючи функції координації навчально-виховної, інформаційно-методичної і організаційно-масової діяльності закладів позашкільної освіти науково-технічного напряму щорічно Центром проводяться обласні семінари-практикуми для директорів закладів позашкільної освіти, для заступників директорів та методистів, для керівників гуртків, семінари і практичні заняття для слухачів курсів Дніпровської академії неперервної освіти, </w:t>
      </w:r>
      <w:proofErr w:type="spellStart"/>
      <w:r w:rsidRPr="00B03D5B">
        <w:rPr>
          <w:rFonts w:ascii="Times New Roman" w:eastAsia="Times New Roman" w:hAnsi="Times New Roman" w:cs="Times New Roman"/>
          <w:sz w:val="28"/>
          <w:szCs w:val="24"/>
          <w:lang w:eastAsia="uk-UA"/>
        </w:rPr>
        <w:t>вебінари</w:t>
      </w:r>
      <w:proofErr w:type="spellEnd"/>
      <w:r w:rsidRPr="00B03D5B">
        <w:rPr>
          <w:rFonts w:ascii="Times New Roman" w:eastAsia="Times New Roman" w:hAnsi="Times New Roman" w:cs="Times New Roman"/>
          <w:sz w:val="28"/>
          <w:szCs w:val="24"/>
          <w:lang w:eastAsia="uk-UA"/>
        </w:rPr>
        <w:t>, майстер-класи, відкриті заходи тощо.</w:t>
      </w:r>
    </w:p>
    <w:p w:rsidR="00AF3BFD" w:rsidRDefault="00B03D5B" w:rsidP="00AF3BFD">
      <w:pPr>
        <w:widowControl w:val="0"/>
        <w:autoSpaceDE w:val="0"/>
        <w:autoSpaceDN w:val="0"/>
        <w:adjustRightInd w:val="0"/>
        <w:spacing w:after="0" w:line="240" w:lineRule="auto"/>
        <w:ind w:firstLine="720"/>
        <w:jc w:val="both"/>
        <w:rPr>
          <w:rFonts w:ascii="Times New Roman" w:hAnsi="Times New Roman" w:cs="Times New Roman"/>
          <w:iCs/>
          <w:sz w:val="28"/>
          <w:szCs w:val="28"/>
        </w:rPr>
      </w:pPr>
      <w:r w:rsidRPr="00B30ADD">
        <w:rPr>
          <w:rFonts w:ascii="Times New Roman" w:hAnsi="Times New Roman" w:cs="Times New Roman"/>
          <w:iCs/>
          <w:sz w:val="28"/>
          <w:szCs w:val="28"/>
        </w:rPr>
        <w:t>Спільно з комунальним закладом вищої освіти “Дніпровська академія неперервної освіти” Дніпропетровської обласної ради педагогічні працівники КЗПО “ДОЦНТТ та ІТУМ</w:t>
      </w:r>
      <w:r w:rsidR="00AF3BFD">
        <w:rPr>
          <w:rFonts w:ascii="Times New Roman" w:hAnsi="Times New Roman" w:cs="Times New Roman"/>
          <w:iCs/>
          <w:sz w:val="28"/>
          <w:szCs w:val="28"/>
        </w:rPr>
        <w:t>” ДОР” організували та провели:</w:t>
      </w:r>
    </w:p>
    <w:p w:rsidR="00AF3BFD" w:rsidRDefault="00B03D5B" w:rsidP="00AF3BFD">
      <w:pPr>
        <w:widowControl w:val="0"/>
        <w:autoSpaceDE w:val="0"/>
        <w:autoSpaceDN w:val="0"/>
        <w:adjustRightInd w:val="0"/>
        <w:spacing w:after="0" w:line="240" w:lineRule="auto"/>
        <w:ind w:firstLine="720"/>
        <w:jc w:val="both"/>
        <w:rPr>
          <w:rFonts w:ascii="Times New Roman" w:hAnsi="Times New Roman" w:cs="Times New Roman"/>
          <w:iCs/>
          <w:sz w:val="28"/>
          <w:szCs w:val="28"/>
        </w:rPr>
      </w:pPr>
      <w:r w:rsidRPr="00B30ADD">
        <w:rPr>
          <w:rFonts w:ascii="Times New Roman" w:hAnsi="Times New Roman" w:cs="Times New Roman"/>
          <w:iCs/>
          <w:sz w:val="28"/>
          <w:szCs w:val="28"/>
        </w:rPr>
        <w:t xml:space="preserve">курси підвищення кваліфікації керівників гуртків ІТ та </w:t>
      </w:r>
      <w:r w:rsidR="00AF3BFD">
        <w:rPr>
          <w:rFonts w:ascii="Times New Roman" w:hAnsi="Times New Roman" w:cs="Times New Roman"/>
          <w:iCs/>
          <w:sz w:val="28"/>
          <w:szCs w:val="28"/>
        </w:rPr>
        <w:t xml:space="preserve">STEM-спрямування; </w:t>
      </w:r>
    </w:p>
    <w:p w:rsidR="00AF3BFD" w:rsidRDefault="00B03D5B" w:rsidP="00AF3BFD">
      <w:pPr>
        <w:widowControl w:val="0"/>
        <w:autoSpaceDE w:val="0"/>
        <w:autoSpaceDN w:val="0"/>
        <w:adjustRightInd w:val="0"/>
        <w:spacing w:after="0" w:line="240" w:lineRule="auto"/>
        <w:ind w:firstLine="720"/>
        <w:jc w:val="both"/>
        <w:rPr>
          <w:rFonts w:ascii="Times New Roman" w:hAnsi="Times New Roman" w:cs="Times New Roman"/>
          <w:iCs/>
          <w:sz w:val="28"/>
          <w:szCs w:val="28"/>
        </w:rPr>
      </w:pPr>
      <w:r w:rsidRPr="00B30ADD">
        <w:rPr>
          <w:rFonts w:ascii="Times New Roman" w:hAnsi="Times New Roman" w:cs="Times New Roman"/>
          <w:iCs/>
          <w:sz w:val="28"/>
          <w:szCs w:val="28"/>
        </w:rPr>
        <w:t xml:space="preserve">тематичні курси підвищення кваліфікації педагогічних працівників закладів </w:t>
      </w:r>
      <w:r w:rsidR="00AF3BFD">
        <w:rPr>
          <w:rFonts w:ascii="Times New Roman" w:hAnsi="Times New Roman" w:cs="Times New Roman"/>
          <w:iCs/>
          <w:sz w:val="28"/>
          <w:szCs w:val="28"/>
        </w:rPr>
        <w:t>освіти “Освітня робототехніка”;</w:t>
      </w:r>
    </w:p>
    <w:p w:rsidR="00B03D5B" w:rsidRPr="00B30ADD" w:rsidRDefault="00B03D5B" w:rsidP="00AF3BFD">
      <w:pPr>
        <w:widowControl w:val="0"/>
        <w:autoSpaceDE w:val="0"/>
        <w:autoSpaceDN w:val="0"/>
        <w:adjustRightInd w:val="0"/>
        <w:spacing w:after="0" w:line="240" w:lineRule="auto"/>
        <w:ind w:firstLine="720"/>
        <w:jc w:val="both"/>
        <w:rPr>
          <w:rFonts w:ascii="Times New Roman" w:hAnsi="Times New Roman" w:cs="Times New Roman"/>
          <w:iCs/>
          <w:sz w:val="28"/>
          <w:szCs w:val="28"/>
        </w:rPr>
      </w:pPr>
      <w:r w:rsidRPr="00B30ADD">
        <w:rPr>
          <w:rFonts w:ascii="Times New Roman" w:hAnsi="Times New Roman" w:cs="Times New Roman"/>
          <w:iCs/>
          <w:sz w:val="28"/>
          <w:szCs w:val="28"/>
        </w:rPr>
        <w:t>третю Всеукраїнську науково-практичну конференцію “Освітня робототехніка та ШІ”.</w:t>
      </w:r>
    </w:p>
    <w:p w:rsidR="00B03D5B" w:rsidRPr="00B30ADD" w:rsidRDefault="00B03D5B" w:rsidP="00B30ADD">
      <w:pPr>
        <w:spacing w:after="0" w:line="240" w:lineRule="auto"/>
        <w:ind w:firstLine="708"/>
        <w:jc w:val="both"/>
        <w:rPr>
          <w:rFonts w:ascii="Times New Roman" w:hAnsi="Times New Roman" w:cs="Times New Roman"/>
          <w:sz w:val="28"/>
          <w:lang w:eastAsia="uk-UA"/>
        </w:rPr>
      </w:pPr>
      <w:r w:rsidRPr="00B30ADD">
        <w:rPr>
          <w:rFonts w:ascii="Times New Roman" w:hAnsi="Times New Roman" w:cs="Times New Roman"/>
          <w:sz w:val="28"/>
          <w:lang w:eastAsia="uk-UA"/>
        </w:rPr>
        <w:t>Адміністрація закладу, методична служба, атестаційна комісія тісно співпрацюють, координуючи свої дії відповідно до таких завдань:</w:t>
      </w:r>
    </w:p>
    <w:p w:rsidR="00B03D5B" w:rsidRPr="00B30ADD" w:rsidRDefault="00B03D5B" w:rsidP="00B30ADD">
      <w:pPr>
        <w:spacing w:after="0" w:line="240" w:lineRule="auto"/>
        <w:ind w:firstLine="708"/>
        <w:jc w:val="both"/>
        <w:rPr>
          <w:rFonts w:ascii="Times New Roman" w:hAnsi="Times New Roman" w:cs="Times New Roman"/>
          <w:sz w:val="28"/>
          <w:lang w:eastAsia="uk-UA"/>
        </w:rPr>
      </w:pPr>
      <w:r w:rsidRPr="00B30ADD">
        <w:rPr>
          <w:rFonts w:ascii="Times New Roman" w:hAnsi="Times New Roman" w:cs="Times New Roman"/>
          <w:sz w:val="28"/>
          <w:lang w:eastAsia="uk-UA"/>
        </w:rPr>
        <w:t>вивчити професійні якості педагога, його сильні та слабкі сторони, рівень загальної культури;</w:t>
      </w:r>
    </w:p>
    <w:p w:rsidR="00B03D5B" w:rsidRPr="00B30ADD" w:rsidRDefault="00B03D5B" w:rsidP="00B30ADD">
      <w:pPr>
        <w:spacing w:after="0" w:line="240" w:lineRule="auto"/>
        <w:ind w:firstLine="708"/>
        <w:jc w:val="both"/>
        <w:rPr>
          <w:rFonts w:ascii="Times New Roman" w:hAnsi="Times New Roman" w:cs="Times New Roman"/>
          <w:sz w:val="28"/>
          <w:lang w:eastAsia="uk-UA"/>
        </w:rPr>
      </w:pPr>
      <w:r w:rsidRPr="00B30ADD">
        <w:rPr>
          <w:rFonts w:ascii="Times New Roman" w:hAnsi="Times New Roman" w:cs="Times New Roman"/>
          <w:sz w:val="28"/>
          <w:lang w:eastAsia="uk-UA"/>
        </w:rPr>
        <w:t>враховувати потенційні можливості педагогів відповідно до вимог сучасної педагогіки, дидактики та психології в тісній співпраці з психологічною службою;</w:t>
      </w:r>
    </w:p>
    <w:p w:rsidR="00B03D5B" w:rsidRPr="00B30ADD" w:rsidRDefault="00B03D5B" w:rsidP="00B30ADD">
      <w:pPr>
        <w:spacing w:after="0" w:line="240" w:lineRule="auto"/>
        <w:ind w:firstLine="708"/>
        <w:jc w:val="both"/>
        <w:rPr>
          <w:rFonts w:ascii="Times New Roman" w:hAnsi="Times New Roman" w:cs="Times New Roman"/>
          <w:sz w:val="28"/>
          <w:lang w:eastAsia="uk-UA"/>
        </w:rPr>
      </w:pPr>
      <w:r w:rsidRPr="00B30ADD">
        <w:rPr>
          <w:rFonts w:ascii="Times New Roman" w:hAnsi="Times New Roman" w:cs="Times New Roman"/>
          <w:sz w:val="28"/>
          <w:lang w:eastAsia="uk-UA"/>
        </w:rPr>
        <w:lastRenderedPageBreak/>
        <w:t>максимально використовувати мотиваційну та стимуляційну функції атестації;</w:t>
      </w:r>
    </w:p>
    <w:p w:rsidR="00B03D5B" w:rsidRPr="007A4980" w:rsidRDefault="00B03D5B" w:rsidP="007A4980">
      <w:pPr>
        <w:spacing w:after="0" w:line="240" w:lineRule="auto"/>
        <w:ind w:firstLine="708"/>
        <w:jc w:val="both"/>
        <w:rPr>
          <w:rStyle w:val="a9"/>
          <w:rFonts w:ascii="Times New Roman" w:hAnsi="Times New Roman" w:cs="Times New Roman"/>
          <w:b w:val="0"/>
          <w:bCs w:val="0"/>
          <w:sz w:val="28"/>
          <w:lang w:eastAsia="uk-UA"/>
        </w:rPr>
      </w:pPr>
      <w:r w:rsidRPr="00B30ADD">
        <w:rPr>
          <w:rFonts w:ascii="Times New Roman" w:hAnsi="Times New Roman" w:cs="Times New Roman"/>
          <w:sz w:val="28"/>
          <w:lang w:eastAsia="uk-UA"/>
        </w:rPr>
        <w:t>створити оптимальні умови для вивчення та впровадження пе</w:t>
      </w:r>
      <w:r w:rsidR="007A4980">
        <w:rPr>
          <w:rFonts w:ascii="Times New Roman" w:hAnsi="Times New Roman" w:cs="Times New Roman"/>
          <w:sz w:val="28"/>
          <w:lang w:eastAsia="uk-UA"/>
        </w:rPr>
        <w:t>редового педагогічного досвіду.</w:t>
      </w:r>
    </w:p>
    <w:p w:rsidR="00C63625" w:rsidRDefault="002F5113">
      <w:pPr>
        <w:spacing w:after="0" w:line="240" w:lineRule="auto"/>
        <w:ind w:firstLine="708"/>
        <w:jc w:val="both"/>
        <w:rPr>
          <w:rFonts w:ascii="Times New Roman" w:eastAsia="Times New Roman" w:hAnsi="Times New Roman" w:cs="Times New Roman"/>
          <w:sz w:val="28"/>
          <w:szCs w:val="24"/>
          <w:lang w:eastAsia="uk-UA"/>
        </w:rPr>
      </w:pPr>
      <w:r w:rsidRPr="00050392">
        <w:rPr>
          <w:rFonts w:ascii="Times New Roman" w:eastAsia="Times New Roman" w:hAnsi="Times New Roman" w:cs="Times New Roman"/>
          <w:sz w:val="28"/>
          <w:szCs w:val="24"/>
          <w:lang w:eastAsia="uk-UA"/>
        </w:rPr>
        <w:t>П</w:t>
      </w:r>
      <w:r w:rsidR="004039C1" w:rsidRPr="00050392">
        <w:rPr>
          <w:rFonts w:ascii="Times New Roman" w:eastAsia="Times New Roman" w:hAnsi="Times New Roman" w:cs="Times New Roman"/>
          <w:sz w:val="28"/>
          <w:szCs w:val="24"/>
          <w:lang w:eastAsia="uk-UA"/>
        </w:rPr>
        <w:t>едагогічні працівники Центру підвищують свій фаховий рівень один раз на п’ять років у Дніпровській академії неперервної освіти.</w:t>
      </w:r>
    </w:p>
    <w:p w:rsidR="002D12BE" w:rsidRPr="00F7274A" w:rsidRDefault="002D12BE" w:rsidP="002D12BE">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15 слайд</w:t>
      </w:r>
    </w:p>
    <w:p w:rsidR="00F7274A" w:rsidRPr="00A147C5" w:rsidRDefault="00F7274A">
      <w:pPr>
        <w:spacing w:after="0" w:line="240" w:lineRule="auto"/>
        <w:ind w:firstLine="708"/>
        <w:jc w:val="both"/>
        <w:rPr>
          <w:rFonts w:ascii="Times New Roman" w:eastAsia="Times New Roman" w:hAnsi="Times New Roman" w:cs="Times New Roman"/>
          <w:sz w:val="16"/>
          <w:szCs w:val="16"/>
          <w:lang w:eastAsia="uk-UA"/>
        </w:rPr>
      </w:pPr>
    </w:p>
    <w:p w:rsidR="00C63625" w:rsidRPr="00050392" w:rsidRDefault="00D776C4">
      <w:pPr>
        <w:spacing w:after="0" w:line="240" w:lineRule="auto"/>
        <w:ind w:firstLine="708"/>
        <w:jc w:val="both"/>
        <w:rPr>
          <w:rFonts w:ascii="Times New Roman" w:eastAsia="Times New Roman" w:hAnsi="Times New Roman" w:cs="Times New Roman"/>
          <w:sz w:val="28"/>
          <w:szCs w:val="24"/>
          <w:lang w:eastAsia="uk-UA"/>
        </w:rPr>
      </w:pPr>
      <w:r w:rsidRPr="00050392">
        <w:rPr>
          <w:rFonts w:ascii="Times New Roman" w:eastAsia="Times New Roman" w:hAnsi="Times New Roman" w:cs="Times New Roman"/>
          <w:sz w:val="28"/>
          <w:szCs w:val="24"/>
          <w:lang w:eastAsia="uk-UA"/>
        </w:rPr>
        <w:t>У 2023-2024</w:t>
      </w:r>
      <w:r w:rsidR="004039C1" w:rsidRPr="00050392">
        <w:rPr>
          <w:rFonts w:ascii="Times New Roman" w:eastAsia="Times New Roman" w:hAnsi="Times New Roman" w:cs="Times New Roman"/>
          <w:sz w:val="28"/>
          <w:szCs w:val="24"/>
          <w:lang w:eastAsia="uk-UA"/>
        </w:rPr>
        <w:t xml:space="preserve"> навчальному році курси підвищення кваліфікації при Дніпровській академ</w:t>
      </w:r>
      <w:r w:rsidR="00CC47E2" w:rsidRPr="00050392">
        <w:rPr>
          <w:rFonts w:ascii="Times New Roman" w:eastAsia="Times New Roman" w:hAnsi="Times New Roman" w:cs="Times New Roman"/>
          <w:sz w:val="28"/>
          <w:szCs w:val="24"/>
          <w:lang w:eastAsia="uk-UA"/>
        </w:rPr>
        <w:t>ії неперервної освіти пройшли 7</w:t>
      </w:r>
      <w:r w:rsidR="004039C1" w:rsidRPr="00050392">
        <w:rPr>
          <w:rFonts w:ascii="Times New Roman" w:eastAsia="Times New Roman" w:hAnsi="Times New Roman" w:cs="Times New Roman"/>
          <w:sz w:val="28"/>
          <w:szCs w:val="24"/>
          <w:lang w:eastAsia="uk-UA"/>
        </w:rPr>
        <w:t xml:space="preserve"> працівники, взяли </w:t>
      </w:r>
      <w:r w:rsidR="00CC47E2" w:rsidRPr="00050392">
        <w:rPr>
          <w:rFonts w:ascii="Times New Roman" w:eastAsia="Times New Roman" w:hAnsi="Times New Roman" w:cs="Times New Roman"/>
          <w:sz w:val="28"/>
          <w:szCs w:val="24"/>
          <w:lang w:eastAsia="uk-UA"/>
        </w:rPr>
        <w:t>участь у методичних семінарах 7</w:t>
      </w:r>
      <w:r w:rsidR="004039C1" w:rsidRPr="00050392">
        <w:rPr>
          <w:rFonts w:ascii="Times New Roman" w:eastAsia="Times New Roman" w:hAnsi="Times New Roman" w:cs="Times New Roman"/>
          <w:sz w:val="28"/>
          <w:szCs w:val="24"/>
          <w:lang w:eastAsia="uk-UA"/>
        </w:rPr>
        <w:t xml:space="preserve"> педаго</w:t>
      </w:r>
      <w:r w:rsidR="00CC47E2" w:rsidRPr="00050392">
        <w:rPr>
          <w:rFonts w:ascii="Times New Roman" w:eastAsia="Times New Roman" w:hAnsi="Times New Roman" w:cs="Times New Roman"/>
          <w:sz w:val="28"/>
          <w:szCs w:val="24"/>
          <w:lang w:eastAsia="uk-UA"/>
        </w:rPr>
        <w:t xml:space="preserve">гів, у конференціях – 5 осіб, майстер-класах – 4 особи, </w:t>
      </w:r>
      <w:proofErr w:type="spellStart"/>
      <w:r w:rsidR="00CC47E2" w:rsidRPr="00050392">
        <w:rPr>
          <w:rFonts w:ascii="Times New Roman" w:eastAsia="Times New Roman" w:hAnsi="Times New Roman" w:cs="Times New Roman"/>
          <w:sz w:val="28"/>
          <w:szCs w:val="24"/>
          <w:lang w:eastAsia="uk-UA"/>
        </w:rPr>
        <w:t>вебінарах</w:t>
      </w:r>
      <w:proofErr w:type="spellEnd"/>
      <w:r w:rsidR="00CC47E2" w:rsidRPr="00050392">
        <w:rPr>
          <w:rFonts w:ascii="Times New Roman" w:eastAsia="Times New Roman" w:hAnsi="Times New Roman" w:cs="Times New Roman"/>
          <w:sz w:val="28"/>
          <w:szCs w:val="24"/>
          <w:lang w:eastAsia="uk-UA"/>
        </w:rPr>
        <w:t xml:space="preserve"> – 7, онлайн-курсах – 7</w:t>
      </w:r>
      <w:r w:rsidR="004039C1" w:rsidRPr="00050392">
        <w:rPr>
          <w:rFonts w:ascii="Times New Roman" w:eastAsia="Times New Roman" w:hAnsi="Times New Roman" w:cs="Times New Roman"/>
          <w:sz w:val="28"/>
          <w:szCs w:val="24"/>
          <w:lang w:eastAsia="uk-UA"/>
        </w:rPr>
        <w:t xml:space="preserve">. </w:t>
      </w:r>
    </w:p>
    <w:p w:rsidR="002D12BE" w:rsidRDefault="004A4B1C" w:rsidP="00FB0252">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Педагоги закладу </w:t>
      </w:r>
      <w:r w:rsidRPr="004A4B1C">
        <w:rPr>
          <w:rFonts w:ascii="Times New Roman" w:hAnsi="Times New Roman" w:cs="Times New Roman"/>
          <w:sz w:val="28"/>
          <w:szCs w:val="28"/>
        </w:rPr>
        <w:t>постійно працюють над підвищенням професійної майстерності шляхом перегляду та вивчення матеріалів освітніх сайтів: “Уміти вчити: спільнота освітян”, “Вчителі, викладачі”, “Панорама творчих уроків”, Освітній портал, “На флешку”, “LearningApps.org”, “Pro</w:t>
      </w:r>
      <w:r w:rsidR="00E2201D">
        <w:rPr>
          <w:rFonts w:ascii="Times New Roman" w:hAnsi="Times New Roman" w:cs="Times New Roman"/>
          <w:sz w:val="28"/>
          <w:szCs w:val="28"/>
        </w:rPr>
        <w:t xml:space="preserve">ficonf.com”, “Youtube.com” тощо та </w:t>
      </w:r>
      <w:r w:rsidR="00FB0252">
        <w:rPr>
          <w:rFonts w:ascii="Times New Roman" w:hAnsi="Times New Roman"/>
          <w:sz w:val="28"/>
          <w:szCs w:val="28"/>
        </w:rPr>
        <w:t xml:space="preserve"> є постійними учасниками </w:t>
      </w:r>
      <w:proofErr w:type="spellStart"/>
      <w:r w:rsidR="00FB0252">
        <w:rPr>
          <w:rFonts w:ascii="Times New Roman" w:hAnsi="Times New Roman"/>
          <w:sz w:val="28"/>
          <w:szCs w:val="28"/>
        </w:rPr>
        <w:t>вебінарів</w:t>
      </w:r>
      <w:proofErr w:type="spellEnd"/>
      <w:r w:rsidR="00FB0252">
        <w:rPr>
          <w:rFonts w:ascii="Times New Roman" w:hAnsi="Times New Roman"/>
          <w:sz w:val="28"/>
          <w:szCs w:val="28"/>
        </w:rPr>
        <w:t>, семінарів, онлайн навчань, курсів та інтернет-конференцій, про що свідчать отримані сертифікати.</w:t>
      </w:r>
    </w:p>
    <w:p w:rsidR="002D12BE" w:rsidRPr="004F0731" w:rsidRDefault="002D12BE" w:rsidP="004F0731">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16 слайд</w:t>
      </w:r>
    </w:p>
    <w:p w:rsidR="002F5113" w:rsidRDefault="00A121D5" w:rsidP="002F5113">
      <w:pPr>
        <w:spacing w:after="0" w:line="240" w:lineRule="auto"/>
        <w:ind w:firstLine="708"/>
        <w:jc w:val="both"/>
        <w:rPr>
          <w:rFonts w:ascii="Times New Roman" w:eastAsia="Times New Roman" w:hAnsi="Times New Roman" w:cs="Times New Roman"/>
          <w:sz w:val="28"/>
          <w:szCs w:val="24"/>
          <w:lang w:eastAsia="uk-UA"/>
        </w:rPr>
      </w:pPr>
      <w:r w:rsidRPr="00A121D5">
        <w:rPr>
          <w:rFonts w:ascii="Times New Roman" w:eastAsia="Times New Roman" w:hAnsi="Times New Roman" w:cs="Times New Roman"/>
          <w:sz w:val="28"/>
          <w:szCs w:val="24"/>
          <w:lang w:eastAsia="uk-UA"/>
        </w:rPr>
        <w:t>У 2023-2024</w:t>
      </w:r>
      <w:r w:rsidR="004039C1" w:rsidRPr="00A121D5">
        <w:rPr>
          <w:rFonts w:ascii="Times New Roman" w:eastAsia="Times New Roman" w:hAnsi="Times New Roman" w:cs="Times New Roman"/>
          <w:sz w:val="28"/>
          <w:szCs w:val="24"/>
          <w:lang w:eastAsia="uk-UA"/>
        </w:rPr>
        <w:t xml:space="preserve"> навчальному </w:t>
      </w:r>
      <w:r w:rsidRPr="00A121D5">
        <w:rPr>
          <w:rFonts w:ascii="Times New Roman" w:eastAsia="Times New Roman" w:hAnsi="Times New Roman" w:cs="Times New Roman"/>
          <w:sz w:val="28"/>
          <w:szCs w:val="24"/>
          <w:lang w:eastAsia="uk-UA"/>
        </w:rPr>
        <w:t>році було проведено атестацію 7 педагогів Центру: 7</w:t>
      </w:r>
      <w:r w:rsidR="004039C1" w:rsidRPr="00A121D5">
        <w:rPr>
          <w:rFonts w:ascii="Times New Roman" w:eastAsia="Times New Roman" w:hAnsi="Times New Roman" w:cs="Times New Roman"/>
          <w:sz w:val="28"/>
          <w:szCs w:val="24"/>
          <w:lang w:eastAsia="uk-UA"/>
        </w:rPr>
        <w:t xml:space="preserve"> - на рівні </w:t>
      </w:r>
      <w:r w:rsidRPr="00A121D5">
        <w:rPr>
          <w:rFonts w:ascii="Times New Roman" w:eastAsia="Times New Roman" w:hAnsi="Times New Roman" w:cs="Times New Roman"/>
          <w:sz w:val="28"/>
          <w:szCs w:val="24"/>
          <w:lang w:eastAsia="uk-UA"/>
        </w:rPr>
        <w:t>атестаційної комісії І рівня (5</w:t>
      </w:r>
      <w:r w:rsidR="004039C1" w:rsidRPr="00A121D5">
        <w:rPr>
          <w:rFonts w:ascii="Times New Roman" w:eastAsia="Times New Roman" w:hAnsi="Times New Roman" w:cs="Times New Roman"/>
          <w:sz w:val="28"/>
          <w:szCs w:val="24"/>
          <w:lang w:eastAsia="uk-UA"/>
        </w:rPr>
        <w:t xml:space="preserve"> – пі</w:t>
      </w:r>
      <w:r w:rsidRPr="00A121D5">
        <w:rPr>
          <w:rFonts w:ascii="Times New Roman" w:eastAsia="Times New Roman" w:hAnsi="Times New Roman" w:cs="Times New Roman"/>
          <w:sz w:val="28"/>
          <w:szCs w:val="24"/>
          <w:lang w:eastAsia="uk-UA"/>
        </w:rPr>
        <w:t>дтверджено 12 тарифний розряд, 1</w:t>
      </w:r>
      <w:r w:rsidR="004039C1" w:rsidRPr="00A121D5">
        <w:rPr>
          <w:rFonts w:ascii="Times New Roman" w:eastAsia="Times New Roman" w:hAnsi="Times New Roman" w:cs="Times New Roman"/>
          <w:sz w:val="28"/>
          <w:szCs w:val="24"/>
          <w:lang w:eastAsia="uk-UA"/>
        </w:rPr>
        <w:t xml:space="preserve"> – встановлено 11 тарифний розряд,</w:t>
      </w:r>
      <w:r w:rsidRPr="00A121D5">
        <w:rPr>
          <w:rFonts w:ascii="Times New Roman" w:eastAsia="Times New Roman" w:hAnsi="Times New Roman" w:cs="Times New Roman"/>
          <w:sz w:val="28"/>
          <w:szCs w:val="24"/>
          <w:lang w:eastAsia="uk-UA"/>
        </w:rPr>
        <w:t xml:space="preserve"> 1- </w:t>
      </w:r>
      <w:r w:rsidR="004039C1" w:rsidRPr="00A121D5">
        <w:rPr>
          <w:rFonts w:ascii="Times New Roman" w:eastAsia="Times New Roman" w:hAnsi="Times New Roman" w:cs="Times New Roman"/>
          <w:sz w:val="28"/>
          <w:szCs w:val="24"/>
          <w:lang w:eastAsia="uk-UA"/>
        </w:rPr>
        <w:t xml:space="preserve"> </w:t>
      </w:r>
      <w:r w:rsidRPr="00A121D5">
        <w:rPr>
          <w:rFonts w:ascii="Times New Roman" w:eastAsia="Times New Roman" w:hAnsi="Times New Roman" w:cs="Times New Roman"/>
          <w:sz w:val="28"/>
          <w:szCs w:val="24"/>
          <w:lang w:eastAsia="uk-UA"/>
        </w:rPr>
        <w:t>встановлено 12 тарифний розряд)</w:t>
      </w:r>
      <w:r w:rsidR="004039C1" w:rsidRPr="00A121D5">
        <w:rPr>
          <w:rFonts w:ascii="Times New Roman" w:eastAsia="Times New Roman" w:hAnsi="Times New Roman" w:cs="Times New Roman"/>
          <w:sz w:val="28"/>
          <w:szCs w:val="24"/>
          <w:lang w:eastAsia="uk-UA"/>
        </w:rPr>
        <w:t>.</w:t>
      </w:r>
    </w:p>
    <w:p w:rsidR="004F0731" w:rsidRPr="002D12BE" w:rsidRDefault="004F0731" w:rsidP="004F0731">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17 слайд</w:t>
      </w:r>
    </w:p>
    <w:p w:rsidR="004F0731" w:rsidRPr="00A147C5" w:rsidRDefault="004F0731" w:rsidP="002F5113">
      <w:pPr>
        <w:spacing w:after="0" w:line="240" w:lineRule="auto"/>
        <w:ind w:firstLine="708"/>
        <w:jc w:val="both"/>
        <w:rPr>
          <w:rFonts w:ascii="Times New Roman" w:eastAsia="Times New Roman" w:hAnsi="Times New Roman" w:cs="Times New Roman"/>
          <w:sz w:val="16"/>
          <w:szCs w:val="16"/>
          <w:lang w:eastAsia="uk-UA"/>
        </w:rPr>
      </w:pPr>
    </w:p>
    <w:p w:rsidR="00C63625" w:rsidRDefault="004039C1">
      <w:pPr>
        <w:spacing w:after="0" w:line="240" w:lineRule="auto"/>
        <w:ind w:firstLine="708"/>
        <w:jc w:val="both"/>
        <w:rPr>
          <w:rFonts w:ascii="Times New Roman" w:eastAsia="Calibri" w:hAnsi="Times New Roman" w:cs="Times New Roman"/>
          <w:color w:val="000000" w:themeColor="text1"/>
          <w:sz w:val="28"/>
          <w:szCs w:val="24"/>
        </w:rPr>
      </w:pPr>
      <w:r w:rsidRPr="00FB0252">
        <w:rPr>
          <w:rFonts w:ascii="Times New Roman" w:eastAsia="Calibri" w:hAnsi="Times New Roman" w:cs="Times New Roman"/>
          <w:color w:val="000000" w:themeColor="text1"/>
          <w:sz w:val="28"/>
          <w:szCs w:val="24"/>
        </w:rPr>
        <w:t xml:space="preserve">Керівники гуртків </w:t>
      </w:r>
      <w:r w:rsidR="002F5113" w:rsidRPr="00FB0252">
        <w:rPr>
          <w:rFonts w:ascii="Times New Roman" w:eastAsia="Calibri" w:hAnsi="Times New Roman" w:cs="Times New Roman"/>
          <w:color w:val="000000" w:themeColor="text1"/>
          <w:sz w:val="28"/>
          <w:szCs w:val="24"/>
        </w:rPr>
        <w:t>протягом 2023-2024</w:t>
      </w:r>
      <w:r w:rsidRPr="00FB0252">
        <w:rPr>
          <w:rFonts w:ascii="Times New Roman" w:eastAsia="Calibri" w:hAnsi="Times New Roman" w:cs="Times New Roman"/>
          <w:color w:val="000000" w:themeColor="text1"/>
          <w:sz w:val="28"/>
          <w:szCs w:val="24"/>
        </w:rPr>
        <w:t xml:space="preserve"> навчального року брали активну участь у серії </w:t>
      </w:r>
      <w:proofErr w:type="spellStart"/>
      <w:r w:rsidRPr="00FB0252">
        <w:rPr>
          <w:rFonts w:ascii="Times New Roman" w:eastAsia="Calibri" w:hAnsi="Times New Roman" w:cs="Times New Roman"/>
          <w:color w:val="000000" w:themeColor="text1"/>
          <w:sz w:val="28"/>
          <w:szCs w:val="24"/>
        </w:rPr>
        <w:t>вебінарів</w:t>
      </w:r>
      <w:proofErr w:type="spellEnd"/>
      <w:r w:rsidRPr="00FB0252">
        <w:rPr>
          <w:rFonts w:ascii="Times New Roman" w:eastAsia="Calibri" w:hAnsi="Times New Roman" w:cs="Times New Roman"/>
          <w:color w:val="000000" w:themeColor="text1"/>
          <w:sz w:val="28"/>
          <w:szCs w:val="24"/>
        </w:rPr>
        <w:t xml:space="preserve"> </w:t>
      </w:r>
      <w:r w:rsidR="002F5113" w:rsidRPr="00FB0252">
        <w:rPr>
          <w:rFonts w:ascii="Times New Roman" w:eastAsia="Calibri" w:hAnsi="Times New Roman" w:cs="Times New Roman"/>
          <w:color w:val="000000" w:themeColor="text1"/>
          <w:sz w:val="28"/>
          <w:szCs w:val="24"/>
        </w:rPr>
        <w:t>віртуальної аерокосмічної школи</w:t>
      </w:r>
      <w:r w:rsidRPr="00FB0252">
        <w:rPr>
          <w:rFonts w:ascii="Times New Roman" w:eastAsia="Calibri" w:hAnsi="Times New Roman" w:cs="Times New Roman"/>
          <w:color w:val="000000" w:themeColor="text1"/>
          <w:sz w:val="28"/>
          <w:szCs w:val="24"/>
        </w:rPr>
        <w:t>. Педагоги підготували цікав</w:t>
      </w:r>
      <w:r w:rsidR="002F5113" w:rsidRPr="00FB0252">
        <w:rPr>
          <w:rFonts w:ascii="Times New Roman" w:eastAsia="Calibri" w:hAnsi="Times New Roman" w:cs="Times New Roman"/>
          <w:color w:val="000000" w:themeColor="text1"/>
          <w:sz w:val="28"/>
          <w:szCs w:val="24"/>
        </w:rPr>
        <w:t xml:space="preserve">і відеоролики та майстер-класи. </w:t>
      </w:r>
      <w:r w:rsidRPr="00FB0252">
        <w:rPr>
          <w:rFonts w:ascii="Times New Roman" w:eastAsia="Calibri" w:hAnsi="Times New Roman" w:cs="Times New Roman"/>
          <w:color w:val="000000" w:themeColor="text1"/>
          <w:sz w:val="28"/>
          <w:szCs w:val="24"/>
        </w:rPr>
        <w:t xml:space="preserve">До лекцій долучилися керівники гуртків різних профілів: Олександр </w:t>
      </w:r>
      <w:proofErr w:type="spellStart"/>
      <w:r w:rsidRPr="00FB0252">
        <w:rPr>
          <w:rFonts w:ascii="Times New Roman" w:eastAsia="Calibri" w:hAnsi="Times New Roman" w:cs="Times New Roman"/>
          <w:color w:val="000000" w:themeColor="text1"/>
          <w:sz w:val="28"/>
          <w:szCs w:val="24"/>
        </w:rPr>
        <w:t>Хоріщенко</w:t>
      </w:r>
      <w:proofErr w:type="spellEnd"/>
      <w:r w:rsidRPr="00FB0252">
        <w:rPr>
          <w:rFonts w:ascii="Times New Roman" w:eastAsia="Calibri" w:hAnsi="Times New Roman" w:cs="Times New Roman"/>
          <w:color w:val="000000" w:themeColor="text1"/>
          <w:sz w:val="28"/>
          <w:szCs w:val="24"/>
        </w:rPr>
        <w:t xml:space="preserve">, Олександра </w:t>
      </w:r>
      <w:proofErr w:type="spellStart"/>
      <w:r w:rsidRPr="00FB0252">
        <w:rPr>
          <w:rFonts w:ascii="Times New Roman" w:eastAsia="Calibri" w:hAnsi="Times New Roman" w:cs="Times New Roman"/>
          <w:color w:val="000000" w:themeColor="text1"/>
          <w:sz w:val="28"/>
          <w:szCs w:val="24"/>
        </w:rPr>
        <w:t>Сахно</w:t>
      </w:r>
      <w:proofErr w:type="spellEnd"/>
      <w:r w:rsidRPr="00FB0252">
        <w:rPr>
          <w:rFonts w:ascii="Times New Roman" w:eastAsia="Calibri" w:hAnsi="Times New Roman" w:cs="Times New Roman"/>
          <w:color w:val="000000" w:themeColor="text1"/>
          <w:sz w:val="28"/>
          <w:szCs w:val="24"/>
        </w:rPr>
        <w:t xml:space="preserve">, Василь </w:t>
      </w:r>
      <w:proofErr w:type="spellStart"/>
      <w:r w:rsidRPr="00FB0252">
        <w:rPr>
          <w:rFonts w:ascii="Times New Roman" w:eastAsia="Calibri" w:hAnsi="Times New Roman" w:cs="Times New Roman"/>
          <w:color w:val="000000" w:themeColor="text1"/>
          <w:sz w:val="28"/>
          <w:szCs w:val="24"/>
        </w:rPr>
        <w:t>Шевцов</w:t>
      </w:r>
      <w:proofErr w:type="spellEnd"/>
      <w:r w:rsidRPr="00FB0252">
        <w:rPr>
          <w:rFonts w:ascii="Times New Roman" w:eastAsia="Calibri" w:hAnsi="Times New Roman" w:cs="Times New Roman"/>
          <w:color w:val="000000" w:themeColor="text1"/>
          <w:sz w:val="28"/>
          <w:szCs w:val="24"/>
        </w:rPr>
        <w:t xml:space="preserve">, Тетяна Нікіфорова, </w:t>
      </w:r>
      <w:r w:rsidR="002F5113" w:rsidRPr="00FB0252">
        <w:rPr>
          <w:rFonts w:ascii="Times New Roman" w:eastAsia="Calibri" w:hAnsi="Times New Roman" w:cs="Times New Roman"/>
          <w:color w:val="000000" w:themeColor="text1"/>
          <w:sz w:val="28"/>
          <w:szCs w:val="24"/>
        </w:rPr>
        <w:t xml:space="preserve">Тетяна Сушко, Тетяна </w:t>
      </w:r>
      <w:proofErr w:type="spellStart"/>
      <w:r w:rsidR="002F5113" w:rsidRPr="00FB0252">
        <w:rPr>
          <w:rFonts w:ascii="Times New Roman" w:eastAsia="Calibri" w:hAnsi="Times New Roman" w:cs="Times New Roman"/>
          <w:color w:val="000000" w:themeColor="text1"/>
          <w:sz w:val="28"/>
          <w:szCs w:val="24"/>
        </w:rPr>
        <w:t>Мізіченко</w:t>
      </w:r>
      <w:proofErr w:type="spellEnd"/>
      <w:r w:rsidR="002F5113" w:rsidRPr="00FB0252">
        <w:rPr>
          <w:rFonts w:ascii="Times New Roman" w:eastAsia="Calibri" w:hAnsi="Times New Roman" w:cs="Times New Roman"/>
          <w:color w:val="000000" w:themeColor="text1"/>
          <w:sz w:val="28"/>
          <w:szCs w:val="24"/>
        </w:rPr>
        <w:t xml:space="preserve"> , Валентина Янченко.</w:t>
      </w:r>
    </w:p>
    <w:p w:rsidR="004F0731" w:rsidRPr="00A147C5" w:rsidRDefault="004F0731" w:rsidP="004F0731">
      <w:pPr>
        <w:spacing w:after="0"/>
        <w:ind w:firstLine="708"/>
        <w:jc w:val="center"/>
        <w:rPr>
          <w:rFonts w:ascii="Times New Roman" w:hAnsi="Times New Roman" w:cs="Times New Roman"/>
          <w:b/>
          <w:sz w:val="16"/>
          <w:szCs w:val="16"/>
        </w:rPr>
      </w:pPr>
    </w:p>
    <w:p w:rsidR="004F0731" w:rsidRPr="002D12BE" w:rsidRDefault="004F0731" w:rsidP="004F0731">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18 слайд</w:t>
      </w:r>
    </w:p>
    <w:p w:rsidR="002D12BE" w:rsidRPr="00A147C5" w:rsidRDefault="002D12BE">
      <w:pPr>
        <w:spacing w:after="0" w:line="240" w:lineRule="auto"/>
        <w:ind w:firstLine="708"/>
        <w:jc w:val="both"/>
        <w:rPr>
          <w:rFonts w:ascii="Times New Roman" w:eastAsia="Calibri" w:hAnsi="Times New Roman" w:cs="Times New Roman"/>
          <w:color w:val="000000" w:themeColor="text1"/>
          <w:sz w:val="16"/>
          <w:szCs w:val="16"/>
        </w:rPr>
      </w:pPr>
    </w:p>
    <w:p w:rsidR="00B03D5B" w:rsidRPr="00FB0252" w:rsidRDefault="004039C1" w:rsidP="00FB0252">
      <w:pPr>
        <w:spacing w:after="0" w:line="240" w:lineRule="auto"/>
        <w:jc w:val="both"/>
        <w:rPr>
          <w:rFonts w:ascii="Times New Roman" w:hAnsi="Times New Roman" w:cs="Times New Roman"/>
          <w:sz w:val="28"/>
          <w:lang w:eastAsia="uk-UA"/>
        </w:rPr>
      </w:pPr>
      <w:r>
        <w:rPr>
          <w:rFonts w:ascii="Times New Roman" w:hAnsi="Times New Roman"/>
          <w:color w:val="0A5682"/>
          <w:sz w:val="28"/>
          <w:szCs w:val="28"/>
        </w:rPr>
        <w:tab/>
      </w:r>
      <w:r w:rsidR="00B03D5B" w:rsidRPr="00FB0252">
        <w:rPr>
          <w:rFonts w:ascii="Times New Roman" w:hAnsi="Times New Roman" w:cs="Times New Roman"/>
          <w:sz w:val="28"/>
          <w:lang w:eastAsia="uk-UA"/>
        </w:rPr>
        <w:t>Цього навчального року заклад знаходився на ІІІ етапі</w:t>
      </w:r>
      <w:r w:rsidR="00B03D5B" w:rsidRPr="00FB0252">
        <w:rPr>
          <w:rFonts w:ascii="Times New Roman" w:hAnsi="Times New Roman" w:cs="Times New Roman"/>
          <w:sz w:val="28"/>
          <w:szCs w:val="28"/>
        </w:rPr>
        <w:t xml:space="preserve"> роботи щодо формування внутрішньої системи забезпечення якості освіти за напрямом “Система оцінювання здобувачів освіти”.  </w:t>
      </w:r>
      <w:r w:rsidR="00E808CD">
        <w:rPr>
          <w:rFonts w:ascii="Times New Roman" w:hAnsi="Times New Roman" w:cs="Times New Roman"/>
          <w:sz w:val="28"/>
          <w:lang w:eastAsia="uk-UA"/>
        </w:rPr>
        <w:t>У Центрі наявна</w:t>
      </w:r>
      <w:r w:rsidR="00B03D5B" w:rsidRPr="00FB0252">
        <w:rPr>
          <w:rFonts w:ascii="Times New Roman" w:hAnsi="Times New Roman" w:cs="Times New Roman"/>
          <w:sz w:val="28"/>
          <w:lang w:eastAsia="uk-UA"/>
        </w:rPr>
        <w:t xml:space="preserve"> система оцінювання</w:t>
      </w:r>
      <w:r w:rsidR="00B03D5B" w:rsidRPr="00FB0252">
        <w:rPr>
          <w:rFonts w:ascii="Times New Roman" w:hAnsi="Times New Roman" w:cs="Times New Roman"/>
        </w:rPr>
        <w:t xml:space="preserve"> </w:t>
      </w:r>
      <w:r w:rsidR="00B03D5B" w:rsidRPr="00FB0252">
        <w:rPr>
          <w:rFonts w:ascii="Times New Roman" w:hAnsi="Times New Roman" w:cs="Times New Roman"/>
          <w:sz w:val="28"/>
          <w:lang w:eastAsia="uk-UA"/>
        </w:rPr>
        <w:t xml:space="preserve">здобувачів освіти та їх досягнень. Вихованці отримають від педагогічних працівників інформацію про критерії, правила та процедури оцінювання навчальних досягнень. </w:t>
      </w:r>
    </w:p>
    <w:p w:rsidR="00C63625" w:rsidRPr="00E808CD" w:rsidRDefault="00B03D5B" w:rsidP="00E808CD">
      <w:pPr>
        <w:spacing w:after="0" w:line="240" w:lineRule="auto"/>
        <w:ind w:firstLine="708"/>
        <w:jc w:val="both"/>
        <w:rPr>
          <w:rFonts w:ascii="Times New Roman" w:hAnsi="Times New Roman" w:cs="Times New Roman"/>
          <w:sz w:val="28"/>
          <w:lang w:eastAsia="uk-UA"/>
        </w:rPr>
      </w:pPr>
      <w:r w:rsidRPr="00FB0252">
        <w:rPr>
          <w:rFonts w:ascii="Times New Roman" w:hAnsi="Times New Roman" w:cs="Times New Roman"/>
          <w:sz w:val="28"/>
          <w:lang w:eastAsia="uk-UA"/>
        </w:rPr>
        <w:t xml:space="preserve">Система оцінювання здобувачів освіти в закладі сприяє реалізації </w:t>
      </w:r>
      <w:proofErr w:type="spellStart"/>
      <w:r w:rsidRPr="00FB0252">
        <w:rPr>
          <w:rFonts w:ascii="Times New Roman" w:hAnsi="Times New Roman" w:cs="Times New Roman"/>
          <w:sz w:val="28"/>
          <w:lang w:eastAsia="uk-UA"/>
        </w:rPr>
        <w:t>компетентнісного</w:t>
      </w:r>
      <w:proofErr w:type="spellEnd"/>
      <w:r w:rsidRPr="00FB0252">
        <w:rPr>
          <w:rFonts w:ascii="Times New Roman" w:hAnsi="Times New Roman" w:cs="Times New Roman"/>
          <w:sz w:val="28"/>
          <w:lang w:eastAsia="uk-UA"/>
        </w:rPr>
        <w:t xml:space="preserve"> підходу до навчання, відбувається моніторинг та аналіз динаміки навчальних досягнень здобувачів освіти. Результати та показники вихованців обговорюються на засіданнях педагогіч</w:t>
      </w:r>
      <w:r w:rsidR="00E808CD">
        <w:rPr>
          <w:rFonts w:ascii="Times New Roman" w:hAnsi="Times New Roman" w:cs="Times New Roman"/>
          <w:sz w:val="28"/>
          <w:lang w:eastAsia="uk-UA"/>
        </w:rPr>
        <w:t>ної та методичної ради закладу.</w:t>
      </w:r>
    </w:p>
    <w:p w:rsidR="00AC7A9C" w:rsidRDefault="00C673FA" w:rsidP="00A56F7E">
      <w:pPr>
        <w:spacing w:after="0" w:line="240" w:lineRule="auto"/>
        <w:ind w:firstLine="426"/>
        <w:jc w:val="both"/>
        <w:rPr>
          <w:rFonts w:ascii="Times New Roman" w:eastAsia="Calibri" w:hAnsi="Times New Roman" w:cs="Times New Roman"/>
          <w:color w:val="000000"/>
          <w:sz w:val="28"/>
          <w:szCs w:val="28"/>
        </w:rPr>
      </w:pPr>
      <w:r w:rsidRPr="00C67118">
        <w:rPr>
          <w:rFonts w:ascii="Times New Roman" w:eastAsia="Calibri" w:hAnsi="Times New Roman" w:cs="Times New Roman"/>
          <w:color w:val="000000"/>
          <w:sz w:val="28"/>
          <w:szCs w:val="28"/>
        </w:rPr>
        <w:t xml:space="preserve">Отримані результати дають можливість порівняти та відстежити динаміку розвитку кадрового потенціалу закладу, що сприяє реалізації основної цілі – </w:t>
      </w:r>
      <w:r w:rsidRPr="00C67118">
        <w:rPr>
          <w:rFonts w:ascii="Times New Roman" w:eastAsia="Calibri" w:hAnsi="Times New Roman" w:cs="Times New Roman"/>
          <w:color w:val="000000"/>
          <w:sz w:val="28"/>
          <w:szCs w:val="28"/>
        </w:rPr>
        <w:lastRenderedPageBreak/>
        <w:t>якості позашкільної освіти, успішному розвитку кожн</w:t>
      </w:r>
      <w:r w:rsidR="00A56F7E">
        <w:rPr>
          <w:rFonts w:ascii="Times New Roman" w:eastAsia="Calibri" w:hAnsi="Times New Roman" w:cs="Times New Roman"/>
          <w:color w:val="000000"/>
          <w:sz w:val="28"/>
          <w:szCs w:val="28"/>
        </w:rPr>
        <w:t>ого учасника освітнього процесу.</w:t>
      </w:r>
    </w:p>
    <w:p w:rsidR="004F0731" w:rsidRPr="002D12BE" w:rsidRDefault="004F0731" w:rsidP="004F0731">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19 слайд</w:t>
      </w:r>
    </w:p>
    <w:p w:rsidR="004F0731" w:rsidRPr="00A147C5" w:rsidRDefault="004F0731" w:rsidP="00A56F7E">
      <w:pPr>
        <w:spacing w:after="0" w:line="240" w:lineRule="auto"/>
        <w:ind w:firstLine="426"/>
        <w:jc w:val="both"/>
        <w:rPr>
          <w:rFonts w:ascii="Times New Roman" w:eastAsia="Calibri" w:hAnsi="Times New Roman" w:cs="Times New Roman"/>
          <w:sz w:val="16"/>
          <w:szCs w:val="16"/>
        </w:rPr>
      </w:pPr>
    </w:p>
    <w:p w:rsidR="0043436A" w:rsidRDefault="0043436A" w:rsidP="0014323A">
      <w:pPr>
        <w:shd w:val="clear" w:color="auto" w:fill="FFFFFF"/>
        <w:spacing w:after="0" w:line="240" w:lineRule="auto"/>
        <w:jc w:val="both"/>
        <w:rPr>
          <w:rFonts w:ascii="Times New Roman" w:eastAsia="Times New Roman" w:hAnsi="Times New Roman" w:cs="Times New Roman"/>
          <w:i/>
          <w:iCs/>
          <w:sz w:val="28"/>
          <w:szCs w:val="28"/>
          <w:lang w:eastAsia="uk-UA"/>
        </w:rPr>
      </w:pPr>
      <w:r w:rsidRPr="0043436A">
        <w:rPr>
          <w:rFonts w:ascii="Times New Roman" w:eastAsia="Times New Roman" w:hAnsi="Times New Roman" w:cs="Times New Roman"/>
          <w:b/>
          <w:bCs/>
          <w:color w:val="000000"/>
          <w:sz w:val="28"/>
          <w:szCs w:val="28"/>
          <w:lang w:eastAsia="uk-UA"/>
        </w:rPr>
        <w:tab/>
      </w:r>
      <w:r w:rsidR="00A56F7E" w:rsidRPr="00A56F7E">
        <w:rPr>
          <w:rFonts w:ascii="Times New Roman" w:eastAsia="Times New Roman" w:hAnsi="Times New Roman" w:cs="Times New Roman"/>
          <w:bCs/>
          <w:color w:val="000000"/>
          <w:sz w:val="28"/>
          <w:szCs w:val="28"/>
          <w:lang w:eastAsia="uk-UA"/>
        </w:rPr>
        <w:t>Також заступник директора з навчально-виховної роботи є членом</w:t>
      </w:r>
      <w:r w:rsidR="00A56F7E">
        <w:rPr>
          <w:rFonts w:ascii="Times New Roman" w:eastAsia="Times New Roman" w:hAnsi="Times New Roman" w:cs="Times New Roman"/>
          <w:b/>
          <w:bCs/>
          <w:color w:val="000000"/>
          <w:sz w:val="28"/>
          <w:szCs w:val="28"/>
          <w:lang w:eastAsia="uk-UA"/>
        </w:rPr>
        <w:t xml:space="preserve"> </w:t>
      </w:r>
      <w:r w:rsidRPr="0043436A">
        <w:rPr>
          <w:rFonts w:ascii="Times New Roman" w:eastAsia="Times New Roman" w:hAnsi="Times New Roman" w:cs="Times New Roman"/>
          <w:color w:val="000000"/>
          <w:sz w:val="28"/>
          <w:szCs w:val="28"/>
          <w:lang w:eastAsia="uk-UA"/>
        </w:rPr>
        <w:t>експертної комісії з позашкільної освіти</w:t>
      </w:r>
      <w:r w:rsidR="00E10120">
        <w:rPr>
          <w:rFonts w:ascii="Times New Roman" w:eastAsia="Times New Roman" w:hAnsi="Times New Roman" w:cs="Times New Roman"/>
          <w:color w:val="000000"/>
          <w:sz w:val="28"/>
          <w:szCs w:val="28"/>
          <w:lang w:eastAsia="uk-UA"/>
        </w:rPr>
        <w:t xml:space="preserve"> МОН </w:t>
      </w:r>
      <w:r w:rsidRPr="0043436A">
        <w:rPr>
          <w:rFonts w:ascii="Times New Roman" w:eastAsia="Times New Roman" w:hAnsi="Times New Roman" w:cs="Times New Roman"/>
          <w:color w:val="000000"/>
          <w:sz w:val="28"/>
          <w:szCs w:val="28"/>
          <w:lang w:eastAsia="uk-UA"/>
        </w:rPr>
        <w:t xml:space="preserve">з питання </w:t>
      </w:r>
      <w:proofErr w:type="spellStart"/>
      <w:r w:rsidRPr="0043436A">
        <w:rPr>
          <w:rFonts w:ascii="Times New Roman" w:eastAsia="Times New Roman" w:hAnsi="Times New Roman" w:cs="Times New Roman"/>
          <w:color w:val="000000"/>
          <w:sz w:val="28"/>
          <w:szCs w:val="28"/>
          <w:lang w:eastAsia="uk-UA"/>
        </w:rPr>
        <w:t>грифування</w:t>
      </w:r>
      <w:proofErr w:type="spellEnd"/>
      <w:r w:rsidRPr="0043436A">
        <w:rPr>
          <w:rFonts w:ascii="Times New Roman" w:eastAsia="Times New Roman" w:hAnsi="Times New Roman" w:cs="Times New Roman"/>
          <w:color w:val="000000"/>
          <w:sz w:val="28"/>
          <w:szCs w:val="28"/>
          <w:lang w:eastAsia="uk-UA"/>
        </w:rPr>
        <w:t xml:space="preserve"> навчальних програм з позашкільної освіти</w:t>
      </w:r>
      <w:r w:rsidRPr="0043436A">
        <w:rPr>
          <w:rFonts w:ascii="Segoe UI" w:eastAsia="Times New Roman" w:hAnsi="Segoe UI" w:cs="Segoe UI"/>
          <w:color w:val="050505"/>
          <w:sz w:val="23"/>
          <w:szCs w:val="23"/>
          <w:lang w:eastAsia="uk-UA"/>
        </w:rPr>
        <w:t> </w:t>
      </w:r>
      <w:r w:rsidR="000B0364" w:rsidRPr="0053791A">
        <w:rPr>
          <w:rFonts w:ascii="Times New Roman" w:eastAsia="Times New Roman" w:hAnsi="Times New Roman" w:cs="Times New Roman"/>
          <w:i/>
          <w:iCs/>
          <w:sz w:val="28"/>
          <w:szCs w:val="28"/>
          <w:lang w:eastAsia="uk-UA"/>
        </w:rPr>
        <w:t>(117</w:t>
      </w:r>
      <w:r w:rsidR="00E10120" w:rsidRPr="0053791A">
        <w:rPr>
          <w:rFonts w:ascii="Times New Roman" w:eastAsia="Times New Roman" w:hAnsi="Times New Roman" w:cs="Times New Roman"/>
          <w:i/>
          <w:iCs/>
          <w:sz w:val="28"/>
          <w:szCs w:val="28"/>
          <w:lang w:eastAsia="uk-UA"/>
        </w:rPr>
        <w:t xml:space="preserve"> об’єкт</w:t>
      </w:r>
      <w:r w:rsidR="000B0364" w:rsidRPr="0053791A">
        <w:rPr>
          <w:rFonts w:ascii="Times New Roman" w:eastAsia="Times New Roman" w:hAnsi="Times New Roman" w:cs="Times New Roman"/>
          <w:i/>
          <w:iCs/>
          <w:sz w:val="28"/>
          <w:szCs w:val="28"/>
          <w:lang w:eastAsia="uk-UA"/>
        </w:rPr>
        <w:t xml:space="preserve">ів </w:t>
      </w:r>
      <w:proofErr w:type="spellStart"/>
      <w:r w:rsidR="000B0364" w:rsidRPr="0053791A">
        <w:rPr>
          <w:rFonts w:ascii="Times New Roman" w:eastAsia="Times New Roman" w:hAnsi="Times New Roman" w:cs="Times New Roman"/>
          <w:i/>
          <w:iCs/>
          <w:sz w:val="28"/>
          <w:szCs w:val="28"/>
          <w:lang w:eastAsia="uk-UA"/>
        </w:rPr>
        <w:t>грифування</w:t>
      </w:r>
      <w:proofErr w:type="spellEnd"/>
      <w:r w:rsidR="000B0364" w:rsidRPr="0053791A">
        <w:rPr>
          <w:rFonts w:ascii="Times New Roman" w:eastAsia="Times New Roman" w:hAnsi="Times New Roman" w:cs="Times New Roman"/>
          <w:i/>
          <w:iCs/>
          <w:sz w:val="28"/>
          <w:szCs w:val="28"/>
          <w:lang w:eastAsia="uk-UA"/>
        </w:rPr>
        <w:t>: 97</w:t>
      </w:r>
      <w:r w:rsidRPr="0053791A">
        <w:rPr>
          <w:rFonts w:ascii="Times New Roman" w:eastAsia="Times New Roman" w:hAnsi="Times New Roman" w:cs="Times New Roman"/>
          <w:i/>
          <w:iCs/>
          <w:sz w:val="28"/>
          <w:szCs w:val="28"/>
          <w:lang w:eastAsia="uk-UA"/>
        </w:rPr>
        <w:t xml:space="preserve"> - надано гриф «Схвалено для викори</w:t>
      </w:r>
      <w:r w:rsidR="00E10120" w:rsidRPr="0053791A">
        <w:rPr>
          <w:rFonts w:ascii="Times New Roman" w:eastAsia="Times New Roman" w:hAnsi="Times New Roman" w:cs="Times New Roman"/>
          <w:i/>
          <w:iCs/>
          <w:sz w:val="28"/>
          <w:szCs w:val="28"/>
          <w:lang w:eastAsia="uk-UA"/>
        </w:rPr>
        <w:t xml:space="preserve">стання в </w:t>
      </w:r>
      <w:r w:rsidR="000B0364" w:rsidRPr="0053791A">
        <w:rPr>
          <w:rFonts w:ascii="Times New Roman" w:eastAsia="Times New Roman" w:hAnsi="Times New Roman" w:cs="Times New Roman"/>
          <w:i/>
          <w:iCs/>
          <w:sz w:val="28"/>
          <w:szCs w:val="28"/>
          <w:lang w:eastAsia="uk-UA"/>
        </w:rPr>
        <w:t>освітньому процесі», 15</w:t>
      </w:r>
      <w:r w:rsidRPr="0053791A">
        <w:rPr>
          <w:rFonts w:ascii="Times New Roman" w:eastAsia="Times New Roman" w:hAnsi="Times New Roman" w:cs="Times New Roman"/>
          <w:i/>
          <w:iCs/>
          <w:sz w:val="28"/>
          <w:szCs w:val="28"/>
          <w:lang w:eastAsia="uk-UA"/>
        </w:rPr>
        <w:t xml:space="preserve"> </w:t>
      </w:r>
      <w:r w:rsidR="00E10120" w:rsidRPr="0053791A">
        <w:rPr>
          <w:rFonts w:ascii="Times New Roman" w:eastAsia="Times New Roman" w:hAnsi="Times New Roman" w:cs="Times New Roman"/>
          <w:i/>
          <w:iCs/>
          <w:sz w:val="28"/>
          <w:szCs w:val="28"/>
          <w:lang w:eastAsia="uk-UA"/>
        </w:rPr>
        <w:t>- направлено на доопрацювання, 5</w:t>
      </w:r>
      <w:r w:rsidR="0014323A" w:rsidRPr="0053791A">
        <w:rPr>
          <w:rFonts w:ascii="Times New Roman" w:eastAsia="Times New Roman" w:hAnsi="Times New Roman" w:cs="Times New Roman"/>
          <w:i/>
          <w:iCs/>
          <w:sz w:val="28"/>
          <w:szCs w:val="28"/>
          <w:lang w:eastAsia="uk-UA"/>
        </w:rPr>
        <w:t xml:space="preserve">- </w:t>
      </w:r>
      <w:proofErr w:type="spellStart"/>
      <w:r w:rsidR="0014323A" w:rsidRPr="0053791A">
        <w:rPr>
          <w:rFonts w:ascii="Times New Roman" w:eastAsia="Times New Roman" w:hAnsi="Times New Roman" w:cs="Times New Roman"/>
          <w:i/>
          <w:iCs/>
          <w:sz w:val="28"/>
          <w:szCs w:val="28"/>
          <w:lang w:eastAsia="uk-UA"/>
        </w:rPr>
        <w:t>відхилено</w:t>
      </w:r>
      <w:proofErr w:type="spellEnd"/>
      <w:r w:rsidR="0014323A" w:rsidRPr="0053791A">
        <w:rPr>
          <w:rFonts w:ascii="Times New Roman" w:eastAsia="Times New Roman" w:hAnsi="Times New Roman" w:cs="Times New Roman"/>
          <w:i/>
          <w:iCs/>
          <w:sz w:val="28"/>
          <w:szCs w:val="28"/>
          <w:lang w:eastAsia="uk-UA"/>
        </w:rPr>
        <w:t>).</w:t>
      </w:r>
    </w:p>
    <w:p w:rsidR="00C20ED2" w:rsidRPr="00A147C5" w:rsidRDefault="00C20ED2" w:rsidP="0014323A">
      <w:pPr>
        <w:shd w:val="clear" w:color="auto" w:fill="FFFFFF"/>
        <w:spacing w:after="0" w:line="240" w:lineRule="auto"/>
        <w:jc w:val="both"/>
        <w:rPr>
          <w:rFonts w:ascii="Times New Roman" w:eastAsia="Times New Roman" w:hAnsi="Times New Roman" w:cs="Times New Roman"/>
          <w:i/>
          <w:iCs/>
          <w:sz w:val="16"/>
          <w:szCs w:val="16"/>
          <w:lang w:eastAsia="uk-UA"/>
        </w:rPr>
      </w:pPr>
    </w:p>
    <w:p w:rsidR="00C20ED2" w:rsidRPr="002D12BE" w:rsidRDefault="00C20ED2" w:rsidP="00C20ED2">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20 слайд</w:t>
      </w:r>
    </w:p>
    <w:p w:rsidR="00C20ED2" w:rsidRPr="00A147C5" w:rsidRDefault="00C20ED2" w:rsidP="0014323A">
      <w:pPr>
        <w:shd w:val="clear" w:color="auto" w:fill="FFFFFF"/>
        <w:spacing w:after="0" w:line="240" w:lineRule="auto"/>
        <w:jc w:val="both"/>
        <w:rPr>
          <w:rFonts w:ascii="Times New Roman" w:eastAsia="Times New Roman" w:hAnsi="Times New Roman" w:cs="Times New Roman"/>
          <w:sz w:val="16"/>
          <w:szCs w:val="16"/>
          <w:lang w:eastAsia="uk-UA"/>
        </w:rPr>
      </w:pPr>
    </w:p>
    <w:p w:rsidR="00A96296" w:rsidRDefault="00C20ED2" w:rsidP="00C20ED2">
      <w:pPr>
        <w:shd w:val="clear" w:color="auto" w:fill="FFFFFF"/>
        <w:spacing w:after="0" w:line="240" w:lineRule="auto"/>
        <w:ind w:firstLine="708"/>
        <w:jc w:val="both"/>
        <w:rPr>
          <w:rFonts w:ascii="Times New Roman" w:hAnsi="Times New Roman"/>
          <w:sz w:val="28"/>
          <w:szCs w:val="28"/>
        </w:rPr>
      </w:pPr>
      <w:r w:rsidRPr="00B24D53">
        <w:rPr>
          <w:rFonts w:ascii="Times New Roman" w:hAnsi="Times New Roman"/>
          <w:sz w:val="28"/>
          <w:szCs w:val="28"/>
        </w:rPr>
        <w:t xml:space="preserve">Навчання організоване з використанням цифрових </w:t>
      </w:r>
      <w:r>
        <w:rPr>
          <w:rFonts w:ascii="Times New Roman" w:hAnsi="Times New Roman"/>
          <w:sz w:val="28"/>
          <w:szCs w:val="28"/>
        </w:rPr>
        <w:t xml:space="preserve">технологій, Адміністрація закладу координувала  та здійснювала контроль за виконанням педагогами навчальних програм. </w:t>
      </w:r>
    </w:p>
    <w:p w:rsidR="00A96296" w:rsidRPr="00B24D53" w:rsidRDefault="00A96296" w:rsidP="00A96296">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r w:rsidRPr="00B24D53">
        <w:rPr>
          <w:rFonts w:ascii="Times New Roman" w:hAnsi="Times New Roman" w:cs="Times New Roman"/>
          <w:sz w:val="28"/>
          <w:szCs w:val="28"/>
          <w:lang w:val="ru-RU"/>
        </w:rPr>
        <w:t>Е</w:t>
      </w:r>
      <w:proofErr w:type="spellStart"/>
      <w:r w:rsidRPr="00B24D53">
        <w:rPr>
          <w:rFonts w:ascii="Times New Roman" w:hAnsi="Times New Roman" w:cs="Times New Roman"/>
          <w:sz w:val="28"/>
          <w:szCs w:val="28"/>
        </w:rPr>
        <w:t>лектронний</w:t>
      </w:r>
      <w:proofErr w:type="spellEnd"/>
      <w:r w:rsidRPr="00B24D53">
        <w:rPr>
          <w:rFonts w:ascii="Times New Roman" w:hAnsi="Times New Roman" w:cs="Times New Roman"/>
          <w:sz w:val="28"/>
          <w:szCs w:val="28"/>
        </w:rPr>
        <w:t xml:space="preserve"> запис в гуртки на сайті дав змогу активізувати набі</w:t>
      </w:r>
      <w:proofErr w:type="gramStart"/>
      <w:r w:rsidRPr="00B24D53">
        <w:rPr>
          <w:rFonts w:ascii="Times New Roman" w:hAnsi="Times New Roman" w:cs="Times New Roman"/>
          <w:sz w:val="28"/>
          <w:szCs w:val="28"/>
        </w:rPr>
        <w:t>р</w:t>
      </w:r>
      <w:proofErr w:type="gramEnd"/>
      <w:r w:rsidRPr="00B24D53">
        <w:rPr>
          <w:rFonts w:ascii="Times New Roman" w:hAnsi="Times New Roman" w:cs="Times New Roman"/>
          <w:sz w:val="28"/>
          <w:szCs w:val="28"/>
        </w:rPr>
        <w:t xml:space="preserve"> </w:t>
      </w:r>
      <w:r>
        <w:rPr>
          <w:rFonts w:ascii="Times New Roman" w:hAnsi="Times New Roman" w:cs="Times New Roman"/>
          <w:sz w:val="28"/>
          <w:szCs w:val="28"/>
        </w:rPr>
        <w:t>вихованців</w:t>
      </w:r>
      <w:r w:rsidRPr="00B24D53">
        <w:rPr>
          <w:rFonts w:ascii="Times New Roman" w:hAnsi="Times New Roman" w:cs="Times New Roman"/>
          <w:sz w:val="28"/>
          <w:szCs w:val="28"/>
        </w:rPr>
        <w:t xml:space="preserve"> у гуртки.</w:t>
      </w:r>
      <w:r w:rsidRPr="00B24D53">
        <w:rPr>
          <w:rFonts w:ascii="Times New Roman" w:eastAsia="Times New Roman" w:hAnsi="Times New Roman" w:cs="Times New Roman"/>
          <w:sz w:val="28"/>
          <w:szCs w:val="28"/>
          <w:lang w:val="ru-RU" w:eastAsia="ru-RU"/>
        </w:rPr>
        <w:t xml:space="preserve"> Заклад </w:t>
      </w:r>
      <w:proofErr w:type="spellStart"/>
      <w:r w:rsidRPr="00B24D53">
        <w:rPr>
          <w:rFonts w:ascii="Times New Roman" w:eastAsia="Times New Roman" w:hAnsi="Times New Roman" w:cs="Times New Roman"/>
          <w:sz w:val="28"/>
          <w:szCs w:val="28"/>
          <w:lang w:val="ru-RU" w:eastAsia="ru-RU"/>
        </w:rPr>
        <w:t>працював</w:t>
      </w:r>
      <w:proofErr w:type="spellEnd"/>
      <w:r w:rsidRPr="00B24D53">
        <w:rPr>
          <w:rFonts w:ascii="Times New Roman" w:eastAsia="Times New Roman" w:hAnsi="Times New Roman" w:cs="Times New Roman"/>
          <w:sz w:val="28"/>
          <w:szCs w:val="28"/>
          <w:lang w:val="ru-RU" w:eastAsia="ru-RU"/>
        </w:rPr>
        <w:t xml:space="preserve"> за </w:t>
      </w:r>
      <w:proofErr w:type="spellStart"/>
      <w:r w:rsidRPr="00B24D53">
        <w:rPr>
          <w:rFonts w:ascii="Times New Roman" w:eastAsia="Times New Roman" w:hAnsi="Times New Roman" w:cs="Times New Roman"/>
          <w:sz w:val="28"/>
          <w:szCs w:val="28"/>
          <w:lang w:val="ru-RU" w:eastAsia="ru-RU"/>
        </w:rPr>
        <w:t>розкладом</w:t>
      </w:r>
      <w:proofErr w:type="spellEnd"/>
      <w:r w:rsidRPr="00B24D53">
        <w:rPr>
          <w:rFonts w:ascii="Times New Roman" w:eastAsia="Times New Roman" w:hAnsi="Times New Roman" w:cs="Times New Roman"/>
          <w:sz w:val="28"/>
          <w:szCs w:val="28"/>
          <w:lang w:val="ru-RU" w:eastAsia="ru-RU"/>
        </w:rPr>
        <w:t xml:space="preserve">, </w:t>
      </w:r>
      <w:proofErr w:type="spellStart"/>
      <w:r w:rsidRPr="00B24D53">
        <w:rPr>
          <w:rFonts w:ascii="Times New Roman" w:eastAsia="Times New Roman" w:hAnsi="Times New Roman" w:cs="Times New Roman"/>
          <w:sz w:val="28"/>
          <w:szCs w:val="28"/>
          <w:lang w:val="ru-RU" w:eastAsia="ru-RU"/>
        </w:rPr>
        <w:t>затвердженим</w:t>
      </w:r>
      <w:proofErr w:type="spellEnd"/>
      <w:r w:rsidRPr="00B24D53">
        <w:rPr>
          <w:rFonts w:ascii="Times New Roman" w:eastAsia="Times New Roman" w:hAnsi="Times New Roman" w:cs="Times New Roman"/>
          <w:sz w:val="28"/>
          <w:szCs w:val="28"/>
          <w:lang w:val="ru-RU" w:eastAsia="ru-RU"/>
        </w:rPr>
        <w:t xml:space="preserve"> директор</w:t>
      </w:r>
      <w:r>
        <w:rPr>
          <w:rFonts w:ascii="Times New Roman" w:eastAsia="Times New Roman" w:hAnsi="Times New Roman" w:cs="Times New Roman"/>
          <w:sz w:val="28"/>
          <w:szCs w:val="28"/>
          <w:lang w:val="ru-RU" w:eastAsia="ru-RU"/>
        </w:rPr>
        <w:t>ом</w:t>
      </w:r>
      <w:r w:rsidRPr="00B24D53">
        <w:rPr>
          <w:rFonts w:ascii="Times New Roman" w:eastAsia="Times New Roman" w:hAnsi="Times New Roman" w:cs="Times New Roman"/>
          <w:sz w:val="28"/>
          <w:szCs w:val="28"/>
          <w:lang w:val="ru-RU" w:eastAsia="ru-RU"/>
        </w:rPr>
        <w:t xml:space="preserve">. </w:t>
      </w:r>
      <w:proofErr w:type="spellStart"/>
      <w:r w:rsidRPr="00B24D53">
        <w:rPr>
          <w:rFonts w:ascii="Times New Roman" w:eastAsia="Times New Roman" w:hAnsi="Times New Roman" w:cs="Times New Roman"/>
          <w:sz w:val="28"/>
          <w:szCs w:val="28"/>
          <w:lang w:val="ru-RU" w:eastAsia="ru-RU"/>
        </w:rPr>
        <w:t>Функціонували</w:t>
      </w:r>
      <w:proofErr w:type="spellEnd"/>
      <w:r w:rsidRPr="00B24D53">
        <w:rPr>
          <w:rFonts w:ascii="Times New Roman" w:eastAsia="Times New Roman" w:hAnsi="Times New Roman" w:cs="Times New Roman"/>
          <w:sz w:val="28"/>
          <w:szCs w:val="28"/>
          <w:lang w:val="ru-RU" w:eastAsia="ru-RU"/>
        </w:rPr>
        <w:t xml:space="preserve"> </w:t>
      </w:r>
      <w:proofErr w:type="spellStart"/>
      <w:r w:rsidRPr="00B24D53">
        <w:rPr>
          <w:rFonts w:ascii="Times New Roman" w:eastAsia="Times New Roman" w:hAnsi="Times New Roman" w:cs="Times New Roman"/>
          <w:sz w:val="28"/>
          <w:szCs w:val="28"/>
          <w:lang w:val="ru-RU" w:eastAsia="ru-RU"/>
        </w:rPr>
        <w:t>гуртки</w:t>
      </w:r>
      <w:proofErr w:type="spellEnd"/>
      <w:r w:rsidRPr="00B24D53">
        <w:rPr>
          <w:rFonts w:ascii="Times New Roman" w:eastAsia="Times New Roman" w:hAnsi="Times New Roman" w:cs="Times New Roman"/>
          <w:sz w:val="28"/>
          <w:szCs w:val="28"/>
          <w:lang w:val="ru-RU" w:eastAsia="ru-RU"/>
        </w:rPr>
        <w:t xml:space="preserve"> на </w:t>
      </w:r>
      <w:proofErr w:type="spellStart"/>
      <w:r w:rsidRPr="00B24D53">
        <w:rPr>
          <w:rFonts w:ascii="Times New Roman" w:eastAsia="Times New Roman" w:hAnsi="Times New Roman" w:cs="Times New Roman"/>
          <w:sz w:val="28"/>
          <w:szCs w:val="28"/>
          <w:lang w:val="ru-RU" w:eastAsia="ru-RU"/>
        </w:rPr>
        <w:t>базі</w:t>
      </w:r>
      <w:proofErr w:type="spellEnd"/>
      <w:r w:rsidRPr="00B24D53">
        <w:rPr>
          <w:rFonts w:ascii="Times New Roman" w:eastAsia="Times New Roman" w:hAnsi="Times New Roman" w:cs="Times New Roman"/>
          <w:sz w:val="28"/>
          <w:szCs w:val="28"/>
          <w:lang w:val="ru-RU" w:eastAsia="ru-RU"/>
        </w:rPr>
        <w:t xml:space="preserve"> </w:t>
      </w:r>
      <w:proofErr w:type="spellStart"/>
      <w:r w:rsidRPr="00B24D53">
        <w:rPr>
          <w:rFonts w:ascii="Times New Roman" w:eastAsia="Times New Roman" w:hAnsi="Times New Roman" w:cs="Times New Roman"/>
          <w:sz w:val="28"/>
          <w:szCs w:val="28"/>
          <w:lang w:val="ru-RU" w:eastAsia="ru-RU"/>
        </w:rPr>
        <w:t>закладів</w:t>
      </w:r>
      <w:proofErr w:type="spellEnd"/>
      <w:r w:rsidRPr="00B24D53">
        <w:rPr>
          <w:rFonts w:ascii="Times New Roman" w:eastAsia="Times New Roman" w:hAnsi="Times New Roman" w:cs="Times New Roman"/>
          <w:sz w:val="28"/>
          <w:szCs w:val="28"/>
          <w:lang w:val="ru-RU" w:eastAsia="ru-RU"/>
        </w:rPr>
        <w:t xml:space="preserve"> </w:t>
      </w:r>
      <w:proofErr w:type="spellStart"/>
      <w:r w:rsidRPr="00B24D53">
        <w:rPr>
          <w:rFonts w:ascii="Times New Roman" w:eastAsia="Times New Roman" w:hAnsi="Times New Roman" w:cs="Times New Roman"/>
          <w:sz w:val="28"/>
          <w:szCs w:val="28"/>
          <w:lang w:val="ru-RU" w:eastAsia="ru-RU"/>
        </w:rPr>
        <w:t>загальної</w:t>
      </w:r>
      <w:proofErr w:type="spellEnd"/>
      <w:r w:rsidRPr="00B24D53">
        <w:rPr>
          <w:rFonts w:ascii="Times New Roman" w:eastAsia="Times New Roman" w:hAnsi="Times New Roman" w:cs="Times New Roman"/>
          <w:sz w:val="28"/>
          <w:szCs w:val="28"/>
          <w:lang w:val="ru-RU" w:eastAsia="ru-RU"/>
        </w:rPr>
        <w:t xml:space="preserve"> </w:t>
      </w:r>
      <w:proofErr w:type="spellStart"/>
      <w:r w:rsidRPr="00B24D53">
        <w:rPr>
          <w:rFonts w:ascii="Times New Roman" w:eastAsia="Times New Roman" w:hAnsi="Times New Roman" w:cs="Times New Roman"/>
          <w:sz w:val="28"/>
          <w:szCs w:val="28"/>
          <w:lang w:val="ru-RU" w:eastAsia="ru-RU"/>
        </w:rPr>
        <w:t>середньої</w:t>
      </w:r>
      <w:proofErr w:type="spellEnd"/>
      <w:r w:rsidRPr="00B24D53">
        <w:rPr>
          <w:rFonts w:ascii="Times New Roman" w:eastAsia="Times New Roman" w:hAnsi="Times New Roman" w:cs="Times New Roman"/>
          <w:sz w:val="28"/>
          <w:szCs w:val="28"/>
          <w:lang w:val="ru-RU" w:eastAsia="ru-RU"/>
        </w:rPr>
        <w:t xml:space="preserve"> та </w:t>
      </w:r>
      <w:proofErr w:type="spellStart"/>
      <w:r w:rsidRPr="00B24D53">
        <w:rPr>
          <w:rFonts w:ascii="Times New Roman" w:eastAsia="Times New Roman" w:hAnsi="Times New Roman" w:cs="Times New Roman"/>
          <w:sz w:val="28"/>
          <w:szCs w:val="28"/>
          <w:lang w:val="ru-RU" w:eastAsia="ru-RU"/>
        </w:rPr>
        <w:t>вищої</w:t>
      </w:r>
      <w:proofErr w:type="spellEnd"/>
      <w:r w:rsidRPr="00B24D53">
        <w:rPr>
          <w:rFonts w:ascii="Times New Roman" w:eastAsia="Times New Roman" w:hAnsi="Times New Roman" w:cs="Times New Roman"/>
          <w:sz w:val="28"/>
          <w:szCs w:val="28"/>
          <w:lang w:val="ru-RU" w:eastAsia="ru-RU"/>
        </w:rPr>
        <w:t xml:space="preserve"> </w:t>
      </w:r>
      <w:proofErr w:type="spellStart"/>
      <w:r w:rsidRPr="00B24D53">
        <w:rPr>
          <w:rFonts w:ascii="Times New Roman" w:eastAsia="Times New Roman" w:hAnsi="Times New Roman" w:cs="Times New Roman"/>
          <w:sz w:val="28"/>
          <w:szCs w:val="28"/>
          <w:lang w:val="ru-RU" w:eastAsia="ru-RU"/>
        </w:rPr>
        <w:t>освіти</w:t>
      </w:r>
      <w:proofErr w:type="spellEnd"/>
      <w:r w:rsidRPr="00B24D53">
        <w:rPr>
          <w:rFonts w:ascii="Times New Roman" w:eastAsia="Times New Roman" w:hAnsi="Times New Roman" w:cs="Times New Roman"/>
          <w:sz w:val="28"/>
          <w:szCs w:val="28"/>
          <w:lang w:val="ru-RU" w:eastAsia="ru-RU"/>
        </w:rPr>
        <w:t xml:space="preserve"> (</w:t>
      </w:r>
      <w:proofErr w:type="spellStart"/>
      <w:r w:rsidRPr="00B24D53">
        <w:rPr>
          <w:rFonts w:ascii="Times New Roman" w:eastAsia="Times New Roman" w:hAnsi="Times New Roman" w:cs="Times New Roman"/>
          <w:sz w:val="28"/>
          <w:szCs w:val="28"/>
          <w:lang w:val="ru-RU" w:eastAsia="ru-RU"/>
        </w:rPr>
        <w:t>укладені</w:t>
      </w:r>
      <w:proofErr w:type="spellEnd"/>
      <w:r w:rsidRPr="00B24D53">
        <w:rPr>
          <w:rFonts w:ascii="Times New Roman" w:eastAsia="Times New Roman" w:hAnsi="Times New Roman" w:cs="Times New Roman"/>
          <w:sz w:val="28"/>
          <w:szCs w:val="28"/>
          <w:lang w:val="ru-RU" w:eastAsia="ru-RU"/>
        </w:rPr>
        <w:t xml:space="preserve"> угоди).</w:t>
      </w:r>
    </w:p>
    <w:p w:rsidR="00A96296" w:rsidRPr="00A147C5" w:rsidRDefault="00A96296" w:rsidP="00C20ED2">
      <w:pPr>
        <w:shd w:val="clear" w:color="auto" w:fill="FFFFFF"/>
        <w:spacing w:after="0" w:line="240" w:lineRule="auto"/>
        <w:ind w:firstLine="708"/>
        <w:jc w:val="both"/>
        <w:rPr>
          <w:rFonts w:ascii="Times New Roman" w:hAnsi="Times New Roman"/>
          <w:sz w:val="16"/>
          <w:szCs w:val="16"/>
        </w:rPr>
      </w:pPr>
    </w:p>
    <w:p w:rsidR="00A96296" w:rsidRPr="002D12BE" w:rsidRDefault="00A96296" w:rsidP="00A96296">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21 слайд</w:t>
      </w:r>
    </w:p>
    <w:p w:rsidR="00A96296" w:rsidRPr="00A147C5" w:rsidRDefault="00A96296" w:rsidP="00C20ED2">
      <w:pPr>
        <w:shd w:val="clear" w:color="auto" w:fill="FFFFFF"/>
        <w:spacing w:after="0" w:line="240" w:lineRule="auto"/>
        <w:ind w:firstLine="708"/>
        <w:jc w:val="both"/>
        <w:rPr>
          <w:rFonts w:ascii="Times New Roman" w:hAnsi="Times New Roman"/>
          <w:sz w:val="16"/>
          <w:szCs w:val="16"/>
        </w:rPr>
      </w:pPr>
    </w:p>
    <w:p w:rsidR="00C20ED2" w:rsidRDefault="00C20ED2" w:rsidP="00C20ED2">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 xml:space="preserve">Для здійснення обміну навчальним матеріалом з вихованцями застосовувались різноманітні  інтернет-платформи: </w:t>
      </w:r>
      <w:proofErr w:type="spellStart"/>
      <w:r>
        <w:rPr>
          <w:rFonts w:ascii="Times New Roman" w:hAnsi="Times New Roman"/>
          <w:sz w:val="28"/>
          <w:szCs w:val="28"/>
        </w:rPr>
        <w:t>Zoom</w:t>
      </w:r>
      <w:proofErr w:type="spellEnd"/>
      <w:r>
        <w:rPr>
          <w:rFonts w:ascii="Times New Roman" w:hAnsi="Times New Roman"/>
          <w:sz w:val="28"/>
          <w:szCs w:val="28"/>
        </w:rPr>
        <w:t xml:space="preserve">, </w:t>
      </w:r>
      <w:proofErr w:type="spellStart"/>
      <w:r w:rsidRPr="00FE4E69">
        <w:rPr>
          <w:rFonts w:ascii="Times New Roman" w:hAnsi="Times New Roman"/>
          <w:sz w:val="28"/>
          <w:szCs w:val="28"/>
        </w:rPr>
        <w:t>Google</w:t>
      </w:r>
      <w:proofErr w:type="spellEnd"/>
      <w:r w:rsidRPr="00FE4E69">
        <w:rPr>
          <w:rFonts w:ascii="Times New Roman" w:hAnsi="Times New Roman"/>
          <w:sz w:val="28"/>
          <w:szCs w:val="28"/>
        </w:rPr>
        <w:t xml:space="preserve"> </w:t>
      </w:r>
      <w:proofErr w:type="spellStart"/>
      <w:r w:rsidRPr="00FE4E69">
        <w:rPr>
          <w:rFonts w:ascii="Times New Roman" w:hAnsi="Times New Roman"/>
          <w:sz w:val="28"/>
          <w:szCs w:val="28"/>
        </w:rPr>
        <w:t>Meet</w:t>
      </w:r>
      <w:proofErr w:type="spellEnd"/>
      <w:r w:rsidRPr="00FE4E69">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Telegram</w:t>
      </w:r>
      <w:proofErr w:type="spellEnd"/>
      <w:r>
        <w:rPr>
          <w:rFonts w:ascii="Times New Roman" w:hAnsi="Times New Roman"/>
          <w:sz w:val="28"/>
          <w:szCs w:val="28"/>
        </w:rPr>
        <w:t xml:space="preserve">, </w:t>
      </w:r>
      <w:proofErr w:type="spellStart"/>
      <w:r>
        <w:rPr>
          <w:rFonts w:ascii="Times New Roman" w:hAnsi="Times New Roman"/>
          <w:sz w:val="28"/>
          <w:szCs w:val="28"/>
        </w:rPr>
        <w:t>Viber</w:t>
      </w:r>
      <w:proofErr w:type="spellEnd"/>
      <w:r>
        <w:rPr>
          <w:rFonts w:ascii="Times New Roman" w:hAnsi="Times New Roman"/>
          <w:sz w:val="28"/>
          <w:szCs w:val="28"/>
        </w:rPr>
        <w:t xml:space="preserve">, </w:t>
      </w:r>
      <w:proofErr w:type="spellStart"/>
      <w:r>
        <w:rPr>
          <w:rFonts w:ascii="Times New Roman" w:hAnsi="Times New Roman"/>
          <w:sz w:val="28"/>
          <w:szCs w:val="28"/>
        </w:rPr>
        <w:t>Facebook</w:t>
      </w:r>
      <w:proofErr w:type="spellEnd"/>
      <w:r>
        <w:rPr>
          <w:rFonts w:ascii="Times New Roman" w:hAnsi="Times New Roman"/>
          <w:sz w:val="28"/>
          <w:szCs w:val="28"/>
        </w:rPr>
        <w:t>,  </w:t>
      </w:r>
      <w:proofErr w:type="spellStart"/>
      <w:r>
        <w:rPr>
          <w:rFonts w:ascii="Times New Roman" w:hAnsi="Times New Roman"/>
          <w:sz w:val="28"/>
          <w:szCs w:val="28"/>
        </w:rPr>
        <w:t>WhatsApp</w:t>
      </w:r>
      <w:proofErr w:type="spellEnd"/>
      <w:r>
        <w:rPr>
          <w:rFonts w:ascii="Times New Roman" w:hAnsi="Times New Roman"/>
          <w:sz w:val="28"/>
          <w:szCs w:val="28"/>
        </w:rPr>
        <w:t xml:space="preserve">, </w:t>
      </w:r>
      <w:proofErr w:type="spellStart"/>
      <w:r>
        <w:rPr>
          <w:rFonts w:ascii="Times New Roman" w:hAnsi="Times New Roman"/>
          <w:sz w:val="28"/>
          <w:szCs w:val="28"/>
        </w:rPr>
        <w:t>Google</w:t>
      </w:r>
      <w:proofErr w:type="spellEnd"/>
      <w:r>
        <w:rPr>
          <w:rFonts w:ascii="Times New Roman" w:hAnsi="Times New Roman"/>
          <w:sz w:val="28"/>
          <w:szCs w:val="28"/>
        </w:rPr>
        <w:t xml:space="preserve">-форми, Skype, </w:t>
      </w:r>
      <w:proofErr w:type="spellStart"/>
      <w:r>
        <w:rPr>
          <w:rFonts w:ascii="Times New Roman" w:hAnsi="Times New Roman"/>
          <w:sz w:val="28"/>
          <w:szCs w:val="28"/>
        </w:rPr>
        <w:t>Instagram</w:t>
      </w:r>
      <w:proofErr w:type="spellEnd"/>
      <w:r>
        <w:rPr>
          <w:rFonts w:ascii="Times New Roman" w:hAnsi="Times New Roman"/>
          <w:sz w:val="28"/>
          <w:szCs w:val="28"/>
        </w:rPr>
        <w:t xml:space="preserve">, </w:t>
      </w:r>
      <w:proofErr w:type="spellStart"/>
      <w:r>
        <w:rPr>
          <w:rFonts w:ascii="Times New Roman" w:hAnsi="Times New Roman"/>
          <w:sz w:val="28"/>
          <w:szCs w:val="28"/>
        </w:rPr>
        <w:t>You</w:t>
      </w:r>
      <w:proofErr w:type="spellEnd"/>
      <w:r>
        <w:rPr>
          <w:rFonts w:ascii="Times New Roman" w:hAnsi="Times New Roman"/>
          <w:sz w:val="28"/>
          <w:szCs w:val="28"/>
        </w:rPr>
        <w:t xml:space="preserve"> </w:t>
      </w:r>
      <w:proofErr w:type="spellStart"/>
      <w:r>
        <w:rPr>
          <w:rFonts w:ascii="Times New Roman" w:hAnsi="Times New Roman"/>
          <w:sz w:val="28"/>
          <w:szCs w:val="28"/>
        </w:rPr>
        <w:t>Tube</w:t>
      </w:r>
      <w:proofErr w:type="spellEnd"/>
      <w:r>
        <w:rPr>
          <w:rFonts w:ascii="Times New Roman" w:hAnsi="Times New Roman"/>
          <w:sz w:val="28"/>
          <w:szCs w:val="28"/>
        </w:rPr>
        <w:t xml:space="preserve">, мобільний телефон  тощо. </w:t>
      </w:r>
    </w:p>
    <w:p w:rsidR="00410493" w:rsidRPr="00A147C5" w:rsidRDefault="00410493" w:rsidP="00C20ED2">
      <w:pPr>
        <w:shd w:val="clear" w:color="auto" w:fill="FFFFFF"/>
        <w:spacing w:after="0" w:line="240" w:lineRule="auto"/>
        <w:ind w:firstLine="708"/>
        <w:jc w:val="both"/>
        <w:rPr>
          <w:rFonts w:ascii="Times New Roman" w:hAnsi="Times New Roman"/>
          <w:sz w:val="16"/>
          <w:szCs w:val="16"/>
        </w:rPr>
      </w:pPr>
    </w:p>
    <w:p w:rsidR="00410493" w:rsidRPr="002D12BE" w:rsidRDefault="00410493" w:rsidP="00410493">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22 слайд</w:t>
      </w:r>
    </w:p>
    <w:p w:rsidR="00410493" w:rsidRPr="00A147C5" w:rsidRDefault="00410493" w:rsidP="00C20ED2">
      <w:pPr>
        <w:shd w:val="clear" w:color="auto" w:fill="FFFFFF"/>
        <w:spacing w:after="0" w:line="240" w:lineRule="auto"/>
        <w:ind w:firstLine="708"/>
        <w:jc w:val="both"/>
        <w:rPr>
          <w:rFonts w:ascii="Times New Roman" w:hAnsi="Times New Roman"/>
          <w:sz w:val="16"/>
          <w:szCs w:val="16"/>
        </w:rPr>
      </w:pPr>
    </w:p>
    <w:p w:rsidR="00D711A9" w:rsidRPr="00C130CB" w:rsidRDefault="004039C1" w:rsidP="00D711A9">
      <w:pPr>
        <w:pStyle w:val="ac"/>
        <w:spacing w:after="0" w:line="240" w:lineRule="auto"/>
        <w:ind w:firstLine="709"/>
        <w:jc w:val="both"/>
        <w:rPr>
          <w:rFonts w:ascii="Times New Roman" w:hAnsi="Times New Roman" w:cs="Times New Roman"/>
          <w:sz w:val="28"/>
          <w:szCs w:val="28"/>
        </w:rPr>
      </w:pPr>
      <w:r w:rsidRPr="00D711A9">
        <w:rPr>
          <w:rFonts w:ascii="Times New Roman" w:hAnsi="Times New Roman"/>
          <w:sz w:val="28"/>
          <w:szCs w:val="28"/>
        </w:rPr>
        <w:t>Протягом навчального року педагогічні працівники і вихованці були учасниками освітніх конкурсів, фестивалів, виставок та інших різноманітних заходів й ділились своїм досвідом.</w:t>
      </w:r>
      <w:r w:rsidR="00D711A9">
        <w:rPr>
          <w:rFonts w:ascii="Times New Roman" w:hAnsi="Times New Roman"/>
          <w:sz w:val="28"/>
          <w:szCs w:val="28"/>
        </w:rPr>
        <w:t xml:space="preserve"> </w:t>
      </w:r>
      <w:r w:rsidR="00D711A9" w:rsidRPr="00C130CB">
        <w:rPr>
          <w:rFonts w:ascii="Times New Roman" w:hAnsi="Times New Roman" w:cs="Times New Roman"/>
          <w:sz w:val="28"/>
          <w:szCs w:val="28"/>
        </w:rPr>
        <w:t>П</w:t>
      </w:r>
      <w:r w:rsidR="00C673FA" w:rsidRPr="00C130CB">
        <w:rPr>
          <w:rFonts w:ascii="Times New Roman" w:hAnsi="Times New Roman" w:cs="Times New Roman"/>
          <w:sz w:val="28"/>
          <w:szCs w:val="28"/>
        </w:rPr>
        <w:t xml:space="preserve">роведено </w:t>
      </w:r>
      <w:r w:rsidR="00C130CB" w:rsidRPr="00C130CB">
        <w:rPr>
          <w:rFonts w:ascii="Times New Roman" w:hAnsi="Times New Roman" w:cs="Times New Roman"/>
          <w:sz w:val="28"/>
          <w:szCs w:val="28"/>
        </w:rPr>
        <w:t>близько 80</w:t>
      </w:r>
      <w:r w:rsidR="00C673FA" w:rsidRPr="00C130CB">
        <w:rPr>
          <w:rFonts w:ascii="Times New Roman" w:hAnsi="Times New Roman" w:cs="Times New Roman"/>
          <w:sz w:val="28"/>
          <w:szCs w:val="28"/>
        </w:rPr>
        <w:t xml:space="preserve"> заходів гурткової роботи: майстер-класи, інтегровані заняття, відкриті </w:t>
      </w:r>
      <w:r w:rsidR="00D711A9" w:rsidRPr="00C130CB">
        <w:rPr>
          <w:rFonts w:ascii="Times New Roman" w:hAnsi="Times New Roman" w:cs="Times New Roman"/>
          <w:sz w:val="28"/>
          <w:szCs w:val="28"/>
        </w:rPr>
        <w:t>заняття</w:t>
      </w:r>
      <w:r w:rsidR="00C673FA" w:rsidRPr="00C130CB">
        <w:rPr>
          <w:rFonts w:ascii="Times New Roman" w:hAnsi="Times New Roman" w:cs="Times New Roman"/>
          <w:sz w:val="28"/>
          <w:szCs w:val="28"/>
        </w:rPr>
        <w:t>, екскурсії, внутрішні гурткові активності.</w:t>
      </w:r>
    </w:p>
    <w:p w:rsidR="007379C0" w:rsidRDefault="00B47425" w:rsidP="007379C0">
      <w:pPr>
        <w:spacing w:after="0" w:line="240" w:lineRule="auto"/>
        <w:ind w:firstLine="709"/>
        <w:jc w:val="both"/>
        <w:rPr>
          <w:rFonts w:ascii="Times New Roman" w:eastAsia="Times New Roman" w:hAnsi="Times New Roman" w:cs="Times New Roman"/>
          <w:sz w:val="28"/>
          <w:szCs w:val="28"/>
          <w:lang w:eastAsia="ru-RU"/>
        </w:rPr>
      </w:pPr>
      <w:r w:rsidRPr="00B47425">
        <w:rPr>
          <w:rFonts w:ascii="Times New Roman" w:eastAsia="Times New Roman" w:hAnsi="Times New Roman" w:cs="Times New Roman"/>
          <w:sz w:val="28"/>
          <w:szCs w:val="28"/>
          <w:lang w:eastAsia="ru-RU"/>
        </w:rPr>
        <w:t xml:space="preserve">Проведена </w:t>
      </w:r>
      <w:proofErr w:type="spellStart"/>
      <w:r w:rsidRPr="00B47425">
        <w:rPr>
          <w:rFonts w:ascii="Times New Roman" w:eastAsia="Times New Roman" w:hAnsi="Times New Roman" w:cs="Times New Roman"/>
          <w:sz w:val="28"/>
          <w:szCs w:val="28"/>
          <w:lang w:eastAsia="ru-RU"/>
        </w:rPr>
        <w:t>грунтовна</w:t>
      </w:r>
      <w:proofErr w:type="spellEnd"/>
      <w:r w:rsidRPr="00B47425">
        <w:rPr>
          <w:rFonts w:ascii="Times New Roman" w:eastAsia="Times New Roman" w:hAnsi="Times New Roman" w:cs="Times New Roman"/>
          <w:sz w:val="28"/>
          <w:szCs w:val="28"/>
          <w:lang w:eastAsia="ru-RU"/>
        </w:rPr>
        <w:t xml:space="preserve"> робота щодо висвітлення майстер-класів, </w:t>
      </w:r>
      <w:proofErr w:type="spellStart"/>
      <w:r w:rsidRPr="00B47425">
        <w:rPr>
          <w:rFonts w:ascii="Times New Roman" w:eastAsia="Times New Roman" w:hAnsi="Times New Roman" w:cs="Times New Roman"/>
          <w:sz w:val="28"/>
          <w:szCs w:val="28"/>
          <w:lang w:eastAsia="ru-RU"/>
        </w:rPr>
        <w:t>відеоуроків</w:t>
      </w:r>
      <w:proofErr w:type="spellEnd"/>
      <w:r w:rsidRPr="00B47425">
        <w:rPr>
          <w:rFonts w:ascii="Times New Roman" w:eastAsia="Times New Roman" w:hAnsi="Times New Roman" w:cs="Times New Roman"/>
          <w:sz w:val="28"/>
          <w:szCs w:val="28"/>
          <w:lang w:eastAsia="ru-RU"/>
        </w:rPr>
        <w:t xml:space="preserve">, </w:t>
      </w:r>
      <w:proofErr w:type="spellStart"/>
      <w:r w:rsidRPr="00B47425">
        <w:rPr>
          <w:rFonts w:ascii="Times New Roman" w:eastAsia="Times New Roman" w:hAnsi="Times New Roman" w:cs="Times New Roman"/>
          <w:sz w:val="28"/>
          <w:szCs w:val="28"/>
          <w:lang w:eastAsia="ru-RU"/>
        </w:rPr>
        <w:t>відеолекцій</w:t>
      </w:r>
      <w:proofErr w:type="spellEnd"/>
      <w:r w:rsidRPr="00B47425">
        <w:rPr>
          <w:rFonts w:ascii="Times New Roman" w:eastAsia="Times New Roman" w:hAnsi="Times New Roman" w:cs="Times New Roman"/>
          <w:sz w:val="28"/>
          <w:szCs w:val="28"/>
          <w:lang w:eastAsia="ru-RU"/>
        </w:rPr>
        <w:t xml:space="preserve">, анонсів обласних заходів тощо на офіційній сторінці </w:t>
      </w:r>
      <w:proofErr w:type="spellStart"/>
      <w:r w:rsidRPr="00B47425">
        <w:rPr>
          <w:rFonts w:ascii="Times New Roman" w:eastAsia="Times New Roman" w:hAnsi="Times New Roman" w:cs="Times New Roman"/>
          <w:sz w:val="28"/>
          <w:szCs w:val="28"/>
          <w:lang w:eastAsia="ru-RU"/>
        </w:rPr>
        <w:t>Facebook</w:t>
      </w:r>
      <w:proofErr w:type="spellEnd"/>
      <w:r w:rsidRPr="00B47425">
        <w:rPr>
          <w:rFonts w:ascii="Times New Roman" w:eastAsia="Times New Roman" w:hAnsi="Times New Roman" w:cs="Times New Roman"/>
          <w:sz w:val="28"/>
          <w:szCs w:val="28"/>
          <w:lang w:eastAsia="ru-RU"/>
        </w:rPr>
        <w:t xml:space="preserve"> #</w:t>
      </w:r>
      <w:proofErr w:type="spellStart"/>
      <w:r w:rsidRPr="00B47425">
        <w:rPr>
          <w:rFonts w:ascii="Times New Roman" w:eastAsia="Times New Roman" w:hAnsi="Times New Roman" w:cs="Times New Roman"/>
          <w:sz w:val="28"/>
          <w:szCs w:val="28"/>
          <w:lang w:eastAsia="ru-RU"/>
        </w:rPr>
        <w:t>dneprocntt</w:t>
      </w:r>
      <w:proofErr w:type="spellEnd"/>
      <w:r w:rsidRPr="00B47425">
        <w:rPr>
          <w:rFonts w:ascii="Times New Roman" w:eastAsia="Times New Roman" w:hAnsi="Times New Roman" w:cs="Times New Roman"/>
          <w:sz w:val="28"/>
          <w:szCs w:val="28"/>
          <w:lang w:eastAsia="ru-RU"/>
        </w:rPr>
        <w:t xml:space="preserve">, </w:t>
      </w:r>
      <w:proofErr w:type="spellStart"/>
      <w:r w:rsidRPr="00B47425">
        <w:rPr>
          <w:rFonts w:ascii="Times New Roman" w:eastAsia="Times New Roman" w:hAnsi="Times New Roman" w:cs="Times New Roman"/>
          <w:sz w:val="28"/>
          <w:szCs w:val="28"/>
          <w:lang w:eastAsia="ru-RU"/>
        </w:rPr>
        <w:t>Instagram</w:t>
      </w:r>
      <w:proofErr w:type="spellEnd"/>
      <w:r w:rsidRPr="00B47425">
        <w:rPr>
          <w:rFonts w:ascii="Times New Roman" w:eastAsia="Times New Roman" w:hAnsi="Times New Roman" w:cs="Times New Roman"/>
          <w:sz w:val="28"/>
          <w:szCs w:val="28"/>
          <w:lang w:eastAsia="ru-RU"/>
        </w:rPr>
        <w:t xml:space="preserve"> та групах позашкільної освіти: #МАПО, Позашкільна освіта, Дистанційна освіта, Керівник гуртка, Сюжет, </w:t>
      </w:r>
      <w:proofErr w:type="spellStart"/>
      <w:r w:rsidRPr="00B47425">
        <w:rPr>
          <w:rFonts w:ascii="Times New Roman" w:eastAsia="Times New Roman" w:hAnsi="Times New Roman" w:cs="Times New Roman"/>
          <w:sz w:val="28"/>
          <w:szCs w:val="28"/>
          <w:lang w:eastAsia="ru-RU"/>
        </w:rPr>
        <w:t>Фотоклумба</w:t>
      </w:r>
      <w:proofErr w:type="spellEnd"/>
      <w:r w:rsidRPr="00B47425">
        <w:rPr>
          <w:rFonts w:ascii="Times New Roman" w:eastAsia="Times New Roman" w:hAnsi="Times New Roman" w:cs="Times New Roman"/>
          <w:sz w:val="28"/>
          <w:szCs w:val="28"/>
          <w:lang w:eastAsia="ru-RU"/>
        </w:rPr>
        <w:t xml:space="preserve">, Технічна творчість </w:t>
      </w:r>
      <w:proofErr w:type="spellStart"/>
      <w:r w:rsidRPr="00B47425">
        <w:rPr>
          <w:rFonts w:ascii="Times New Roman" w:eastAsia="Times New Roman" w:hAnsi="Times New Roman" w:cs="Times New Roman"/>
          <w:sz w:val="28"/>
          <w:szCs w:val="28"/>
          <w:lang w:eastAsia="ru-RU"/>
        </w:rPr>
        <w:t>Forever</w:t>
      </w:r>
      <w:proofErr w:type="spellEnd"/>
      <w:r w:rsidRPr="00B47425">
        <w:rPr>
          <w:rFonts w:ascii="Times New Roman" w:eastAsia="Times New Roman" w:hAnsi="Times New Roman" w:cs="Times New Roman"/>
          <w:sz w:val="28"/>
          <w:szCs w:val="28"/>
          <w:lang w:eastAsia="ru-RU"/>
        </w:rPr>
        <w:t xml:space="preserve"> тощо. </w:t>
      </w:r>
    </w:p>
    <w:p w:rsidR="00A147C5" w:rsidRPr="00A147C5" w:rsidRDefault="00A147C5" w:rsidP="007379C0">
      <w:pPr>
        <w:spacing w:after="0" w:line="240" w:lineRule="auto"/>
        <w:ind w:firstLine="709"/>
        <w:jc w:val="both"/>
        <w:rPr>
          <w:rFonts w:ascii="Times New Roman" w:eastAsia="Times New Roman" w:hAnsi="Times New Roman" w:cs="Times New Roman"/>
          <w:sz w:val="16"/>
          <w:szCs w:val="16"/>
          <w:lang w:eastAsia="ru-RU"/>
        </w:rPr>
      </w:pPr>
    </w:p>
    <w:p w:rsidR="007379C0" w:rsidRPr="002D12BE" w:rsidRDefault="007379C0" w:rsidP="007379C0">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23 слайд</w:t>
      </w:r>
    </w:p>
    <w:p w:rsidR="007379C0" w:rsidRPr="00A147C5" w:rsidRDefault="007379C0" w:rsidP="007379C0">
      <w:pPr>
        <w:spacing w:after="0" w:line="240" w:lineRule="auto"/>
        <w:ind w:firstLine="709"/>
        <w:jc w:val="both"/>
        <w:rPr>
          <w:rFonts w:ascii="Times New Roman" w:eastAsia="Times New Roman" w:hAnsi="Times New Roman" w:cs="Times New Roman"/>
          <w:sz w:val="16"/>
          <w:szCs w:val="16"/>
          <w:lang w:eastAsia="ru-RU"/>
        </w:rPr>
      </w:pPr>
    </w:p>
    <w:p w:rsidR="007379C0" w:rsidRDefault="007379C0" w:rsidP="007379C0">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З метою формування у молодого покоління почуття вірності, любові до Батьківщини, турботи про благо свого народу, готовності до виконання громадського і конституційного обов’язку із захисту національних інтересів, цілісності, незалежності України протягом 2023-2024 навчального року проведено ряд заходів з питань національно-патріотичного виховання. </w:t>
      </w:r>
      <w:r>
        <w:rPr>
          <w:rFonts w:ascii="Times New Roman" w:eastAsia="Calibri" w:hAnsi="Times New Roman" w:cs="Times New Roman"/>
          <w:sz w:val="28"/>
          <w:szCs w:val="28"/>
        </w:rPr>
        <w:t>Очно п</w:t>
      </w:r>
      <w:r w:rsidRPr="003912D3">
        <w:rPr>
          <w:rFonts w:ascii="Times New Roman" w:eastAsia="Calibri" w:hAnsi="Times New Roman" w:cs="Times New Roman"/>
          <w:sz w:val="28"/>
          <w:szCs w:val="28"/>
        </w:rPr>
        <w:t xml:space="preserve">роведено </w:t>
      </w:r>
      <w:r w:rsidRPr="003912D3">
        <w:rPr>
          <w:rFonts w:ascii="Times New Roman" w:eastAsia="Calibri" w:hAnsi="Times New Roman" w:cs="Times New Roman"/>
          <w:sz w:val="28"/>
          <w:szCs w:val="28"/>
          <w:lang w:val="en-US"/>
        </w:rPr>
        <w:t>STEM</w:t>
      </w:r>
      <w:r w:rsidRPr="003912D3">
        <w:rPr>
          <w:rFonts w:ascii="Times New Roman" w:eastAsia="Calibri" w:hAnsi="Times New Roman" w:cs="Times New Roman"/>
          <w:sz w:val="28"/>
          <w:szCs w:val="28"/>
        </w:rPr>
        <w:t>-гру “</w:t>
      </w:r>
      <w:proofErr w:type="spellStart"/>
      <w:r w:rsidRPr="003912D3">
        <w:rPr>
          <w:rFonts w:ascii="Times New Roman" w:eastAsia="Calibri" w:hAnsi="Times New Roman" w:cs="Times New Roman"/>
          <w:sz w:val="28"/>
          <w:szCs w:val="28"/>
        </w:rPr>
        <w:t>Техно</w:t>
      </w:r>
      <w:proofErr w:type="spellEnd"/>
      <w:r w:rsidRPr="003912D3">
        <w:rPr>
          <w:rFonts w:ascii="Times New Roman" w:eastAsia="Calibri" w:hAnsi="Times New Roman" w:cs="Times New Roman"/>
          <w:sz w:val="28"/>
          <w:szCs w:val="28"/>
        </w:rPr>
        <w:t>-країна Патріотів”.</w:t>
      </w:r>
    </w:p>
    <w:p w:rsidR="007379C0" w:rsidRDefault="007379C0" w:rsidP="007379C0">
      <w:pPr>
        <w:spacing w:after="0" w:line="240" w:lineRule="auto"/>
        <w:ind w:firstLine="709"/>
        <w:jc w:val="both"/>
        <w:rPr>
          <w:rFonts w:ascii="Times New Roman" w:eastAsia="Calibri" w:hAnsi="Times New Roman" w:cs="Times New Roman"/>
          <w:sz w:val="28"/>
          <w:szCs w:val="28"/>
        </w:rPr>
      </w:pPr>
    </w:p>
    <w:p w:rsidR="00A147C5" w:rsidRDefault="00A147C5" w:rsidP="007379C0">
      <w:pPr>
        <w:spacing w:after="0"/>
        <w:ind w:firstLine="708"/>
        <w:jc w:val="center"/>
        <w:rPr>
          <w:rFonts w:ascii="Times New Roman" w:hAnsi="Times New Roman" w:cs="Times New Roman"/>
          <w:b/>
          <w:sz w:val="28"/>
          <w:szCs w:val="28"/>
        </w:rPr>
      </w:pPr>
    </w:p>
    <w:p w:rsidR="007379C0" w:rsidRPr="002D12BE" w:rsidRDefault="007379C0" w:rsidP="007379C0">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24 слайд</w:t>
      </w:r>
    </w:p>
    <w:p w:rsidR="007379C0" w:rsidRPr="00A147C5" w:rsidRDefault="007379C0" w:rsidP="007379C0">
      <w:pPr>
        <w:spacing w:after="0" w:line="240" w:lineRule="auto"/>
        <w:ind w:firstLine="709"/>
        <w:jc w:val="both"/>
        <w:rPr>
          <w:rFonts w:ascii="Times New Roman" w:eastAsia="Calibri" w:hAnsi="Times New Roman" w:cs="Times New Roman"/>
          <w:sz w:val="16"/>
          <w:szCs w:val="16"/>
        </w:rPr>
      </w:pPr>
    </w:p>
    <w:p w:rsidR="007379C0" w:rsidRDefault="007379C0" w:rsidP="007379C0">
      <w:pPr>
        <w:pStyle w:val="ac"/>
        <w:spacing w:after="0" w:line="240" w:lineRule="auto"/>
        <w:ind w:firstLine="709"/>
        <w:jc w:val="both"/>
        <w:rPr>
          <w:rFonts w:ascii="Times New Roman" w:hAnsi="Times New Roman"/>
          <w:sz w:val="28"/>
          <w:szCs w:val="28"/>
        </w:rPr>
      </w:pPr>
      <w:r w:rsidRPr="00F2685A">
        <w:rPr>
          <w:rFonts w:ascii="Times New Roman" w:hAnsi="Times New Roman"/>
          <w:sz w:val="28"/>
          <w:szCs w:val="28"/>
        </w:rPr>
        <w:t>Педагогічні працівники закладу та їх вихованці брали активну участь у конкурсах, фестивалях, виставках та інших різноманітних заходах.</w:t>
      </w:r>
    </w:p>
    <w:p w:rsidR="007379C0" w:rsidRPr="00377B4C" w:rsidRDefault="007379C0" w:rsidP="00377B4C">
      <w:pPr>
        <w:pStyle w:val="ac"/>
        <w:spacing w:after="0" w:line="240" w:lineRule="auto"/>
        <w:ind w:firstLine="708"/>
        <w:jc w:val="both"/>
      </w:pPr>
      <w:r w:rsidRPr="00F2685A">
        <w:rPr>
          <w:rFonts w:ascii="Times New Roman" w:hAnsi="Times New Roman"/>
          <w:sz w:val="28"/>
          <w:szCs w:val="28"/>
        </w:rPr>
        <w:t>Протягом року проведено 35 обласних масових заходи, до яких долучилося 5145.</w:t>
      </w:r>
    </w:p>
    <w:p w:rsidR="00B03D5B" w:rsidRPr="00A147C5" w:rsidRDefault="00B03D5B" w:rsidP="004D254F">
      <w:pPr>
        <w:pStyle w:val="ac"/>
        <w:spacing w:after="0" w:line="240" w:lineRule="auto"/>
        <w:jc w:val="both"/>
        <w:rPr>
          <w:rFonts w:ascii="Times New Roman" w:hAnsi="Times New Roman"/>
          <w:sz w:val="16"/>
          <w:szCs w:val="16"/>
        </w:rPr>
      </w:pPr>
    </w:p>
    <w:p w:rsidR="0013084E" w:rsidRPr="002D12BE" w:rsidRDefault="0013084E" w:rsidP="0013084E">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25 слайд</w:t>
      </w:r>
    </w:p>
    <w:p w:rsidR="0013084E" w:rsidRPr="00A147C5" w:rsidRDefault="0013084E" w:rsidP="004D254F">
      <w:pPr>
        <w:pStyle w:val="ac"/>
        <w:spacing w:after="0" w:line="240" w:lineRule="auto"/>
        <w:jc w:val="both"/>
        <w:rPr>
          <w:rFonts w:ascii="Times New Roman" w:hAnsi="Times New Roman"/>
          <w:sz w:val="16"/>
          <w:szCs w:val="16"/>
        </w:rPr>
      </w:pPr>
    </w:p>
    <w:p w:rsidR="00C757A6" w:rsidRDefault="00C757A6" w:rsidP="00C757A6">
      <w:pPr>
        <w:shd w:val="clear" w:color="auto" w:fill="FFFFFF"/>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b/>
          <w:bCs/>
          <w:sz w:val="28"/>
          <w:szCs w:val="28"/>
          <w:lang w:val="ru-RU" w:eastAsia="ru-RU"/>
        </w:rPr>
        <w:t xml:space="preserve">Участь у </w:t>
      </w:r>
      <w:proofErr w:type="spellStart"/>
      <w:r>
        <w:rPr>
          <w:rFonts w:ascii="Times New Roman" w:eastAsia="Times New Roman" w:hAnsi="Times New Roman" w:cs="Times New Roman"/>
          <w:b/>
          <w:bCs/>
          <w:sz w:val="28"/>
          <w:szCs w:val="28"/>
          <w:lang w:val="ru-RU" w:eastAsia="ru-RU"/>
        </w:rPr>
        <w:t>обласних</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Всеукраїнських</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Міжнародних</w:t>
      </w:r>
      <w:proofErr w:type="spellEnd"/>
      <w:r>
        <w:rPr>
          <w:rFonts w:ascii="Times New Roman" w:eastAsia="Times New Roman" w:hAnsi="Times New Roman" w:cs="Times New Roman"/>
          <w:b/>
          <w:bCs/>
          <w:sz w:val="28"/>
          <w:szCs w:val="28"/>
          <w:lang w:val="ru-RU" w:eastAsia="ru-RU"/>
        </w:rPr>
        <w:t xml:space="preserve"> </w:t>
      </w:r>
      <w:proofErr w:type="gramStart"/>
      <w:r>
        <w:rPr>
          <w:rFonts w:ascii="Times New Roman" w:eastAsia="Times New Roman" w:hAnsi="Times New Roman" w:cs="Times New Roman"/>
          <w:b/>
          <w:bCs/>
          <w:sz w:val="28"/>
          <w:szCs w:val="28"/>
          <w:lang w:val="ru-RU" w:eastAsia="ru-RU"/>
        </w:rPr>
        <w:t>заходах</w:t>
      </w:r>
      <w:proofErr w:type="gramEnd"/>
    </w:p>
    <w:p w:rsidR="00C757A6" w:rsidRDefault="00C757A6" w:rsidP="00C757A6">
      <w:pPr>
        <w:jc w:val="center"/>
        <w:rPr>
          <w:rFonts w:ascii="Times New Roman" w:hAnsi="Times New Roman" w:cs="Times New Roman"/>
          <w:b/>
          <w:sz w:val="28"/>
          <w:szCs w:val="28"/>
        </w:rPr>
      </w:pPr>
      <w:r>
        <w:rPr>
          <w:rFonts w:ascii="Times New Roman" w:hAnsi="Times New Roman" w:cs="Times New Roman"/>
          <w:b/>
          <w:sz w:val="28"/>
          <w:szCs w:val="28"/>
        </w:rPr>
        <w:t>протягом 20</w:t>
      </w:r>
      <w:r>
        <w:rPr>
          <w:rFonts w:ascii="Times New Roman" w:hAnsi="Times New Roman" w:cs="Times New Roman"/>
          <w:b/>
          <w:sz w:val="28"/>
          <w:szCs w:val="28"/>
          <w:lang w:val="ru-RU"/>
        </w:rPr>
        <w:t>22</w:t>
      </w:r>
      <w:r w:rsidR="00A43B82">
        <w:rPr>
          <w:rFonts w:ascii="Times New Roman" w:hAnsi="Times New Roman" w:cs="Times New Roman"/>
          <w:b/>
          <w:sz w:val="28"/>
          <w:szCs w:val="28"/>
        </w:rPr>
        <w:t>-</w:t>
      </w:r>
      <w:r>
        <w:rPr>
          <w:rFonts w:ascii="Times New Roman" w:hAnsi="Times New Roman" w:cs="Times New Roman"/>
          <w:b/>
          <w:sz w:val="28"/>
          <w:szCs w:val="28"/>
        </w:rPr>
        <w:t>20</w:t>
      </w:r>
      <w:r>
        <w:rPr>
          <w:rFonts w:ascii="Times New Roman" w:hAnsi="Times New Roman" w:cs="Times New Roman"/>
          <w:b/>
          <w:sz w:val="28"/>
          <w:szCs w:val="28"/>
          <w:lang w:val="ru-RU"/>
        </w:rPr>
        <w:t>23</w:t>
      </w:r>
      <w:r>
        <w:rPr>
          <w:rFonts w:ascii="Times New Roman" w:hAnsi="Times New Roman" w:cs="Times New Roman"/>
          <w:b/>
          <w:sz w:val="28"/>
          <w:szCs w:val="28"/>
        </w:rPr>
        <w:t xml:space="preserve"> навчального року</w:t>
      </w:r>
    </w:p>
    <w:p w:rsidR="00223D57" w:rsidRPr="00766F7E" w:rsidRDefault="00766F7E" w:rsidP="00223D57">
      <w:pPr>
        <w:jc w:val="center"/>
        <w:rPr>
          <w:rFonts w:ascii="Times New Roman" w:hAnsi="Times New Roman" w:cs="Times New Roman"/>
          <w:b/>
          <w:sz w:val="24"/>
          <w:szCs w:val="24"/>
        </w:rPr>
      </w:pPr>
      <w:r w:rsidRPr="00766F7E">
        <w:rPr>
          <w:rFonts w:ascii="Times New Roman" w:eastAsia="Times New Roman" w:hAnsi="Times New Roman" w:cs="Times New Roman"/>
          <w:b/>
          <w:bCs/>
          <w:sz w:val="24"/>
          <w:szCs w:val="24"/>
          <w:u w:val="single"/>
          <w:lang w:eastAsia="ru-RU"/>
        </w:rPr>
        <w:t>Мороз Олена Валеріївна</w:t>
      </w:r>
    </w:p>
    <w:tbl>
      <w:tblPr>
        <w:tblStyle w:val="af9"/>
        <w:tblW w:w="9639" w:type="dxa"/>
        <w:tblInd w:w="108" w:type="dxa"/>
        <w:tblLook w:val="04A0" w:firstRow="1" w:lastRow="0" w:firstColumn="1" w:lastColumn="0" w:noHBand="0" w:noVBand="1"/>
      </w:tblPr>
      <w:tblGrid>
        <w:gridCol w:w="993"/>
        <w:gridCol w:w="2835"/>
        <w:gridCol w:w="2268"/>
        <w:gridCol w:w="1417"/>
        <w:gridCol w:w="2126"/>
      </w:tblGrid>
      <w:tr w:rsidR="00223D57" w:rsidRPr="00E256BC" w:rsidTr="00DF2596">
        <w:tc>
          <w:tcPr>
            <w:tcW w:w="993" w:type="dxa"/>
          </w:tcPr>
          <w:p w:rsidR="00223D57" w:rsidRPr="00E256BC" w:rsidRDefault="00223D57" w:rsidP="00766F7E">
            <w:pPr>
              <w:spacing w:after="0"/>
              <w:jc w:val="center"/>
              <w:rPr>
                <w:rFonts w:ascii="Times New Roman" w:hAnsi="Times New Roman" w:cs="Times New Roman"/>
                <w:b/>
                <w:color w:val="000000" w:themeColor="text1"/>
                <w:sz w:val="24"/>
                <w:szCs w:val="24"/>
              </w:rPr>
            </w:pPr>
            <w:r w:rsidRPr="00E256BC">
              <w:rPr>
                <w:rFonts w:ascii="Times New Roman" w:hAnsi="Times New Roman" w:cs="Times New Roman"/>
                <w:b/>
                <w:color w:val="000000" w:themeColor="text1"/>
                <w:sz w:val="24"/>
                <w:szCs w:val="24"/>
              </w:rPr>
              <w:t>№</w:t>
            </w:r>
          </w:p>
        </w:tc>
        <w:tc>
          <w:tcPr>
            <w:tcW w:w="2835" w:type="dxa"/>
          </w:tcPr>
          <w:p w:rsidR="00223D57" w:rsidRPr="00E256BC" w:rsidRDefault="00223D57" w:rsidP="00766F7E">
            <w:pPr>
              <w:spacing w:after="0"/>
              <w:jc w:val="center"/>
              <w:rPr>
                <w:rFonts w:ascii="Times New Roman" w:hAnsi="Times New Roman" w:cs="Times New Roman"/>
                <w:b/>
                <w:color w:val="000000" w:themeColor="text1"/>
                <w:sz w:val="24"/>
                <w:szCs w:val="24"/>
              </w:rPr>
            </w:pPr>
            <w:proofErr w:type="spellStart"/>
            <w:r w:rsidRPr="00E256BC">
              <w:rPr>
                <w:rFonts w:ascii="Times New Roman" w:hAnsi="Times New Roman" w:cs="Times New Roman"/>
                <w:b/>
                <w:color w:val="000000" w:themeColor="text1"/>
                <w:sz w:val="24"/>
                <w:szCs w:val="24"/>
              </w:rPr>
              <w:t>Назва</w:t>
            </w:r>
            <w:proofErr w:type="spellEnd"/>
            <w:r w:rsidRPr="00E256BC">
              <w:rPr>
                <w:rFonts w:ascii="Times New Roman" w:hAnsi="Times New Roman" w:cs="Times New Roman"/>
                <w:b/>
                <w:color w:val="000000" w:themeColor="text1"/>
                <w:sz w:val="24"/>
                <w:szCs w:val="24"/>
              </w:rPr>
              <w:t xml:space="preserve"> конкурсу</w:t>
            </w:r>
          </w:p>
        </w:tc>
        <w:tc>
          <w:tcPr>
            <w:tcW w:w="2268" w:type="dxa"/>
          </w:tcPr>
          <w:p w:rsidR="00223D57" w:rsidRPr="00E256BC" w:rsidRDefault="00223D57" w:rsidP="00766F7E">
            <w:pPr>
              <w:spacing w:after="0"/>
              <w:jc w:val="center"/>
              <w:rPr>
                <w:rFonts w:ascii="Times New Roman" w:hAnsi="Times New Roman" w:cs="Times New Roman"/>
                <w:b/>
                <w:color w:val="000000" w:themeColor="text1"/>
                <w:sz w:val="24"/>
                <w:szCs w:val="24"/>
              </w:rPr>
            </w:pPr>
            <w:proofErr w:type="spellStart"/>
            <w:r w:rsidRPr="00E256BC">
              <w:rPr>
                <w:rFonts w:ascii="Times New Roman" w:hAnsi="Times New Roman" w:cs="Times New Roman"/>
                <w:b/>
                <w:color w:val="000000" w:themeColor="text1"/>
                <w:sz w:val="24"/>
                <w:szCs w:val="24"/>
              </w:rPr>
              <w:t>Учасники</w:t>
            </w:r>
            <w:proofErr w:type="spellEnd"/>
          </w:p>
        </w:tc>
        <w:tc>
          <w:tcPr>
            <w:tcW w:w="1417" w:type="dxa"/>
          </w:tcPr>
          <w:p w:rsidR="00223D57" w:rsidRPr="00E256BC" w:rsidRDefault="00223D57" w:rsidP="00766F7E">
            <w:pPr>
              <w:spacing w:after="0"/>
              <w:jc w:val="center"/>
              <w:rPr>
                <w:rFonts w:ascii="Times New Roman" w:hAnsi="Times New Roman" w:cs="Times New Roman"/>
                <w:b/>
                <w:color w:val="000000" w:themeColor="text1"/>
                <w:sz w:val="24"/>
                <w:szCs w:val="24"/>
              </w:rPr>
            </w:pPr>
            <w:proofErr w:type="spellStart"/>
            <w:r w:rsidRPr="00E256BC">
              <w:rPr>
                <w:rFonts w:ascii="Times New Roman" w:hAnsi="Times New Roman" w:cs="Times New Roman"/>
                <w:b/>
                <w:color w:val="000000" w:themeColor="text1"/>
                <w:sz w:val="24"/>
                <w:szCs w:val="24"/>
              </w:rPr>
              <w:t>Зайняте</w:t>
            </w:r>
            <w:proofErr w:type="spellEnd"/>
            <w:r w:rsidRPr="00E256BC">
              <w:rPr>
                <w:rFonts w:ascii="Times New Roman" w:hAnsi="Times New Roman" w:cs="Times New Roman"/>
                <w:b/>
                <w:color w:val="000000" w:themeColor="text1"/>
                <w:sz w:val="24"/>
                <w:szCs w:val="24"/>
              </w:rPr>
              <w:t xml:space="preserve"> </w:t>
            </w:r>
            <w:proofErr w:type="spellStart"/>
            <w:r w:rsidRPr="00E256BC">
              <w:rPr>
                <w:rFonts w:ascii="Times New Roman" w:hAnsi="Times New Roman" w:cs="Times New Roman"/>
                <w:b/>
                <w:color w:val="000000" w:themeColor="text1"/>
                <w:sz w:val="24"/>
                <w:szCs w:val="24"/>
              </w:rPr>
              <w:t>місце</w:t>
            </w:r>
            <w:proofErr w:type="spellEnd"/>
          </w:p>
        </w:tc>
        <w:tc>
          <w:tcPr>
            <w:tcW w:w="2126" w:type="dxa"/>
          </w:tcPr>
          <w:p w:rsidR="00223D57" w:rsidRPr="00E256BC" w:rsidRDefault="00223D57" w:rsidP="00766F7E">
            <w:pPr>
              <w:spacing w:after="0"/>
              <w:jc w:val="center"/>
              <w:rPr>
                <w:rFonts w:ascii="Times New Roman" w:hAnsi="Times New Roman" w:cs="Times New Roman"/>
                <w:b/>
                <w:color w:val="000000" w:themeColor="text1"/>
                <w:sz w:val="24"/>
                <w:szCs w:val="24"/>
              </w:rPr>
            </w:pPr>
            <w:r w:rsidRPr="00E256BC">
              <w:rPr>
                <w:rFonts w:ascii="Times New Roman" w:hAnsi="Times New Roman" w:cs="Times New Roman"/>
                <w:b/>
                <w:color w:val="000000" w:themeColor="text1"/>
                <w:sz w:val="24"/>
                <w:szCs w:val="24"/>
              </w:rPr>
              <w:t>№ наказу</w:t>
            </w:r>
          </w:p>
        </w:tc>
      </w:tr>
      <w:tr w:rsidR="00223D57" w:rsidRPr="00E256BC" w:rsidTr="00DF2596">
        <w:trPr>
          <w:trHeight w:val="841"/>
        </w:trPr>
        <w:tc>
          <w:tcPr>
            <w:tcW w:w="993" w:type="dxa"/>
          </w:tcPr>
          <w:p w:rsidR="00223D57" w:rsidRPr="00E256BC" w:rsidRDefault="00223D57" w:rsidP="00766F7E">
            <w:pPr>
              <w:spacing w:after="0"/>
              <w:jc w:val="center"/>
              <w:rPr>
                <w:rFonts w:ascii="Times New Roman" w:hAnsi="Times New Roman" w:cs="Times New Roman"/>
                <w:color w:val="000000" w:themeColor="text1"/>
                <w:sz w:val="24"/>
                <w:szCs w:val="24"/>
              </w:rPr>
            </w:pPr>
            <w:r w:rsidRPr="00E256BC">
              <w:rPr>
                <w:rFonts w:ascii="Times New Roman" w:hAnsi="Times New Roman" w:cs="Times New Roman"/>
                <w:color w:val="000000" w:themeColor="text1"/>
                <w:sz w:val="24"/>
                <w:szCs w:val="24"/>
              </w:rPr>
              <w:t>1</w:t>
            </w:r>
          </w:p>
        </w:tc>
        <w:tc>
          <w:tcPr>
            <w:tcW w:w="2835" w:type="dxa"/>
          </w:tcPr>
          <w:p w:rsidR="00223D57" w:rsidRPr="00E256BC" w:rsidRDefault="00223D57" w:rsidP="00766F7E">
            <w:pPr>
              <w:spacing w:after="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Обласний</w:t>
            </w:r>
            <w:proofErr w:type="spellEnd"/>
            <w:r>
              <w:rPr>
                <w:rFonts w:ascii="Times New Roman" w:hAnsi="Times New Roman" w:cs="Times New Roman"/>
                <w:color w:val="000000" w:themeColor="text1"/>
                <w:sz w:val="24"/>
                <w:szCs w:val="24"/>
              </w:rPr>
              <w:t xml:space="preserve"> конкурс з </w:t>
            </w:r>
            <w:r>
              <w:rPr>
                <w:rFonts w:ascii="Times New Roman" w:hAnsi="Times New Roman" w:cs="Times New Roman"/>
                <w:color w:val="000000" w:themeColor="text1"/>
                <w:sz w:val="24"/>
                <w:szCs w:val="24"/>
                <w:lang w:val="en-US"/>
              </w:rPr>
              <w:t>WEB</w:t>
            </w:r>
            <w:r>
              <w:rPr>
                <w:rFonts w:ascii="Times New Roman" w:hAnsi="Times New Roman" w:cs="Times New Roman"/>
                <w:color w:val="000000" w:themeColor="text1"/>
                <w:sz w:val="24"/>
                <w:szCs w:val="24"/>
              </w:rPr>
              <w:t>-дизайну</w:t>
            </w:r>
          </w:p>
        </w:tc>
        <w:tc>
          <w:tcPr>
            <w:tcW w:w="2268" w:type="dxa"/>
          </w:tcPr>
          <w:p w:rsidR="00223D57" w:rsidRPr="005F7352" w:rsidRDefault="00223D57" w:rsidP="00766F7E">
            <w:pPr>
              <w:spacing w:after="0"/>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Солодова</w:t>
            </w:r>
            <w:proofErr w:type="spellEnd"/>
            <w:r>
              <w:rPr>
                <w:rFonts w:ascii="Times New Roman" w:hAnsi="Times New Roman" w:cs="Times New Roman"/>
                <w:color w:val="000000" w:themeColor="text1"/>
                <w:sz w:val="24"/>
                <w:szCs w:val="24"/>
              </w:rPr>
              <w:t xml:space="preserve"> Зоя</w:t>
            </w:r>
          </w:p>
        </w:tc>
        <w:tc>
          <w:tcPr>
            <w:tcW w:w="1417" w:type="dxa"/>
          </w:tcPr>
          <w:p w:rsidR="00223D57" w:rsidRPr="005F7352"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ІІ</w:t>
            </w:r>
          </w:p>
        </w:tc>
        <w:tc>
          <w:tcPr>
            <w:tcW w:w="2126" w:type="dxa"/>
          </w:tcPr>
          <w:p w:rsidR="00223D57" w:rsidRPr="00766F7E" w:rsidRDefault="00766F7E" w:rsidP="00766F7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Наказ ДОН №201/0/212-23 </w:t>
            </w:r>
            <w:proofErr w:type="spellStart"/>
            <w:r>
              <w:rPr>
                <w:rFonts w:ascii="Times New Roman" w:hAnsi="Times New Roman" w:cs="Times New Roman"/>
                <w:color w:val="000000" w:themeColor="text1"/>
                <w:sz w:val="20"/>
                <w:szCs w:val="20"/>
              </w:rPr>
              <w:t>від</w:t>
            </w:r>
            <w:proofErr w:type="spellEnd"/>
            <w:r>
              <w:rPr>
                <w:rFonts w:ascii="Times New Roman" w:hAnsi="Times New Roman" w:cs="Times New Roman"/>
                <w:color w:val="000000" w:themeColor="text1"/>
                <w:sz w:val="20"/>
                <w:szCs w:val="20"/>
              </w:rPr>
              <w:t xml:space="preserve"> 11.04.24</w:t>
            </w:r>
          </w:p>
        </w:tc>
      </w:tr>
      <w:tr w:rsidR="00223D57" w:rsidRPr="00E256BC" w:rsidTr="00DF2596">
        <w:trPr>
          <w:trHeight w:val="1610"/>
        </w:trPr>
        <w:tc>
          <w:tcPr>
            <w:tcW w:w="993" w:type="dxa"/>
          </w:tcPr>
          <w:p w:rsidR="00223D57" w:rsidRPr="00E256BC"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835" w:type="dxa"/>
          </w:tcPr>
          <w:p w:rsidR="00223D57" w:rsidRPr="005F7352" w:rsidRDefault="00223D57" w:rsidP="00766F7E">
            <w:pPr>
              <w:spacing w:after="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Обласний</w:t>
            </w:r>
            <w:proofErr w:type="spellEnd"/>
            <w:r>
              <w:rPr>
                <w:rFonts w:ascii="Times New Roman" w:hAnsi="Times New Roman" w:cs="Times New Roman"/>
                <w:color w:val="000000" w:themeColor="text1"/>
                <w:sz w:val="24"/>
                <w:szCs w:val="24"/>
              </w:rPr>
              <w:t xml:space="preserve"> конкурс </w:t>
            </w:r>
            <w:proofErr w:type="spellStart"/>
            <w:r>
              <w:rPr>
                <w:rFonts w:ascii="Times New Roman" w:hAnsi="Times New Roman" w:cs="Times New Roman"/>
                <w:color w:val="000000" w:themeColor="text1"/>
                <w:sz w:val="24"/>
                <w:szCs w:val="24"/>
              </w:rPr>
              <w:t>комп</w:t>
            </w:r>
            <w:r w:rsidRPr="005F735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ютерної</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графіки</w:t>
            </w:r>
            <w:proofErr w:type="spellEnd"/>
            <w:r>
              <w:rPr>
                <w:rFonts w:ascii="Times New Roman" w:hAnsi="Times New Roman" w:cs="Times New Roman"/>
                <w:color w:val="000000" w:themeColor="text1"/>
                <w:sz w:val="24"/>
                <w:szCs w:val="24"/>
              </w:rPr>
              <w:t xml:space="preserve"> та </w:t>
            </w:r>
            <w:proofErr w:type="spellStart"/>
            <w:r>
              <w:rPr>
                <w:rFonts w:ascii="Times New Roman" w:hAnsi="Times New Roman" w:cs="Times New Roman"/>
                <w:color w:val="000000" w:themeColor="text1"/>
                <w:sz w:val="24"/>
                <w:szCs w:val="24"/>
              </w:rPr>
              <w:t>анімації</w:t>
            </w:r>
            <w:proofErr w:type="spellEnd"/>
          </w:p>
        </w:tc>
        <w:tc>
          <w:tcPr>
            <w:tcW w:w="2268" w:type="dxa"/>
          </w:tcPr>
          <w:p w:rsidR="00223D57" w:rsidRPr="00EF21B2" w:rsidRDefault="00223D57" w:rsidP="00766F7E">
            <w:pPr>
              <w:spacing w:after="0" w:line="240" w:lineRule="auto"/>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Недашковська</w:t>
            </w:r>
            <w:proofErr w:type="spellEnd"/>
            <w:r>
              <w:rPr>
                <w:rFonts w:ascii="Times New Roman" w:hAnsi="Times New Roman" w:cs="Times New Roman"/>
                <w:color w:val="000000" w:themeColor="text1"/>
                <w:sz w:val="24"/>
                <w:szCs w:val="24"/>
              </w:rPr>
              <w:t xml:space="preserve"> </w:t>
            </w:r>
            <w:r w:rsidR="00EF21B2">
              <w:rPr>
                <w:rFonts w:ascii="Times New Roman" w:hAnsi="Times New Roman" w:cs="Times New Roman"/>
                <w:color w:val="000000" w:themeColor="text1"/>
                <w:sz w:val="24"/>
                <w:szCs w:val="24"/>
              </w:rPr>
              <w:t>Катерина</w:t>
            </w:r>
          </w:p>
          <w:p w:rsidR="00223D57" w:rsidRPr="00EF21B2" w:rsidRDefault="00223D57" w:rsidP="00766F7E">
            <w:pPr>
              <w:spacing w:after="0" w:line="240" w:lineRule="auto"/>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Солодова</w:t>
            </w:r>
            <w:proofErr w:type="spellEnd"/>
            <w:r>
              <w:rPr>
                <w:rFonts w:ascii="Times New Roman" w:hAnsi="Times New Roman" w:cs="Times New Roman"/>
                <w:color w:val="000000" w:themeColor="text1"/>
                <w:sz w:val="24"/>
                <w:szCs w:val="24"/>
              </w:rPr>
              <w:t xml:space="preserve"> Зоя</w:t>
            </w:r>
          </w:p>
          <w:p w:rsidR="00223D57" w:rsidRPr="00EF21B2" w:rsidRDefault="00223D57" w:rsidP="00766F7E">
            <w:pPr>
              <w:spacing w:after="0" w:line="240" w:lineRule="auto"/>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Новошицька</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Полі</w:t>
            </w:r>
            <w:proofErr w:type="gramStart"/>
            <w:r>
              <w:rPr>
                <w:rFonts w:ascii="Times New Roman" w:hAnsi="Times New Roman" w:cs="Times New Roman"/>
                <w:color w:val="000000" w:themeColor="text1"/>
                <w:sz w:val="24"/>
                <w:szCs w:val="24"/>
              </w:rPr>
              <w:t>на</w:t>
            </w:r>
            <w:proofErr w:type="spellEnd"/>
            <w:proofErr w:type="gramEnd"/>
          </w:p>
          <w:p w:rsidR="00223D57" w:rsidRPr="00EF21B2" w:rsidRDefault="00223D57" w:rsidP="00766F7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Нестеренко Максим</w:t>
            </w:r>
          </w:p>
          <w:p w:rsidR="00223D57" w:rsidRPr="00EF21B2" w:rsidRDefault="00223D57" w:rsidP="00766F7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Писаренко </w:t>
            </w:r>
            <w:proofErr w:type="spellStart"/>
            <w:r>
              <w:rPr>
                <w:rFonts w:ascii="Times New Roman" w:hAnsi="Times New Roman" w:cs="Times New Roman"/>
                <w:color w:val="000000" w:themeColor="text1"/>
                <w:sz w:val="24"/>
                <w:szCs w:val="24"/>
              </w:rPr>
              <w:t>Анастасія</w:t>
            </w:r>
            <w:proofErr w:type="spellEnd"/>
          </w:p>
          <w:p w:rsidR="00223D57" w:rsidRPr="00EF21B2" w:rsidRDefault="00223D57" w:rsidP="00766F7E">
            <w:pPr>
              <w:spacing w:after="0" w:line="240" w:lineRule="auto"/>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Комлєв</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Микита</w:t>
            </w:r>
            <w:proofErr w:type="spellEnd"/>
          </w:p>
          <w:p w:rsidR="00223D57" w:rsidRPr="000D7E36" w:rsidRDefault="00223D57" w:rsidP="00766F7E">
            <w:pPr>
              <w:spacing w:after="0" w:line="240" w:lineRule="auto"/>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Єрмолаєва</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Кароліна</w:t>
            </w:r>
            <w:proofErr w:type="spellEnd"/>
          </w:p>
          <w:p w:rsidR="00223D57" w:rsidRDefault="00223D57" w:rsidP="00766F7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Чаус</w:t>
            </w:r>
            <w:proofErr w:type="gramStart"/>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іолетта</w:t>
            </w:r>
            <w:proofErr w:type="spellEnd"/>
          </w:p>
        </w:tc>
        <w:tc>
          <w:tcPr>
            <w:tcW w:w="1417" w:type="dxa"/>
          </w:tcPr>
          <w:p w:rsidR="00223D57" w:rsidRPr="000D7E36"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w:t>
            </w:r>
          </w:p>
          <w:p w:rsidR="00223D57" w:rsidRPr="000D7E36"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w:t>
            </w:r>
          </w:p>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w:t>
            </w:r>
          </w:p>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w:t>
            </w:r>
          </w:p>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ІІ</w:t>
            </w:r>
          </w:p>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ІІ</w:t>
            </w:r>
          </w:p>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ІІІ</w:t>
            </w:r>
          </w:p>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ІІІ</w:t>
            </w:r>
          </w:p>
        </w:tc>
        <w:tc>
          <w:tcPr>
            <w:tcW w:w="2126" w:type="dxa"/>
          </w:tcPr>
          <w:p w:rsidR="00223D57" w:rsidRPr="00961052" w:rsidRDefault="00766F7E" w:rsidP="00766F7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Наказ ДОН №201/0/212-23 </w:t>
            </w:r>
            <w:proofErr w:type="spellStart"/>
            <w:r w:rsidR="00223D57" w:rsidRPr="00961052">
              <w:rPr>
                <w:rFonts w:ascii="Times New Roman" w:hAnsi="Times New Roman" w:cs="Times New Roman"/>
                <w:color w:val="000000" w:themeColor="text1"/>
                <w:sz w:val="20"/>
                <w:szCs w:val="20"/>
              </w:rPr>
              <w:t>від</w:t>
            </w:r>
            <w:proofErr w:type="spellEnd"/>
            <w:r w:rsidR="00223D57" w:rsidRPr="00961052">
              <w:rPr>
                <w:rFonts w:ascii="Times New Roman" w:hAnsi="Times New Roman" w:cs="Times New Roman"/>
                <w:color w:val="000000" w:themeColor="text1"/>
                <w:sz w:val="20"/>
                <w:szCs w:val="20"/>
              </w:rPr>
              <w:t xml:space="preserve"> 11.04.24</w:t>
            </w:r>
          </w:p>
          <w:p w:rsidR="00223D57" w:rsidRPr="009873CE" w:rsidRDefault="00223D57" w:rsidP="00766F7E">
            <w:pPr>
              <w:shd w:val="clear" w:color="auto" w:fill="FFFFFF"/>
              <w:spacing w:after="0"/>
              <w:jc w:val="center"/>
              <w:rPr>
                <w:rFonts w:ascii="Times New Roman" w:hAnsi="Times New Roman" w:cs="Times New Roman"/>
                <w:color w:val="000000" w:themeColor="text1"/>
                <w:sz w:val="24"/>
                <w:szCs w:val="24"/>
              </w:rPr>
            </w:pPr>
          </w:p>
        </w:tc>
      </w:tr>
      <w:tr w:rsidR="00223D57" w:rsidRPr="00E256BC" w:rsidTr="00DF2596">
        <w:trPr>
          <w:trHeight w:val="1105"/>
        </w:trPr>
        <w:tc>
          <w:tcPr>
            <w:tcW w:w="993" w:type="dxa"/>
          </w:tcPr>
          <w:p w:rsidR="00223D57" w:rsidRPr="00E256BC"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835" w:type="dxa"/>
          </w:tcPr>
          <w:p w:rsidR="00223D57" w:rsidRPr="00766F7E" w:rsidRDefault="00223D57" w:rsidP="00766F7E">
            <w:pPr>
              <w:spacing w:after="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Міжнародний</w:t>
            </w:r>
            <w:proofErr w:type="spellEnd"/>
            <w:r>
              <w:rPr>
                <w:rFonts w:ascii="Times New Roman" w:hAnsi="Times New Roman" w:cs="Times New Roman"/>
                <w:color w:val="000000" w:themeColor="text1"/>
                <w:sz w:val="24"/>
                <w:szCs w:val="24"/>
              </w:rPr>
              <w:t xml:space="preserve"> конкурс</w:t>
            </w:r>
            <w:r w:rsidRPr="00EA230F">
              <w:rPr>
                <w:rFonts w:ascii="Times New Roman" w:hAnsi="Times New Roman" w:cs="Times New Roman"/>
                <w:color w:val="000000" w:themeColor="text1"/>
                <w:sz w:val="24"/>
                <w:szCs w:val="24"/>
              </w:rPr>
              <w:t xml:space="preserve"> з </w:t>
            </w:r>
            <w:proofErr w:type="spellStart"/>
            <w:r w:rsidRPr="00EA230F">
              <w:rPr>
                <w:rFonts w:ascii="Times New Roman" w:hAnsi="Times New Roman" w:cs="Times New Roman"/>
                <w:color w:val="000000" w:themeColor="text1"/>
                <w:sz w:val="24"/>
                <w:szCs w:val="24"/>
              </w:rPr>
              <w:t>комп’ютерної</w:t>
            </w:r>
            <w:proofErr w:type="spellEnd"/>
            <w:r w:rsidRPr="00EA230F">
              <w:rPr>
                <w:rFonts w:ascii="Times New Roman" w:hAnsi="Times New Roman" w:cs="Times New Roman"/>
                <w:color w:val="000000" w:themeColor="text1"/>
                <w:sz w:val="24"/>
                <w:szCs w:val="24"/>
              </w:rPr>
              <w:t xml:space="preserve"> </w:t>
            </w:r>
            <w:proofErr w:type="spellStart"/>
            <w:r w:rsidRPr="00EA230F">
              <w:rPr>
                <w:rFonts w:ascii="Times New Roman" w:hAnsi="Times New Roman" w:cs="Times New Roman"/>
                <w:color w:val="000000" w:themeColor="text1"/>
                <w:sz w:val="24"/>
                <w:szCs w:val="24"/>
              </w:rPr>
              <w:t>графіки</w:t>
            </w:r>
            <w:proofErr w:type="spellEnd"/>
            <w:r w:rsidRPr="00EA230F">
              <w:rPr>
                <w:rFonts w:ascii="Times New Roman" w:hAnsi="Times New Roman" w:cs="Times New Roman"/>
                <w:color w:val="000000" w:themeColor="text1"/>
                <w:sz w:val="24"/>
                <w:szCs w:val="24"/>
              </w:rPr>
              <w:t xml:space="preserve"> та веб-дизайну «</w:t>
            </w:r>
            <w:proofErr w:type="spellStart"/>
            <w:r w:rsidRPr="00EA230F">
              <w:rPr>
                <w:rFonts w:ascii="Times New Roman" w:hAnsi="Times New Roman" w:cs="Times New Roman"/>
                <w:color w:val="000000" w:themeColor="text1"/>
                <w:sz w:val="24"/>
                <w:szCs w:val="24"/>
              </w:rPr>
              <w:t>CreDiCo</w:t>
            </w:r>
            <w:proofErr w:type="spellEnd"/>
            <w:r w:rsidRPr="00EA230F">
              <w:rPr>
                <w:rFonts w:ascii="Times New Roman" w:hAnsi="Times New Roman" w:cs="Times New Roman"/>
                <w:color w:val="000000" w:themeColor="text1"/>
                <w:sz w:val="24"/>
                <w:szCs w:val="24"/>
              </w:rPr>
              <w:t>»</w:t>
            </w:r>
          </w:p>
        </w:tc>
        <w:tc>
          <w:tcPr>
            <w:tcW w:w="2268" w:type="dxa"/>
          </w:tcPr>
          <w:p w:rsidR="00223D57" w:rsidRDefault="00223D57" w:rsidP="00766F7E">
            <w:pPr>
              <w:spacing w:after="0"/>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Бараннік</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Марія</w:t>
            </w:r>
            <w:proofErr w:type="spellEnd"/>
          </w:p>
          <w:p w:rsidR="00223D57" w:rsidRDefault="00223D57" w:rsidP="00766F7E">
            <w:pPr>
              <w:spacing w:after="0"/>
              <w:jc w:val="center"/>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Калєнні</w:t>
            </w:r>
            <w:proofErr w:type="gramStart"/>
            <w:r>
              <w:rPr>
                <w:rFonts w:ascii="Times New Roman" w:hAnsi="Times New Roman" w:cs="Times New Roman"/>
                <w:color w:val="000000" w:themeColor="text1"/>
                <w:sz w:val="24"/>
                <w:szCs w:val="24"/>
              </w:rPr>
              <w:t>к</w:t>
            </w:r>
            <w:proofErr w:type="spellEnd"/>
            <w:proofErr w:type="gram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Аріадна</w:t>
            </w:r>
            <w:proofErr w:type="spellEnd"/>
          </w:p>
        </w:tc>
        <w:tc>
          <w:tcPr>
            <w:tcW w:w="1417" w:type="dxa"/>
          </w:tcPr>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ІІ</w:t>
            </w:r>
          </w:p>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ІІІ</w:t>
            </w:r>
          </w:p>
          <w:p w:rsidR="00223D57" w:rsidRDefault="00223D57" w:rsidP="00766F7E">
            <w:pPr>
              <w:spacing w:after="0"/>
              <w:jc w:val="center"/>
              <w:rPr>
                <w:rFonts w:ascii="Times New Roman" w:hAnsi="Times New Roman" w:cs="Times New Roman"/>
                <w:color w:val="000000" w:themeColor="text1"/>
                <w:sz w:val="24"/>
                <w:szCs w:val="24"/>
              </w:rPr>
            </w:pPr>
          </w:p>
        </w:tc>
        <w:tc>
          <w:tcPr>
            <w:tcW w:w="2126" w:type="dxa"/>
          </w:tcPr>
          <w:p w:rsidR="00223D57" w:rsidRDefault="00223D57" w:rsidP="00766F7E">
            <w:pPr>
              <w:spacing w:after="0"/>
              <w:jc w:val="center"/>
              <w:rPr>
                <w:rFonts w:ascii="Times New Roman" w:hAnsi="Times New Roman" w:cs="Times New Roman"/>
                <w:color w:val="000000" w:themeColor="text1"/>
                <w:sz w:val="24"/>
                <w:szCs w:val="24"/>
              </w:rPr>
            </w:pPr>
          </w:p>
        </w:tc>
      </w:tr>
      <w:tr w:rsidR="00223D57" w:rsidRPr="00E256BC" w:rsidTr="00DF2596">
        <w:trPr>
          <w:trHeight w:val="1093"/>
        </w:trPr>
        <w:tc>
          <w:tcPr>
            <w:tcW w:w="993" w:type="dxa"/>
          </w:tcPr>
          <w:p w:rsidR="00223D57" w:rsidRPr="009873CE"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835" w:type="dxa"/>
          </w:tcPr>
          <w:p w:rsidR="00223D57" w:rsidRPr="009873CE" w:rsidRDefault="00223D57" w:rsidP="00766F7E">
            <w:pPr>
              <w:spacing w:after="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Обласний</w:t>
            </w:r>
            <w:proofErr w:type="spellEnd"/>
            <w:r>
              <w:rPr>
                <w:rFonts w:ascii="Times New Roman" w:hAnsi="Times New Roman" w:cs="Times New Roman"/>
                <w:color w:val="000000" w:themeColor="text1"/>
                <w:sz w:val="24"/>
                <w:szCs w:val="24"/>
              </w:rPr>
              <w:t xml:space="preserve"> конкурс з </w:t>
            </w:r>
            <w:proofErr w:type="spellStart"/>
            <w:r>
              <w:rPr>
                <w:rFonts w:ascii="Times New Roman" w:hAnsi="Times New Roman" w:cs="Times New Roman"/>
                <w:color w:val="000000" w:themeColor="text1"/>
                <w:sz w:val="24"/>
                <w:szCs w:val="24"/>
              </w:rPr>
              <w:t>інформаційних</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технологій</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Капітошка</w:t>
            </w:r>
            <w:proofErr w:type="spellEnd"/>
            <w:r>
              <w:rPr>
                <w:rFonts w:ascii="Times New Roman" w:hAnsi="Times New Roman" w:cs="Times New Roman"/>
                <w:color w:val="000000" w:themeColor="text1"/>
                <w:sz w:val="24"/>
                <w:szCs w:val="24"/>
              </w:rPr>
              <w:t>»</w:t>
            </w:r>
          </w:p>
        </w:tc>
        <w:tc>
          <w:tcPr>
            <w:tcW w:w="2268" w:type="dxa"/>
          </w:tcPr>
          <w:p w:rsidR="00223D57" w:rsidRDefault="00223D57" w:rsidP="00766F7E">
            <w:pPr>
              <w:spacing w:after="0"/>
              <w:jc w:val="center"/>
              <w:rPr>
                <w:rFonts w:ascii="Times New Roman" w:hAnsi="Times New Roman" w:cs="Times New Roman"/>
                <w:bCs/>
                <w:color w:val="050505"/>
                <w:sz w:val="24"/>
                <w:szCs w:val="24"/>
                <w:shd w:val="clear" w:color="auto" w:fill="FFFFFF"/>
              </w:rPr>
            </w:pPr>
            <w:proofErr w:type="spellStart"/>
            <w:r>
              <w:rPr>
                <w:rFonts w:ascii="Times New Roman" w:hAnsi="Times New Roman" w:cs="Times New Roman"/>
                <w:bCs/>
                <w:color w:val="050505"/>
                <w:sz w:val="24"/>
                <w:szCs w:val="24"/>
                <w:shd w:val="clear" w:color="auto" w:fill="FFFFFF"/>
              </w:rPr>
              <w:t>Пупченко</w:t>
            </w:r>
            <w:proofErr w:type="spellEnd"/>
            <w:r>
              <w:rPr>
                <w:rFonts w:ascii="Times New Roman" w:hAnsi="Times New Roman" w:cs="Times New Roman"/>
                <w:bCs/>
                <w:color w:val="050505"/>
                <w:sz w:val="24"/>
                <w:szCs w:val="24"/>
                <w:shd w:val="clear" w:color="auto" w:fill="FFFFFF"/>
              </w:rPr>
              <w:t xml:space="preserve"> Максим</w:t>
            </w:r>
          </w:p>
          <w:p w:rsidR="00223D57" w:rsidRPr="00766F7E" w:rsidRDefault="00766F7E" w:rsidP="00766F7E">
            <w:pPr>
              <w:spacing w:after="0"/>
              <w:jc w:val="center"/>
              <w:rPr>
                <w:rFonts w:ascii="Times New Roman" w:hAnsi="Times New Roman" w:cs="Times New Roman"/>
                <w:bCs/>
                <w:color w:val="050505"/>
                <w:sz w:val="24"/>
                <w:szCs w:val="24"/>
                <w:shd w:val="clear" w:color="auto" w:fill="FFFFFF"/>
              </w:rPr>
            </w:pPr>
            <w:proofErr w:type="spellStart"/>
            <w:r>
              <w:rPr>
                <w:rFonts w:ascii="Times New Roman" w:hAnsi="Times New Roman" w:cs="Times New Roman"/>
                <w:bCs/>
                <w:color w:val="050505"/>
                <w:sz w:val="24"/>
                <w:szCs w:val="24"/>
                <w:shd w:val="clear" w:color="auto" w:fill="FFFFFF"/>
              </w:rPr>
              <w:t>Вяткін</w:t>
            </w:r>
            <w:proofErr w:type="spellEnd"/>
            <w:r>
              <w:rPr>
                <w:rFonts w:ascii="Times New Roman" w:hAnsi="Times New Roman" w:cs="Times New Roman"/>
                <w:bCs/>
                <w:color w:val="050505"/>
                <w:sz w:val="24"/>
                <w:szCs w:val="24"/>
                <w:shd w:val="clear" w:color="auto" w:fill="FFFFFF"/>
              </w:rPr>
              <w:t xml:space="preserve"> Денис</w:t>
            </w:r>
          </w:p>
        </w:tc>
        <w:tc>
          <w:tcPr>
            <w:tcW w:w="1417" w:type="dxa"/>
          </w:tcPr>
          <w:p w:rsidR="00223D57" w:rsidRPr="0023273D" w:rsidRDefault="00223D57" w:rsidP="00766F7E">
            <w:pPr>
              <w:spacing w:after="0"/>
              <w:jc w:val="center"/>
              <w:rPr>
                <w:rFonts w:ascii="Times New Roman" w:hAnsi="Times New Roman" w:cs="Times New Roman"/>
                <w:i/>
                <w:color w:val="000000" w:themeColor="text1"/>
                <w:sz w:val="24"/>
                <w:szCs w:val="24"/>
              </w:rPr>
            </w:pPr>
            <w:r w:rsidRPr="0023273D">
              <w:rPr>
                <w:rFonts w:ascii="Times New Roman" w:hAnsi="Times New Roman" w:cs="Times New Roman"/>
                <w:i/>
                <w:color w:val="000000" w:themeColor="text1"/>
                <w:sz w:val="24"/>
                <w:szCs w:val="24"/>
              </w:rPr>
              <w:t>І</w:t>
            </w:r>
          </w:p>
          <w:p w:rsidR="00223D57" w:rsidRPr="0023273D" w:rsidRDefault="0023273D" w:rsidP="00766F7E">
            <w:pPr>
              <w:spacing w:after="0"/>
              <w:jc w:val="center"/>
              <w:rPr>
                <w:rFonts w:ascii="Times New Roman" w:hAnsi="Times New Roman" w:cs="Times New Roman"/>
                <w:i/>
                <w:color w:val="000000" w:themeColor="text1"/>
                <w:sz w:val="24"/>
                <w:szCs w:val="24"/>
                <w:lang w:val="en-US"/>
              </w:rPr>
            </w:pPr>
            <w:r>
              <w:rPr>
                <w:rFonts w:ascii="Times New Roman" w:hAnsi="Times New Roman" w:cs="Times New Roman"/>
                <w:i/>
                <w:color w:val="000000" w:themeColor="text1"/>
                <w:sz w:val="24"/>
                <w:szCs w:val="24"/>
              </w:rPr>
              <w:t>ІІ</w:t>
            </w:r>
          </w:p>
        </w:tc>
        <w:tc>
          <w:tcPr>
            <w:tcW w:w="2126" w:type="dxa"/>
          </w:tcPr>
          <w:p w:rsidR="00223D57" w:rsidRPr="00766F7E" w:rsidRDefault="00766F7E" w:rsidP="00766F7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Наказ ДОН №191/0/212-24 </w:t>
            </w:r>
            <w:proofErr w:type="spellStart"/>
            <w:r w:rsidR="00223D57" w:rsidRPr="005E0D5A">
              <w:rPr>
                <w:rFonts w:ascii="Times New Roman" w:hAnsi="Times New Roman" w:cs="Times New Roman"/>
                <w:color w:val="000000" w:themeColor="text1"/>
                <w:sz w:val="20"/>
                <w:szCs w:val="20"/>
              </w:rPr>
              <w:t>від</w:t>
            </w:r>
            <w:proofErr w:type="spellEnd"/>
            <w:r w:rsidR="00223D57" w:rsidRPr="005E0D5A">
              <w:rPr>
                <w:rFonts w:ascii="Times New Roman" w:hAnsi="Times New Roman" w:cs="Times New Roman"/>
                <w:color w:val="000000" w:themeColor="text1"/>
                <w:sz w:val="20"/>
                <w:szCs w:val="20"/>
              </w:rPr>
              <w:t xml:space="preserve"> 05.04.24</w:t>
            </w:r>
          </w:p>
        </w:tc>
      </w:tr>
      <w:tr w:rsidR="00223D57" w:rsidRPr="00E256BC" w:rsidTr="00DF2596">
        <w:trPr>
          <w:trHeight w:val="911"/>
        </w:trPr>
        <w:tc>
          <w:tcPr>
            <w:tcW w:w="993" w:type="dxa"/>
          </w:tcPr>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835" w:type="dxa"/>
          </w:tcPr>
          <w:p w:rsidR="00223D57" w:rsidRPr="00C93995" w:rsidRDefault="00223D57" w:rsidP="00766F7E">
            <w:pPr>
              <w:spacing w:after="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Обласний</w:t>
            </w:r>
            <w:proofErr w:type="spellEnd"/>
            <w:r>
              <w:rPr>
                <w:rFonts w:ascii="Times New Roman" w:hAnsi="Times New Roman" w:cs="Times New Roman"/>
                <w:color w:val="000000" w:themeColor="text1"/>
                <w:sz w:val="24"/>
                <w:szCs w:val="24"/>
              </w:rPr>
              <w:t xml:space="preserve"> конкурс </w:t>
            </w:r>
            <w:proofErr w:type="spellStart"/>
            <w:r>
              <w:rPr>
                <w:rFonts w:ascii="Times New Roman" w:hAnsi="Times New Roman" w:cs="Times New Roman"/>
                <w:color w:val="000000" w:themeColor="text1"/>
                <w:sz w:val="24"/>
                <w:szCs w:val="24"/>
              </w:rPr>
              <w:t>комп</w:t>
            </w:r>
            <w:r w:rsidRPr="00C9399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ютерного</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макетування</w:t>
            </w:r>
            <w:proofErr w:type="spellEnd"/>
            <w:r>
              <w:rPr>
                <w:rFonts w:ascii="Times New Roman" w:hAnsi="Times New Roman" w:cs="Times New Roman"/>
                <w:color w:val="000000" w:themeColor="text1"/>
                <w:sz w:val="24"/>
                <w:szCs w:val="24"/>
              </w:rPr>
              <w:t xml:space="preserve"> та </w:t>
            </w:r>
            <w:proofErr w:type="spellStart"/>
            <w:r>
              <w:rPr>
                <w:rFonts w:ascii="Times New Roman" w:hAnsi="Times New Roman" w:cs="Times New Roman"/>
                <w:color w:val="000000" w:themeColor="text1"/>
                <w:sz w:val="24"/>
                <w:szCs w:val="24"/>
              </w:rPr>
              <w:t>верстання</w:t>
            </w:r>
            <w:proofErr w:type="spellEnd"/>
          </w:p>
        </w:tc>
        <w:tc>
          <w:tcPr>
            <w:tcW w:w="2268" w:type="dxa"/>
          </w:tcPr>
          <w:p w:rsidR="00223D57" w:rsidRDefault="00223D57" w:rsidP="00766F7E">
            <w:pPr>
              <w:spacing w:after="0"/>
              <w:jc w:val="center"/>
              <w:rPr>
                <w:rFonts w:ascii="Times New Roman" w:hAnsi="Times New Roman" w:cs="Times New Roman"/>
                <w:bCs/>
                <w:color w:val="050505"/>
                <w:sz w:val="24"/>
                <w:szCs w:val="24"/>
                <w:shd w:val="clear" w:color="auto" w:fill="FFFFFF"/>
              </w:rPr>
            </w:pPr>
            <w:r>
              <w:rPr>
                <w:rFonts w:ascii="Times New Roman" w:hAnsi="Times New Roman" w:cs="Times New Roman"/>
                <w:bCs/>
                <w:color w:val="050505"/>
                <w:sz w:val="24"/>
                <w:szCs w:val="24"/>
                <w:shd w:val="clear" w:color="auto" w:fill="FFFFFF"/>
              </w:rPr>
              <w:t>Чабаненко Тимур</w:t>
            </w:r>
          </w:p>
          <w:p w:rsidR="00223D57" w:rsidRPr="00766F7E" w:rsidRDefault="00223D57" w:rsidP="00766F7E">
            <w:pPr>
              <w:spacing w:after="0"/>
              <w:rPr>
                <w:rFonts w:ascii="Times New Roman" w:hAnsi="Times New Roman" w:cs="Times New Roman"/>
                <w:bCs/>
                <w:color w:val="050505"/>
                <w:sz w:val="24"/>
                <w:szCs w:val="24"/>
                <w:shd w:val="clear" w:color="auto" w:fill="FFFFFF"/>
                <w:lang w:val="en-US"/>
              </w:rPr>
            </w:pPr>
          </w:p>
        </w:tc>
        <w:tc>
          <w:tcPr>
            <w:tcW w:w="1417" w:type="dxa"/>
          </w:tcPr>
          <w:p w:rsidR="00223D57" w:rsidRPr="00766F7E" w:rsidRDefault="00766F7E"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w:t>
            </w:r>
          </w:p>
        </w:tc>
        <w:tc>
          <w:tcPr>
            <w:tcW w:w="2126" w:type="dxa"/>
          </w:tcPr>
          <w:p w:rsidR="00223D57" w:rsidRPr="005E0D5A" w:rsidRDefault="00766F7E" w:rsidP="00766F7E">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Наказ ДОН №191/0/212-24 </w:t>
            </w:r>
            <w:proofErr w:type="spellStart"/>
            <w:r w:rsidR="00223D57" w:rsidRPr="005E0D5A">
              <w:rPr>
                <w:rFonts w:ascii="Times New Roman" w:hAnsi="Times New Roman" w:cs="Times New Roman"/>
                <w:color w:val="000000" w:themeColor="text1"/>
                <w:sz w:val="20"/>
                <w:szCs w:val="20"/>
              </w:rPr>
              <w:t>від</w:t>
            </w:r>
            <w:proofErr w:type="spellEnd"/>
            <w:r w:rsidR="00223D57" w:rsidRPr="005E0D5A">
              <w:rPr>
                <w:rFonts w:ascii="Times New Roman" w:hAnsi="Times New Roman" w:cs="Times New Roman"/>
                <w:color w:val="000000" w:themeColor="text1"/>
                <w:sz w:val="20"/>
                <w:szCs w:val="20"/>
              </w:rPr>
              <w:t xml:space="preserve"> 05.04.24</w:t>
            </w:r>
          </w:p>
        </w:tc>
      </w:tr>
      <w:tr w:rsidR="00223D57" w:rsidRPr="00E256BC" w:rsidTr="00DF2596">
        <w:trPr>
          <w:trHeight w:val="2480"/>
        </w:trPr>
        <w:tc>
          <w:tcPr>
            <w:tcW w:w="993" w:type="dxa"/>
          </w:tcPr>
          <w:p w:rsidR="00223D57" w:rsidRDefault="00223D57" w:rsidP="00766F7E">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2835" w:type="dxa"/>
          </w:tcPr>
          <w:p w:rsidR="00223D57" w:rsidRPr="00B74D98" w:rsidRDefault="00223D57" w:rsidP="00766F7E">
            <w:pPr>
              <w:spacing w:after="0" w:line="240"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Обласний</w:t>
            </w:r>
            <w:proofErr w:type="spellEnd"/>
            <w:r>
              <w:rPr>
                <w:rFonts w:ascii="Times New Roman" w:hAnsi="Times New Roman" w:cs="Times New Roman"/>
                <w:color w:val="000000" w:themeColor="text1"/>
                <w:sz w:val="24"/>
                <w:szCs w:val="24"/>
              </w:rPr>
              <w:t xml:space="preserve"> конкурс з </w:t>
            </w:r>
            <w:r>
              <w:rPr>
                <w:rFonts w:ascii="Times New Roman" w:hAnsi="Times New Roman" w:cs="Times New Roman"/>
                <w:color w:val="000000" w:themeColor="text1"/>
                <w:sz w:val="24"/>
                <w:szCs w:val="24"/>
                <w:lang w:val="en-US"/>
              </w:rPr>
              <w:t>LEGO</w:t>
            </w:r>
            <w:r w:rsidRPr="00B74D9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rPr>
              <w:t>конструювання</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робототехніки</w:t>
            </w:r>
            <w:proofErr w:type="spellEnd"/>
            <w:r>
              <w:rPr>
                <w:rFonts w:ascii="Times New Roman" w:hAnsi="Times New Roman" w:cs="Times New Roman"/>
                <w:color w:val="000000" w:themeColor="text1"/>
                <w:sz w:val="24"/>
                <w:szCs w:val="24"/>
              </w:rPr>
              <w:t xml:space="preserve"> та </w:t>
            </w:r>
            <w:proofErr w:type="spellStart"/>
            <w:r>
              <w:rPr>
                <w:rFonts w:ascii="Times New Roman" w:hAnsi="Times New Roman" w:cs="Times New Roman"/>
                <w:color w:val="000000" w:themeColor="text1"/>
                <w:sz w:val="24"/>
                <w:szCs w:val="24"/>
              </w:rPr>
              <w:t>інформаційних</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технологій</w:t>
            </w:r>
            <w:proofErr w:type="spellEnd"/>
          </w:p>
        </w:tc>
        <w:tc>
          <w:tcPr>
            <w:tcW w:w="2268" w:type="dxa"/>
          </w:tcPr>
          <w:p w:rsidR="00223D57" w:rsidRDefault="00223D57" w:rsidP="00766F7E">
            <w:pPr>
              <w:spacing w:after="0" w:line="240" w:lineRule="auto"/>
              <w:jc w:val="center"/>
              <w:rPr>
                <w:rFonts w:ascii="Times New Roman" w:hAnsi="Times New Roman" w:cs="Times New Roman"/>
                <w:bCs/>
                <w:color w:val="050505"/>
                <w:sz w:val="24"/>
                <w:szCs w:val="24"/>
                <w:shd w:val="clear" w:color="auto" w:fill="FFFFFF"/>
              </w:rPr>
            </w:pPr>
            <w:r>
              <w:rPr>
                <w:rFonts w:ascii="Times New Roman" w:hAnsi="Times New Roman" w:cs="Times New Roman"/>
                <w:bCs/>
                <w:color w:val="050505"/>
                <w:sz w:val="24"/>
                <w:szCs w:val="24"/>
                <w:shd w:val="clear" w:color="auto" w:fill="FFFFFF"/>
              </w:rPr>
              <w:t xml:space="preserve">Тощаков </w:t>
            </w:r>
            <w:proofErr w:type="spellStart"/>
            <w:r>
              <w:rPr>
                <w:rFonts w:ascii="Times New Roman" w:hAnsi="Times New Roman" w:cs="Times New Roman"/>
                <w:bCs/>
                <w:color w:val="050505"/>
                <w:sz w:val="24"/>
                <w:szCs w:val="24"/>
                <w:shd w:val="clear" w:color="auto" w:fill="FFFFFF"/>
              </w:rPr>
              <w:t>Матвій</w:t>
            </w:r>
            <w:proofErr w:type="spellEnd"/>
          </w:p>
          <w:p w:rsidR="00223D57" w:rsidRDefault="00223D57" w:rsidP="00766F7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Нестеренко Максим</w:t>
            </w:r>
          </w:p>
          <w:p w:rsidR="00223D57" w:rsidRDefault="00223D57" w:rsidP="00766F7E">
            <w:pPr>
              <w:spacing w:after="0" w:line="240" w:lineRule="auto"/>
              <w:jc w:val="center"/>
              <w:rPr>
                <w:rFonts w:ascii="Times New Roman" w:hAnsi="Times New Roman" w:cs="Times New Roman"/>
                <w:bCs/>
                <w:color w:val="050505"/>
                <w:sz w:val="24"/>
                <w:szCs w:val="24"/>
                <w:shd w:val="clear" w:color="auto" w:fill="FFFFFF"/>
              </w:rPr>
            </w:pPr>
            <w:proofErr w:type="spellStart"/>
            <w:r>
              <w:rPr>
                <w:rFonts w:ascii="Times New Roman" w:hAnsi="Times New Roman" w:cs="Times New Roman"/>
                <w:bCs/>
                <w:color w:val="050505"/>
                <w:sz w:val="24"/>
                <w:szCs w:val="24"/>
                <w:shd w:val="clear" w:color="auto" w:fill="FFFFFF"/>
              </w:rPr>
              <w:t>Пупченко</w:t>
            </w:r>
            <w:proofErr w:type="spellEnd"/>
            <w:r>
              <w:rPr>
                <w:rFonts w:ascii="Times New Roman" w:hAnsi="Times New Roman" w:cs="Times New Roman"/>
                <w:bCs/>
                <w:color w:val="050505"/>
                <w:sz w:val="24"/>
                <w:szCs w:val="24"/>
                <w:shd w:val="clear" w:color="auto" w:fill="FFFFFF"/>
              </w:rPr>
              <w:t xml:space="preserve"> Максим</w:t>
            </w:r>
          </w:p>
          <w:p w:rsidR="00223D57" w:rsidRDefault="00223D57" w:rsidP="00766F7E">
            <w:pPr>
              <w:spacing w:after="0" w:line="240" w:lineRule="auto"/>
              <w:jc w:val="center"/>
              <w:rPr>
                <w:rFonts w:ascii="Times New Roman" w:hAnsi="Times New Roman" w:cs="Times New Roman"/>
                <w:bCs/>
                <w:color w:val="050505"/>
                <w:sz w:val="24"/>
                <w:szCs w:val="24"/>
                <w:shd w:val="clear" w:color="auto" w:fill="FFFFFF"/>
              </w:rPr>
            </w:pPr>
            <w:proofErr w:type="spellStart"/>
            <w:r>
              <w:rPr>
                <w:rFonts w:ascii="Times New Roman" w:hAnsi="Times New Roman" w:cs="Times New Roman"/>
                <w:bCs/>
                <w:color w:val="050505"/>
                <w:sz w:val="24"/>
                <w:szCs w:val="24"/>
                <w:shd w:val="clear" w:color="auto" w:fill="FFFFFF"/>
              </w:rPr>
              <w:t>Висоцький</w:t>
            </w:r>
            <w:proofErr w:type="spellEnd"/>
            <w:r>
              <w:rPr>
                <w:rFonts w:ascii="Times New Roman" w:hAnsi="Times New Roman" w:cs="Times New Roman"/>
                <w:bCs/>
                <w:color w:val="050505"/>
                <w:sz w:val="24"/>
                <w:szCs w:val="24"/>
                <w:shd w:val="clear" w:color="auto" w:fill="FFFFFF"/>
              </w:rPr>
              <w:t xml:space="preserve"> Артем</w:t>
            </w:r>
          </w:p>
          <w:p w:rsidR="00223D57" w:rsidRDefault="00223D57" w:rsidP="00766F7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Писаренко </w:t>
            </w:r>
            <w:proofErr w:type="spellStart"/>
            <w:r>
              <w:rPr>
                <w:rFonts w:ascii="Times New Roman" w:hAnsi="Times New Roman" w:cs="Times New Roman"/>
                <w:color w:val="000000" w:themeColor="text1"/>
                <w:sz w:val="24"/>
                <w:szCs w:val="24"/>
              </w:rPr>
              <w:t>Анастасія</w:t>
            </w:r>
            <w:proofErr w:type="spellEnd"/>
          </w:p>
          <w:p w:rsidR="00223D57" w:rsidRDefault="00223D57" w:rsidP="00766F7E">
            <w:pPr>
              <w:spacing w:after="0" w:line="240" w:lineRule="auto"/>
              <w:jc w:val="center"/>
              <w:rPr>
                <w:rFonts w:ascii="Times New Roman" w:hAnsi="Times New Roman" w:cs="Times New Roman"/>
                <w:bCs/>
                <w:color w:val="050505"/>
                <w:sz w:val="24"/>
                <w:szCs w:val="24"/>
                <w:shd w:val="clear" w:color="auto" w:fill="FFFFFF"/>
              </w:rPr>
            </w:pPr>
            <w:proofErr w:type="spellStart"/>
            <w:r>
              <w:rPr>
                <w:rFonts w:ascii="Times New Roman" w:hAnsi="Times New Roman" w:cs="Times New Roman"/>
                <w:bCs/>
                <w:color w:val="050505"/>
                <w:sz w:val="24"/>
                <w:szCs w:val="24"/>
                <w:shd w:val="clear" w:color="auto" w:fill="FFFFFF"/>
              </w:rPr>
              <w:t>Вяткін</w:t>
            </w:r>
            <w:proofErr w:type="spellEnd"/>
            <w:r>
              <w:rPr>
                <w:rFonts w:ascii="Times New Roman" w:hAnsi="Times New Roman" w:cs="Times New Roman"/>
                <w:bCs/>
                <w:color w:val="050505"/>
                <w:sz w:val="24"/>
                <w:szCs w:val="24"/>
                <w:shd w:val="clear" w:color="auto" w:fill="FFFFFF"/>
              </w:rPr>
              <w:t xml:space="preserve"> Денис</w:t>
            </w:r>
          </w:p>
          <w:p w:rsidR="00223D57" w:rsidRPr="00766F7E" w:rsidRDefault="00223D57" w:rsidP="00766F7E">
            <w:pPr>
              <w:spacing w:after="0" w:line="240" w:lineRule="auto"/>
              <w:jc w:val="center"/>
              <w:rPr>
                <w:rFonts w:ascii="Times New Roman" w:hAnsi="Times New Roman" w:cs="Times New Roman"/>
                <w:bCs/>
                <w:color w:val="050505"/>
                <w:sz w:val="24"/>
                <w:szCs w:val="24"/>
                <w:shd w:val="clear" w:color="auto" w:fill="FFFFFF"/>
                <w:lang w:val="en-US"/>
              </w:rPr>
            </w:pPr>
            <w:r>
              <w:rPr>
                <w:rFonts w:ascii="Times New Roman" w:hAnsi="Times New Roman" w:cs="Times New Roman"/>
                <w:color w:val="000000" w:themeColor="text1"/>
                <w:sz w:val="24"/>
                <w:szCs w:val="24"/>
              </w:rPr>
              <w:t>Чаус</w:t>
            </w:r>
            <w:proofErr w:type="gramStart"/>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іолетта</w:t>
            </w:r>
            <w:proofErr w:type="spellEnd"/>
          </w:p>
        </w:tc>
        <w:tc>
          <w:tcPr>
            <w:tcW w:w="1417" w:type="dxa"/>
          </w:tcPr>
          <w:p w:rsidR="00223D57" w:rsidRPr="000D7E36" w:rsidRDefault="00223D57" w:rsidP="00766F7E">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ІІ</w:t>
            </w:r>
          </w:p>
          <w:p w:rsidR="00223D57" w:rsidRPr="000D7E36" w:rsidRDefault="00223D57" w:rsidP="00766F7E">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ІІ</w:t>
            </w:r>
          </w:p>
          <w:p w:rsidR="00223D57" w:rsidRPr="000D7E36" w:rsidRDefault="00223D57" w:rsidP="00766F7E">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ІІ</w:t>
            </w:r>
          </w:p>
          <w:p w:rsidR="00223D57" w:rsidRPr="000D7E36" w:rsidRDefault="00223D57" w:rsidP="00766F7E">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ІІ</w:t>
            </w:r>
          </w:p>
          <w:p w:rsidR="00223D57" w:rsidRPr="000D7E36" w:rsidRDefault="00223D57" w:rsidP="00766F7E">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ІІІ</w:t>
            </w:r>
          </w:p>
          <w:p w:rsidR="00223D57" w:rsidRPr="000D7E36" w:rsidRDefault="00223D57" w:rsidP="00766F7E">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ІІІ</w:t>
            </w:r>
          </w:p>
          <w:p w:rsidR="00223D57" w:rsidRDefault="00223D57" w:rsidP="00766F7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ІІІ</w:t>
            </w:r>
          </w:p>
        </w:tc>
        <w:tc>
          <w:tcPr>
            <w:tcW w:w="2126" w:type="dxa"/>
          </w:tcPr>
          <w:p w:rsidR="00223D57" w:rsidRDefault="00223D57" w:rsidP="00766F7E">
            <w:pPr>
              <w:spacing w:after="0" w:line="240" w:lineRule="auto"/>
              <w:jc w:val="center"/>
              <w:rPr>
                <w:rFonts w:ascii="Times New Roman" w:hAnsi="Times New Roman" w:cs="Times New Roman"/>
                <w:noProof/>
                <w:color w:val="000000" w:themeColor="text1"/>
                <w:sz w:val="24"/>
                <w:szCs w:val="24"/>
                <w:lang w:eastAsia="ru-RU"/>
              </w:rPr>
            </w:pPr>
          </w:p>
          <w:p w:rsidR="00223D57" w:rsidRPr="005E0D5A" w:rsidRDefault="00223D57" w:rsidP="00766F7E">
            <w:pPr>
              <w:spacing w:after="0" w:line="240" w:lineRule="auto"/>
              <w:jc w:val="center"/>
              <w:rPr>
                <w:rFonts w:ascii="Times New Roman" w:hAnsi="Times New Roman" w:cs="Times New Roman"/>
                <w:color w:val="000000" w:themeColor="text1"/>
                <w:sz w:val="20"/>
                <w:szCs w:val="20"/>
              </w:rPr>
            </w:pPr>
            <w:r w:rsidRPr="005E0D5A">
              <w:rPr>
                <w:rFonts w:ascii="Times New Roman" w:hAnsi="Times New Roman" w:cs="Times New Roman"/>
                <w:color w:val="000000" w:themeColor="text1"/>
                <w:sz w:val="20"/>
                <w:szCs w:val="20"/>
              </w:rPr>
              <w:t>Наказ ДОН №</w:t>
            </w:r>
            <w:r>
              <w:rPr>
                <w:rFonts w:ascii="Times New Roman" w:hAnsi="Times New Roman" w:cs="Times New Roman"/>
                <w:color w:val="000000" w:themeColor="text1"/>
                <w:sz w:val="20"/>
                <w:szCs w:val="20"/>
              </w:rPr>
              <w:t>261</w:t>
            </w:r>
            <w:r w:rsidRPr="005E0D5A">
              <w:rPr>
                <w:rFonts w:ascii="Times New Roman" w:hAnsi="Times New Roman" w:cs="Times New Roman"/>
                <w:color w:val="000000" w:themeColor="text1"/>
                <w:sz w:val="20"/>
                <w:szCs w:val="20"/>
              </w:rPr>
              <w:t>/0/212-24</w:t>
            </w:r>
          </w:p>
          <w:p w:rsidR="00223D57" w:rsidRPr="00B74D98" w:rsidRDefault="00223D57" w:rsidP="00766F7E">
            <w:pPr>
              <w:spacing w:after="0" w:line="240" w:lineRule="auto"/>
              <w:jc w:val="center"/>
              <w:rPr>
                <w:rFonts w:ascii="Times New Roman" w:hAnsi="Times New Roman" w:cs="Times New Roman"/>
                <w:noProof/>
                <w:color w:val="000000" w:themeColor="text1"/>
                <w:sz w:val="24"/>
                <w:szCs w:val="24"/>
                <w:lang w:eastAsia="ru-RU"/>
              </w:rPr>
            </w:pPr>
            <w:proofErr w:type="spellStart"/>
            <w:r w:rsidRPr="005E0D5A">
              <w:rPr>
                <w:rFonts w:ascii="Times New Roman" w:hAnsi="Times New Roman" w:cs="Times New Roman"/>
                <w:color w:val="000000" w:themeColor="text1"/>
                <w:sz w:val="20"/>
                <w:szCs w:val="20"/>
              </w:rPr>
              <w:t>від</w:t>
            </w:r>
            <w:proofErr w:type="spellEnd"/>
            <w:r w:rsidRPr="005E0D5A">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09.05</w:t>
            </w:r>
            <w:r w:rsidRPr="005E0D5A">
              <w:rPr>
                <w:rFonts w:ascii="Times New Roman" w:hAnsi="Times New Roman" w:cs="Times New Roman"/>
                <w:color w:val="000000" w:themeColor="text1"/>
                <w:sz w:val="20"/>
                <w:szCs w:val="20"/>
              </w:rPr>
              <w:t>.24</w:t>
            </w:r>
          </w:p>
        </w:tc>
      </w:tr>
    </w:tbl>
    <w:p w:rsidR="00DC3532" w:rsidRPr="00DC3532" w:rsidRDefault="00DC3532" w:rsidP="00DC3532">
      <w:pPr>
        <w:jc w:val="center"/>
        <w:rPr>
          <w:rFonts w:ascii="Times New Roman" w:hAnsi="Times New Roman" w:cs="Times New Roman"/>
          <w:b/>
          <w:sz w:val="24"/>
          <w:szCs w:val="24"/>
        </w:rPr>
      </w:pPr>
      <w:r>
        <w:rPr>
          <w:rFonts w:ascii="Times New Roman" w:eastAsia="Times New Roman" w:hAnsi="Times New Roman" w:cs="Times New Roman"/>
          <w:b/>
          <w:bCs/>
          <w:sz w:val="24"/>
          <w:szCs w:val="24"/>
          <w:u w:val="single"/>
          <w:lang w:eastAsia="ru-RU"/>
        </w:rPr>
        <w:lastRenderedPageBreak/>
        <w:t>Вернер Ілля Володимирович</w:t>
      </w:r>
    </w:p>
    <w:tbl>
      <w:tblPr>
        <w:tblStyle w:val="af9"/>
        <w:tblW w:w="9639" w:type="dxa"/>
        <w:tblInd w:w="108" w:type="dxa"/>
        <w:tblLook w:val="04A0" w:firstRow="1" w:lastRow="0" w:firstColumn="1" w:lastColumn="0" w:noHBand="0" w:noVBand="1"/>
      </w:tblPr>
      <w:tblGrid>
        <w:gridCol w:w="993"/>
        <w:gridCol w:w="2835"/>
        <w:gridCol w:w="2268"/>
        <w:gridCol w:w="1417"/>
        <w:gridCol w:w="2126"/>
      </w:tblGrid>
      <w:tr w:rsidR="00DC3532" w:rsidRPr="00E256BC" w:rsidTr="00DF2596">
        <w:tc>
          <w:tcPr>
            <w:tcW w:w="993" w:type="dxa"/>
          </w:tcPr>
          <w:p w:rsidR="00DC3532" w:rsidRPr="00E256BC" w:rsidRDefault="00DC3532" w:rsidP="00A10CCC">
            <w:pPr>
              <w:spacing w:after="0"/>
              <w:jc w:val="center"/>
              <w:rPr>
                <w:rFonts w:ascii="Times New Roman" w:hAnsi="Times New Roman" w:cs="Times New Roman"/>
                <w:b/>
                <w:color w:val="000000" w:themeColor="text1"/>
                <w:sz w:val="24"/>
                <w:szCs w:val="24"/>
              </w:rPr>
            </w:pPr>
            <w:r w:rsidRPr="00E256BC">
              <w:rPr>
                <w:rFonts w:ascii="Times New Roman" w:hAnsi="Times New Roman" w:cs="Times New Roman"/>
                <w:b/>
                <w:color w:val="000000" w:themeColor="text1"/>
                <w:sz w:val="24"/>
                <w:szCs w:val="24"/>
              </w:rPr>
              <w:t>№</w:t>
            </w:r>
          </w:p>
        </w:tc>
        <w:tc>
          <w:tcPr>
            <w:tcW w:w="2835" w:type="dxa"/>
          </w:tcPr>
          <w:p w:rsidR="00DC3532" w:rsidRPr="00E256BC" w:rsidRDefault="00DC3532" w:rsidP="00A10CCC">
            <w:pPr>
              <w:spacing w:after="0"/>
              <w:jc w:val="center"/>
              <w:rPr>
                <w:rFonts w:ascii="Times New Roman" w:hAnsi="Times New Roman" w:cs="Times New Roman"/>
                <w:b/>
                <w:color w:val="000000" w:themeColor="text1"/>
                <w:sz w:val="24"/>
                <w:szCs w:val="24"/>
              </w:rPr>
            </w:pPr>
            <w:proofErr w:type="spellStart"/>
            <w:r w:rsidRPr="00E256BC">
              <w:rPr>
                <w:rFonts w:ascii="Times New Roman" w:hAnsi="Times New Roman" w:cs="Times New Roman"/>
                <w:b/>
                <w:color w:val="000000" w:themeColor="text1"/>
                <w:sz w:val="24"/>
                <w:szCs w:val="24"/>
              </w:rPr>
              <w:t>Назва</w:t>
            </w:r>
            <w:proofErr w:type="spellEnd"/>
            <w:r w:rsidRPr="00E256BC">
              <w:rPr>
                <w:rFonts w:ascii="Times New Roman" w:hAnsi="Times New Roman" w:cs="Times New Roman"/>
                <w:b/>
                <w:color w:val="000000" w:themeColor="text1"/>
                <w:sz w:val="24"/>
                <w:szCs w:val="24"/>
              </w:rPr>
              <w:t xml:space="preserve"> конкурсу</w:t>
            </w:r>
          </w:p>
        </w:tc>
        <w:tc>
          <w:tcPr>
            <w:tcW w:w="2268" w:type="dxa"/>
          </w:tcPr>
          <w:p w:rsidR="00DC3532" w:rsidRPr="00E256BC" w:rsidRDefault="00DC3532" w:rsidP="00A10CCC">
            <w:pPr>
              <w:spacing w:after="0"/>
              <w:jc w:val="center"/>
              <w:rPr>
                <w:rFonts w:ascii="Times New Roman" w:hAnsi="Times New Roman" w:cs="Times New Roman"/>
                <w:b/>
                <w:color w:val="000000" w:themeColor="text1"/>
                <w:sz w:val="24"/>
                <w:szCs w:val="24"/>
              </w:rPr>
            </w:pPr>
            <w:proofErr w:type="spellStart"/>
            <w:r w:rsidRPr="00E256BC">
              <w:rPr>
                <w:rFonts w:ascii="Times New Roman" w:hAnsi="Times New Roman" w:cs="Times New Roman"/>
                <w:b/>
                <w:color w:val="000000" w:themeColor="text1"/>
                <w:sz w:val="24"/>
                <w:szCs w:val="24"/>
              </w:rPr>
              <w:t>Учасники</w:t>
            </w:r>
            <w:proofErr w:type="spellEnd"/>
          </w:p>
        </w:tc>
        <w:tc>
          <w:tcPr>
            <w:tcW w:w="1417" w:type="dxa"/>
          </w:tcPr>
          <w:p w:rsidR="00DC3532" w:rsidRPr="00E256BC" w:rsidRDefault="00DC3532" w:rsidP="00A10CCC">
            <w:pPr>
              <w:spacing w:after="0"/>
              <w:jc w:val="center"/>
              <w:rPr>
                <w:rFonts w:ascii="Times New Roman" w:hAnsi="Times New Roman" w:cs="Times New Roman"/>
                <w:b/>
                <w:color w:val="000000" w:themeColor="text1"/>
                <w:sz w:val="24"/>
                <w:szCs w:val="24"/>
              </w:rPr>
            </w:pPr>
            <w:proofErr w:type="spellStart"/>
            <w:r w:rsidRPr="00E256BC">
              <w:rPr>
                <w:rFonts w:ascii="Times New Roman" w:hAnsi="Times New Roman" w:cs="Times New Roman"/>
                <w:b/>
                <w:color w:val="000000" w:themeColor="text1"/>
                <w:sz w:val="24"/>
                <w:szCs w:val="24"/>
              </w:rPr>
              <w:t>Зайняте</w:t>
            </w:r>
            <w:proofErr w:type="spellEnd"/>
            <w:r w:rsidRPr="00E256BC">
              <w:rPr>
                <w:rFonts w:ascii="Times New Roman" w:hAnsi="Times New Roman" w:cs="Times New Roman"/>
                <w:b/>
                <w:color w:val="000000" w:themeColor="text1"/>
                <w:sz w:val="24"/>
                <w:szCs w:val="24"/>
              </w:rPr>
              <w:t xml:space="preserve"> </w:t>
            </w:r>
            <w:proofErr w:type="spellStart"/>
            <w:r w:rsidRPr="00E256BC">
              <w:rPr>
                <w:rFonts w:ascii="Times New Roman" w:hAnsi="Times New Roman" w:cs="Times New Roman"/>
                <w:b/>
                <w:color w:val="000000" w:themeColor="text1"/>
                <w:sz w:val="24"/>
                <w:szCs w:val="24"/>
              </w:rPr>
              <w:t>місце</w:t>
            </w:r>
            <w:proofErr w:type="spellEnd"/>
          </w:p>
        </w:tc>
        <w:tc>
          <w:tcPr>
            <w:tcW w:w="2126" w:type="dxa"/>
          </w:tcPr>
          <w:p w:rsidR="00DC3532" w:rsidRPr="00E256BC" w:rsidRDefault="00DC3532" w:rsidP="00A10CCC">
            <w:pPr>
              <w:spacing w:after="0"/>
              <w:jc w:val="center"/>
              <w:rPr>
                <w:rFonts w:ascii="Times New Roman" w:hAnsi="Times New Roman" w:cs="Times New Roman"/>
                <w:b/>
                <w:color w:val="000000" w:themeColor="text1"/>
                <w:sz w:val="24"/>
                <w:szCs w:val="24"/>
              </w:rPr>
            </w:pPr>
            <w:r w:rsidRPr="00E256BC">
              <w:rPr>
                <w:rFonts w:ascii="Times New Roman" w:hAnsi="Times New Roman" w:cs="Times New Roman"/>
                <w:b/>
                <w:color w:val="000000" w:themeColor="text1"/>
                <w:sz w:val="24"/>
                <w:szCs w:val="24"/>
              </w:rPr>
              <w:t>№ наказу</w:t>
            </w:r>
          </w:p>
        </w:tc>
      </w:tr>
      <w:tr w:rsidR="00DC3532" w:rsidRPr="00E256BC" w:rsidTr="00DF2596">
        <w:trPr>
          <w:trHeight w:val="1610"/>
        </w:trPr>
        <w:tc>
          <w:tcPr>
            <w:tcW w:w="993" w:type="dxa"/>
          </w:tcPr>
          <w:p w:rsidR="00DC3532" w:rsidRPr="00E256BC" w:rsidRDefault="00C93C82" w:rsidP="00A10CCC">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835" w:type="dxa"/>
          </w:tcPr>
          <w:p w:rsidR="00DC3532" w:rsidRPr="005F7352" w:rsidRDefault="00DC3532" w:rsidP="00A10CCC">
            <w:pPr>
              <w:spacing w:after="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Обласний</w:t>
            </w:r>
            <w:proofErr w:type="spellEnd"/>
            <w:r>
              <w:rPr>
                <w:rFonts w:ascii="Times New Roman" w:hAnsi="Times New Roman" w:cs="Times New Roman"/>
                <w:color w:val="000000" w:themeColor="text1"/>
                <w:sz w:val="24"/>
                <w:szCs w:val="24"/>
              </w:rPr>
              <w:t xml:space="preserve"> конкурс </w:t>
            </w:r>
            <w:proofErr w:type="spellStart"/>
            <w:r>
              <w:rPr>
                <w:rFonts w:ascii="Times New Roman" w:hAnsi="Times New Roman" w:cs="Times New Roman"/>
                <w:color w:val="000000" w:themeColor="text1"/>
                <w:sz w:val="24"/>
                <w:szCs w:val="24"/>
              </w:rPr>
              <w:t>комп</w:t>
            </w:r>
            <w:r w:rsidRPr="005F735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ютерної</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графіки</w:t>
            </w:r>
            <w:proofErr w:type="spellEnd"/>
            <w:r>
              <w:rPr>
                <w:rFonts w:ascii="Times New Roman" w:hAnsi="Times New Roman" w:cs="Times New Roman"/>
                <w:color w:val="000000" w:themeColor="text1"/>
                <w:sz w:val="24"/>
                <w:szCs w:val="24"/>
              </w:rPr>
              <w:t xml:space="preserve"> та </w:t>
            </w:r>
            <w:proofErr w:type="spellStart"/>
            <w:r>
              <w:rPr>
                <w:rFonts w:ascii="Times New Roman" w:hAnsi="Times New Roman" w:cs="Times New Roman"/>
                <w:color w:val="000000" w:themeColor="text1"/>
                <w:sz w:val="24"/>
                <w:szCs w:val="24"/>
              </w:rPr>
              <w:t>анімації</w:t>
            </w:r>
            <w:proofErr w:type="spellEnd"/>
          </w:p>
        </w:tc>
        <w:tc>
          <w:tcPr>
            <w:tcW w:w="2268" w:type="dxa"/>
          </w:tcPr>
          <w:p w:rsidR="00DC3532" w:rsidRDefault="00C93C82" w:rsidP="00A10CCC">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417" w:type="dxa"/>
          </w:tcPr>
          <w:p w:rsidR="00DC3532" w:rsidRPr="000D7E36" w:rsidRDefault="00DC3532" w:rsidP="00A10CCC">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w:t>
            </w:r>
          </w:p>
          <w:p w:rsidR="00DC3532" w:rsidRDefault="00DC3532" w:rsidP="00A10CCC">
            <w:pPr>
              <w:spacing w:after="0"/>
              <w:jc w:val="center"/>
              <w:rPr>
                <w:rFonts w:ascii="Times New Roman" w:hAnsi="Times New Roman" w:cs="Times New Roman"/>
                <w:color w:val="000000" w:themeColor="text1"/>
                <w:sz w:val="24"/>
                <w:szCs w:val="24"/>
              </w:rPr>
            </w:pPr>
          </w:p>
        </w:tc>
        <w:tc>
          <w:tcPr>
            <w:tcW w:w="2126" w:type="dxa"/>
          </w:tcPr>
          <w:p w:rsidR="00DC3532" w:rsidRPr="00961052" w:rsidRDefault="00DC3532" w:rsidP="00A10CCC">
            <w:pPr>
              <w:spacing w:after="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Наказ ДОН №201/0/212-23 </w:t>
            </w:r>
            <w:proofErr w:type="spellStart"/>
            <w:r w:rsidRPr="00961052">
              <w:rPr>
                <w:rFonts w:ascii="Times New Roman" w:hAnsi="Times New Roman" w:cs="Times New Roman"/>
                <w:color w:val="000000" w:themeColor="text1"/>
                <w:sz w:val="20"/>
                <w:szCs w:val="20"/>
              </w:rPr>
              <w:t>від</w:t>
            </w:r>
            <w:proofErr w:type="spellEnd"/>
            <w:r w:rsidRPr="00961052">
              <w:rPr>
                <w:rFonts w:ascii="Times New Roman" w:hAnsi="Times New Roman" w:cs="Times New Roman"/>
                <w:color w:val="000000" w:themeColor="text1"/>
                <w:sz w:val="20"/>
                <w:szCs w:val="20"/>
              </w:rPr>
              <w:t xml:space="preserve"> 11.04.24</w:t>
            </w:r>
          </w:p>
          <w:p w:rsidR="00DC3532" w:rsidRPr="009873CE" w:rsidRDefault="00DC3532" w:rsidP="00A10CCC">
            <w:pPr>
              <w:shd w:val="clear" w:color="auto" w:fill="FFFFFF"/>
              <w:spacing w:after="0"/>
              <w:jc w:val="center"/>
              <w:rPr>
                <w:rFonts w:ascii="Times New Roman" w:hAnsi="Times New Roman" w:cs="Times New Roman"/>
                <w:color w:val="000000" w:themeColor="text1"/>
                <w:sz w:val="24"/>
                <w:szCs w:val="24"/>
              </w:rPr>
            </w:pPr>
          </w:p>
        </w:tc>
      </w:tr>
      <w:tr w:rsidR="00DC3532" w:rsidRPr="00E256BC" w:rsidTr="00DF2596">
        <w:trPr>
          <w:trHeight w:val="1105"/>
        </w:trPr>
        <w:tc>
          <w:tcPr>
            <w:tcW w:w="993" w:type="dxa"/>
          </w:tcPr>
          <w:p w:rsidR="00DC3532" w:rsidRPr="00E256BC" w:rsidRDefault="00A147C5" w:rsidP="00A10CCC">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835" w:type="dxa"/>
          </w:tcPr>
          <w:p w:rsidR="00DC3532" w:rsidRPr="00766F7E" w:rsidRDefault="00DC3532" w:rsidP="00A10CCC">
            <w:pPr>
              <w:spacing w:after="0"/>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Міжнародний</w:t>
            </w:r>
            <w:proofErr w:type="spellEnd"/>
            <w:r>
              <w:rPr>
                <w:rFonts w:ascii="Times New Roman" w:hAnsi="Times New Roman" w:cs="Times New Roman"/>
                <w:color w:val="000000" w:themeColor="text1"/>
                <w:sz w:val="24"/>
                <w:szCs w:val="24"/>
              </w:rPr>
              <w:t xml:space="preserve"> конкурс</w:t>
            </w:r>
            <w:r w:rsidRPr="00EA230F">
              <w:rPr>
                <w:rFonts w:ascii="Times New Roman" w:hAnsi="Times New Roman" w:cs="Times New Roman"/>
                <w:color w:val="000000" w:themeColor="text1"/>
                <w:sz w:val="24"/>
                <w:szCs w:val="24"/>
              </w:rPr>
              <w:t xml:space="preserve"> з </w:t>
            </w:r>
            <w:proofErr w:type="spellStart"/>
            <w:r w:rsidRPr="00EA230F">
              <w:rPr>
                <w:rFonts w:ascii="Times New Roman" w:hAnsi="Times New Roman" w:cs="Times New Roman"/>
                <w:color w:val="000000" w:themeColor="text1"/>
                <w:sz w:val="24"/>
                <w:szCs w:val="24"/>
              </w:rPr>
              <w:t>комп’ютерної</w:t>
            </w:r>
            <w:proofErr w:type="spellEnd"/>
            <w:r w:rsidRPr="00EA230F">
              <w:rPr>
                <w:rFonts w:ascii="Times New Roman" w:hAnsi="Times New Roman" w:cs="Times New Roman"/>
                <w:color w:val="000000" w:themeColor="text1"/>
                <w:sz w:val="24"/>
                <w:szCs w:val="24"/>
              </w:rPr>
              <w:t xml:space="preserve"> </w:t>
            </w:r>
            <w:proofErr w:type="spellStart"/>
            <w:r w:rsidRPr="00EA230F">
              <w:rPr>
                <w:rFonts w:ascii="Times New Roman" w:hAnsi="Times New Roman" w:cs="Times New Roman"/>
                <w:color w:val="000000" w:themeColor="text1"/>
                <w:sz w:val="24"/>
                <w:szCs w:val="24"/>
              </w:rPr>
              <w:t>графіки</w:t>
            </w:r>
            <w:proofErr w:type="spellEnd"/>
            <w:r w:rsidRPr="00EA230F">
              <w:rPr>
                <w:rFonts w:ascii="Times New Roman" w:hAnsi="Times New Roman" w:cs="Times New Roman"/>
                <w:color w:val="000000" w:themeColor="text1"/>
                <w:sz w:val="24"/>
                <w:szCs w:val="24"/>
              </w:rPr>
              <w:t xml:space="preserve"> та веб-дизайну «</w:t>
            </w:r>
            <w:proofErr w:type="spellStart"/>
            <w:r w:rsidRPr="00EA230F">
              <w:rPr>
                <w:rFonts w:ascii="Times New Roman" w:hAnsi="Times New Roman" w:cs="Times New Roman"/>
                <w:color w:val="000000" w:themeColor="text1"/>
                <w:sz w:val="24"/>
                <w:szCs w:val="24"/>
              </w:rPr>
              <w:t>CreDiCo</w:t>
            </w:r>
            <w:proofErr w:type="spellEnd"/>
            <w:r w:rsidRPr="00EA230F">
              <w:rPr>
                <w:rFonts w:ascii="Times New Roman" w:hAnsi="Times New Roman" w:cs="Times New Roman"/>
                <w:color w:val="000000" w:themeColor="text1"/>
                <w:sz w:val="24"/>
                <w:szCs w:val="24"/>
              </w:rPr>
              <w:t>»</w:t>
            </w:r>
          </w:p>
        </w:tc>
        <w:tc>
          <w:tcPr>
            <w:tcW w:w="2268" w:type="dxa"/>
          </w:tcPr>
          <w:p w:rsidR="00DC3532" w:rsidRDefault="004B70F8" w:rsidP="00A10CCC">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417" w:type="dxa"/>
          </w:tcPr>
          <w:p w:rsidR="00DC3532" w:rsidRDefault="00C93C82" w:rsidP="00C93C82">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І</w:t>
            </w:r>
          </w:p>
        </w:tc>
        <w:tc>
          <w:tcPr>
            <w:tcW w:w="2126" w:type="dxa"/>
          </w:tcPr>
          <w:p w:rsidR="00DC3532" w:rsidRDefault="00DC3532" w:rsidP="00A10CCC">
            <w:pPr>
              <w:spacing w:after="0"/>
              <w:jc w:val="center"/>
              <w:rPr>
                <w:rFonts w:ascii="Times New Roman" w:hAnsi="Times New Roman" w:cs="Times New Roman"/>
                <w:color w:val="000000" w:themeColor="text1"/>
                <w:sz w:val="24"/>
                <w:szCs w:val="24"/>
              </w:rPr>
            </w:pPr>
          </w:p>
        </w:tc>
      </w:tr>
    </w:tbl>
    <w:p w:rsidR="00DC3532" w:rsidRPr="00A147C5" w:rsidRDefault="00DC3532" w:rsidP="00D92C0B">
      <w:pPr>
        <w:rPr>
          <w:rFonts w:ascii="Times New Roman" w:hAnsi="Times New Roman" w:cs="Times New Roman"/>
          <w:b/>
          <w:color w:val="FF0000"/>
          <w:sz w:val="16"/>
          <w:szCs w:val="16"/>
          <w:u w:val="single"/>
          <w:lang w:val="en-US"/>
        </w:rPr>
      </w:pPr>
    </w:p>
    <w:p w:rsidR="000D7E36" w:rsidRPr="000D7E36" w:rsidRDefault="000D7E36" w:rsidP="000D7E36">
      <w:pPr>
        <w:shd w:val="clear" w:color="auto" w:fill="FFFFFF"/>
        <w:spacing w:after="0" w:line="240" w:lineRule="auto"/>
        <w:jc w:val="center"/>
        <w:rPr>
          <w:rFonts w:ascii="Times New Roman" w:eastAsia="Times New Roman" w:hAnsi="Times New Roman" w:cs="Times New Roman"/>
          <w:b/>
          <w:bCs/>
          <w:sz w:val="24"/>
          <w:szCs w:val="24"/>
          <w:u w:val="single"/>
          <w:lang w:val="ru-RU" w:eastAsia="ru-RU"/>
        </w:rPr>
      </w:pPr>
      <w:proofErr w:type="spellStart"/>
      <w:r w:rsidRPr="000D7E36">
        <w:rPr>
          <w:rFonts w:ascii="Times New Roman" w:eastAsia="Times New Roman" w:hAnsi="Times New Roman" w:cs="Times New Roman"/>
          <w:b/>
          <w:bCs/>
          <w:sz w:val="24"/>
          <w:szCs w:val="24"/>
          <w:u w:val="single"/>
          <w:lang w:val="ru-RU" w:eastAsia="ru-RU"/>
        </w:rPr>
        <w:t>Старіков</w:t>
      </w:r>
      <w:proofErr w:type="spellEnd"/>
      <w:r w:rsidRPr="000D7E36">
        <w:rPr>
          <w:rFonts w:ascii="Times New Roman" w:eastAsia="Times New Roman" w:hAnsi="Times New Roman" w:cs="Times New Roman"/>
          <w:b/>
          <w:bCs/>
          <w:sz w:val="24"/>
          <w:szCs w:val="24"/>
          <w:u w:val="single"/>
          <w:lang w:val="ru-RU" w:eastAsia="ru-RU"/>
        </w:rPr>
        <w:t xml:space="preserve"> Руслан </w:t>
      </w:r>
      <w:proofErr w:type="spellStart"/>
      <w:r w:rsidRPr="000D7E36">
        <w:rPr>
          <w:rFonts w:ascii="Times New Roman" w:eastAsia="Times New Roman" w:hAnsi="Times New Roman" w:cs="Times New Roman"/>
          <w:b/>
          <w:bCs/>
          <w:sz w:val="24"/>
          <w:szCs w:val="24"/>
          <w:u w:val="single"/>
          <w:lang w:val="ru-RU" w:eastAsia="ru-RU"/>
        </w:rPr>
        <w:t>Анатолійович</w:t>
      </w:r>
      <w:proofErr w:type="spellEnd"/>
    </w:p>
    <w:p w:rsidR="000D7E36" w:rsidRPr="000D7E36" w:rsidRDefault="000D7E36" w:rsidP="000D7E36">
      <w:pPr>
        <w:shd w:val="clear" w:color="auto" w:fill="FFFFFF"/>
        <w:spacing w:after="0" w:line="240" w:lineRule="auto"/>
        <w:jc w:val="center"/>
        <w:rPr>
          <w:rFonts w:ascii="Times New Roman" w:eastAsia="Times New Roman" w:hAnsi="Times New Roman" w:cs="Times New Roman"/>
          <w:sz w:val="24"/>
          <w:szCs w:val="24"/>
          <w:lang w:val="ru-RU" w:eastAsia="ru-RU"/>
        </w:rPr>
      </w:pPr>
    </w:p>
    <w:tbl>
      <w:tblPr>
        <w:tblW w:w="9639" w:type="dxa"/>
        <w:tblInd w:w="108" w:type="dxa"/>
        <w:tblLook w:val="04A0" w:firstRow="1" w:lastRow="0" w:firstColumn="1" w:lastColumn="0" w:noHBand="0" w:noVBand="1"/>
      </w:tblPr>
      <w:tblGrid>
        <w:gridCol w:w="993"/>
        <w:gridCol w:w="2835"/>
        <w:gridCol w:w="1899"/>
        <w:gridCol w:w="1477"/>
        <w:gridCol w:w="2435"/>
      </w:tblGrid>
      <w:tr w:rsidR="000D7E36" w:rsidRPr="000D7E36" w:rsidTr="00DF2596">
        <w:tc>
          <w:tcPr>
            <w:tcW w:w="9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lang w:val="ru-RU" w:eastAsia="ru-RU"/>
              </w:rPr>
              <w:t>№</w:t>
            </w:r>
          </w:p>
        </w:tc>
        <w:tc>
          <w:tcPr>
            <w:tcW w:w="2835"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Назва</w:t>
            </w:r>
            <w:proofErr w:type="spellEnd"/>
            <w:r w:rsidRPr="000D7E36">
              <w:rPr>
                <w:rFonts w:ascii="Times New Roman" w:eastAsia="Times New Roman" w:hAnsi="Times New Roman" w:cs="Times New Roman"/>
                <w:b/>
                <w:bCs/>
                <w:sz w:val="24"/>
                <w:szCs w:val="24"/>
                <w:lang w:val="ru-RU" w:eastAsia="ru-RU"/>
              </w:rPr>
              <w:t xml:space="preserve"> конкурсу</w:t>
            </w:r>
          </w:p>
        </w:tc>
        <w:tc>
          <w:tcPr>
            <w:tcW w:w="1899"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Учасники</w:t>
            </w:r>
            <w:proofErr w:type="spellEnd"/>
          </w:p>
        </w:tc>
        <w:tc>
          <w:tcPr>
            <w:tcW w:w="1477"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Зайняте</w:t>
            </w:r>
            <w:proofErr w:type="spellEnd"/>
            <w:r w:rsidRPr="000D7E36">
              <w:rPr>
                <w:rFonts w:ascii="Times New Roman" w:eastAsia="Times New Roman" w:hAnsi="Times New Roman" w:cs="Times New Roman"/>
                <w:b/>
                <w:bCs/>
                <w:sz w:val="24"/>
                <w:szCs w:val="24"/>
                <w:lang w:val="ru-RU" w:eastAsia="ru-RU"/>
              </w:rPr>
              <w:t xml:space="preserve"> </w:t>
            </w:r>
            <w:proofErr w:type="spellStart"/>
            <w:r w:rsidRPr="000D7E36">
              <w:rPr>
                <w:rFonts w:ascii="Times New Roman" w:eastAsia="Times New Roman" w:hAnsi="Times New Roman" w:cs="Times New Roman"/>
                <w:b/>
                <w:bCs/>
                <w:sz w:val="24"/>
                <w:szCs w:val="24"/>
                <w:lang w:val="ru-RU" w:eastAsia="ru-RU"/>
              </w:rPr>
              <w:t>місце</w:t>
            </w:r>
            <w:proofErr w:type="spellEnd"/>
          </w:p>
        </w:tc>
        <w:tc>
          <w:tcPr>
            <w:tcW w:w="2435"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lang w:val="ru-RU" w:eastAsia="ru-RU"/>
              </w:rPr>
              <w:t>№ наказу</w:t>
            </w:r>
          </w:p>
        </w:tc>
      </w:tr>
      <w:tr w:rsidR="000D7E36" w:rsidRPr="000D7E36" w:rsidTr="00DF2596">
        <w:tc>
          <w:tcPr>
            <w:tcW w:w="993" w:type="dxa"/>
            <w:tcBorders>
              <w:left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1.</w:t>
            </w:r>
          </w:p>
        </w:tc>
        <w:tc>
          <w:tcPr>
            <w:tcW w:w="2835" w:type="dxa"/>
            <w:tcBorders>
              <w:bottom w:val="single" w:sz="8" w:space="0" w:color="000000"/>
              <w:right w:val="single" w:sz="8" w:space="0" w:color="000000"/>
            </w:tcBorders>
            <w:shd w:val="clear" w:color="auto" w:fill="FFFFFF"/>
            <w:vAlign w:val="center"/>
          </w:tcPr>
          <w:p w:rsidR="000D7E36" w:rsidRPr="000D7E36" w:rsidRDefault="000D7E36" w:rsidP="000D7E36">
            <w:pPr>
              <w:jc w:val="both"/>
              <w:rPr>
                <w:rFonts w:ascii="Times New Roman" w:hAnsi="Times New Roman" w:cs="Times New Roman"/>
                <w:sz w:val="24"/>
                <w:szCs w:val="24"/>
              </w:rPr>
            </w:pPr>
            <w:r w:rsidRPr="000D7E36">
              <w:rPr>
                <w:rFonts w:ascii="Times New Roman" w:hAnsi="Times New Roman" w:cs="Times New Roman"/>
                <w:sz w:val="24"/>
                <w:szCs w:val="24"/>
                <w:lang w:val="ru-RU"/>
              </w:rPr>
              <w:t>О</w:t>
            </w:r>
            <w:proofErr w:type="spellStart"/>
            <w:r w:rsidRPr="000D7E36">
              <w:rPr>
                <w:rFonts w:ascii="Times New Roman" w:hAnsi="Times New Roman" w:cs="Times New Roman"/>
                <w:sz w:val="24"/>
                <w:szCs w:val="24"/>
              </w:rPr>
              <w:t>бласний</w:t>
            </w:r>
            <w:proofErr w:type="spellEnd"/>
            <w:r w:rsidRPr="000D7E36">
              <w:rPr>
                <w:rFonts w:ascii="Times New Roman" w:hAnsi="Times New Roman" w:cs="Times New Roman"/>
                <w:sz w:val="24"/>
                <w:szCs w:val="24"/>
              </w:rPr>
              <w:t xml:space="preserve"> етап Всеукраїнських відкритих змагань з кордових автомоделей у приміщенні серед учнівської молоді (юнаки до 12 років) (І</w:t>
            </w:r>
            <w:r w:rsidRPr="000D7E36">
              <w:rPr>
                <w:rFonts w:ascii="Times New Roman" w:hAnsi="Times New Roman" w:cs="Times New Roman"/>
                <w:sz w:val="24"/>
                <w:szCs w:val="24"/>
                <w:lang w:val="en-US"/>
              </w:rPr>
              <w:t>V</w:t>
            </w:r>
            <w:r w:rsidRPr="000D7E36">
              <w:rPr>
                <w:rFonts w:ascii="Times New Roman" w:hAnsi="Times New Roman" w:cs="Times New Roman"/>
                <w:sz w:val="24"/>
                <w:szCs w:val="24"/>
              </w:rPr>
              <w:t xml:space="preserve"> ранг)</w:t>
            </w:r>
          </w:p>
          <w:p w:rsidR="000D7E36" w:rsidRPr="000D7E36" w:rsidRDefault="000D7E36" w:rsidP="000D7E36">
            <w:pPr>
              <w:spacing w:after="0" w:line="240" w:lineRule="auto"/>
              <w:jc w:val="both"/>
              <w:rPr>
                <w:rFonts w:ascii="Times New Roman" w:eastAsia="Times New Roman" w:hAnsi="Times New Roman" w:cs="Times New Roman"/>
                <w:sz w:val="24"/>
                <w:szCs w:val="24"/>
                <w:lang w:eastAsia="ru-RU"/>
              </w:rPr>
            </w:pPr>
          </w:p>
        </w:tc>
        <w:tc>
          <w:tcPr>
            <w:tcW w:w="1899" w:type="dxa"/>
            <w:tcBorders>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Мельник </w:t>
            </w:r>
            <w:proofErr w:type="spellStart"/>
            <w:r w:rsidRPr="000D7E36">
              <w:rPr>
                <w:rFonts w:ascii="Times New Roman" w:eastAsia="Times New Roman" w:hAnsi="Times New Roman" w:cs="Times New Roman"/>
                <w:sz w:val="24"/>
                <w:szCs w:val="24"/>
                <w:lang w:val="ru-RU" w:eastAsia="ru-RU"/>
              </w:rPr>
              <w:t>Дмитро</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Кривогуз</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Микита</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Огар</w:t>
            </w:r>
            <w:proofErr w:type="spellEnd"/>
            <w:r w:rsidRPr="000D7E36">
              <w:rPr>
                <w:rFonts w:ascii="Times New Roman" w:eastAsia="Times New Roman" w:hAnsi="Times New Roman" w:cs="Times New Roman"/>
                <w:sz w:val="24"/>
                <w:szCs w:val="24"/>
                <w:lang w:val="ru-RU" w:eastAsia="ru-RU"/>
              </w:rPr>
              <w:t xml:space="preserve"> Тихон</w:t>
            </w:r>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
        </w:tc>
        <w:tc>
          <w:tcPr>
            <w:tcW w:w="1477" w:type="dxa"/>
            <w:tcBorders>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
        </w:tc>
        <w:tc>
          <w:tcPr>
            <w:tcW w:w="2435" w:type="dxa"/>
            <w:tcBorders>
              <w:bottom w:val="single" w:sz="8" w:space="0" w:color="000000"/>
              <w:right w:val="single" w:sz="8" w:space="0" w:color="000000"/>
            </w:tcBorders>
            <w:shd w:val="clear" w:color="auto" w:fill="FFFFFF"/>
            <w:vAlign w:val="center"/>
          </w:tcPr>
          <w:p w:rsidR="000D7E36" w:rsidRPr="000D7E36" w:rsidRDefault="000D7E36" w:rsidP="000D7E36">
            <w:pPr>
              <w:jc w:val="both"/>
              <w:rPr>
                <w:rFonts w:ascii="Times New Roman" w:hAnsi="Times New Roman" w:cs="Times New Roman"/>
                <w:sz w:val="24"/>
                <w:szCs w:val="24"/>
              </w:rPr>
            </w:pPr>
            <w:r w:rsidRPr="000D7E36">
              <w:rPr>
                <w:rFonts w:ascii="Times New Roman" w:hAnsi="Times New Roman" w:cs="Times New Roman"/>
                <w:sz w:val="24"/>
                <w:szCs w:val="24"/>
              </w:rPr>
              <w:t xml:space="preserve">Наказ </w:t>
            </w:r>
            <w:r w:rsidR="006A4322">
              <w:rPr>
                <w:rFonts w:ascii="Times New Roman" w:hAnsi="Times New Roman" w:cs="Times New Roman"/>
                <w:sz w:val="24"/>
                <w:szCs w:val="24"/>
              </w:rPr>
              <w:t>ДОН</w:t>
            </w:r>
          </w:p>
          <w:p w:rsidR="000D7E36" w:rsidRPr="000D7E36" w:rsidRDefault="000D7E36" w:rsidP="000D7E36">
            <w:pPr>
              <w:spacing w:after="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від 01.03.2024 № 1070/212-24</w:t>
            </w:r>
          </w:p>
        </w:tc>
      </w:tr>
      <w:tr w:rsidR="000D7E36" w:rsidRPr="000D7E36" w:rsidTr="00DF2596">
        <w:tc>
          <w:tcPr>
            <w:tcW w:w="993" w:type="dxa"/>
            <w:tcBorders>
              <w:left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2</w:t>
            </w:r>
          </w:p>
        </w:tc>
        <w:tc>
          <w:tcPr>
            <w:tcW w:w="2835" w:type="dxa"/>
            <w:tcBorders>
              <w:bottom w:val="single" w:sz="8" w:space="0" w:color="000000"/>
              <w:right w:val="single" w:sz="8" w:space="0" w:color="000000"/>
            </w:tcBorders>
            <w:shd w:val="clear" w:color="auto" w:fill="FFFFFF"/>
            <w:vAlign w:val="center"/>
          </w:tcPr>
          <w:p w:rsidR="000D7E36" w:rsidRPr="000D7E36" w:rsidRDefault="000D7E36" w:rsidP="000D7E36">
            <w:pPr>
              <w:spacing w:after="16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Обласні територіальні змагання учнівської молоді з автомодельного спорту (радіокеровані моделі-іграшки) «Автоперегони» (заочні)</w:t>
            </w:r>
          </w:p>
        </w:tc>
        <w:tc>
          <w:tcPr>
            <w:tcW w:w="1899" w:type="dxa"/>
            <w:tcBorders>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Кривогуз</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Микита</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Мельник </w:t>
            </w:r>
            <w:proofErr w:type="spellStart"/>
            <w:r w:rsidRPr="000D7E36">
              <w:rPr>
                <w:rFonts w:ascii="Times New Roman" w:eastAsia="Times New Roman" w:hAnsi="Times New Roman" w:cs="Times New Roman"/>
                <w:sz w:val="24"/>
                <w:szCs w:val="24"/>
                <w:lang w:val="ru-RU" w:eastAsia="ru-RU"/>
              </w:rPr>
              <w:t>Дмитро</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477" w:type="dxa"/>
            <w:tcBorders>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r w:rsidRPr="000D7E36">
              <w:rPr>
                <w:rFonts w:ascii="Times New Roman" w:eastAsia="Times New Roman" w:hAnsi="Times New Roman" w:cs="Times New Roman"/>
                <w:sz w:val="24"/>
                <w:szCs w:val="24"/>
                <w:lang w:val="ru-RU" w:eastAsia="ru-RU"/>
              </w:rPr>
              <w:t xml:space="preserve"> </w:t>
            </w:r>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2435" w:type="dxa"/>
            <w:tcBorders>
              <w:bottom w:val="single" w:sz="8" w:space="0" w:color="000000"/>
              <w:right w:val="single" w:sz="8" w:space="0" w:color="000000"/>
            </w:tcBorders>
            <w:shd w:val="clear" w:color="auto" w:fill="FFFFFF"/>
            <w:vAlign w:val="center"/>
          </w:tcPr>
          <w:p w:rsidR="000D7E36" w:rsidRPr="000D7E36" w:rsidRDefault="000D7E36" w:rsidP="000D7E36">
            <w:pPr>
              <w:tabs>
                <w:tab w:val="left" w:pos="851"/>
              </w:tabs>
              <w:spacing w:after="160" w:line="240" w:lineRule="auto"/>
              <w:jc w:val="both"/>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наказ КЗПО «ДОЦНТТ та ІТУМ» ДОР»</w:t>
            </w:r>
          </w:p>
          <w:p w:rsidR="000D7E36" w:rsidRPr="000D7E36" w:rsidRDefault="000D7E36" w:rsidP="000D7E36">
            <w:pPr>
              <w:spacing w:after="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від 17.11.2023 № 97</w:t>
            </w:r>
          </w:p>
        </w:tc>
      </w:tr>
      <w:tr w:rsidR="000D7E36" w:rsidRPr="000D7E36" w:rsidTr="00DF2596">
        <w:trPr>
          <w:trHeight w:val="1984"/>
        </w:trPr>
        <w:tc>
          <w:tcPr>
            <w:tcW w:w="993" w:type="dxa"/>
            <w:tcBorders>
              <w:left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3</w:t>
            </w:r>
          </w:p>
        </w:tc>
        <w:tc>
          <w:tcPr>
            <w:tcW w:w="2835" w:type="dxa"/>
            <w:tcBorders>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both"/>
              <w:rPr>
                <w:rFonts w:ascii="Times New Roman" w:hAnsi="Times New Roman" w:cs="Times New Roman"/>
                <w:sz w:val="24"/>
                <w:szCs w:val="24"/>
              </w:rPr>
            </w:pPr>
            <w:r w:rsidRPr="000D7E36">
              <w:rPr>
                <w:rFonts w:ascii="Times New Roman" w:hAnsi="Times New Roman" w:cs="Times New Roman"/>
                <w:sz w:val="24"/>
                <w:szCs w:val="24"/>
              </w:rPr>
              <w:t>Обласний етап Всеукраїнських відкритих змагань з радіокерованих автомоделей шосейних перегонів серед учнівської молоді (IV ранг)</w:t>
            </w:r>
          </w:p>
          <w:p w:rsidR="000D7E36" w:rsidRPr="000D7E36" w:rsidRDefault="000D7E36" w:rsidP="000D7E36">
            <w:pPr>
              <w:spacing w:after="0" w:line="240" w:lineRule="auto"/>
              <w:jc w:val="both"/>
              <w:rPr>
                <w:rFonts w:ascii="Times New Roman" w:eastAsia="Times New Roman" w:hAnsi="Times New Roman" w:cs="Times New Roman"/>
                <w:sz w:val="24"/>
                <w:szCs w:val="24"/>
                <w:lang w:eastAsia="ru-RU"/>
              </w:rPr>
            </w:pPr>
          </w:p>
        </w:tc>
        <w:tc>
          <w:tcPr>
            <w:tcW w:w="1899" w:type="dxa"/>
            <w:tcBorders>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Мельник </w:t>
            </w:r>
            <w:proofErr w:type="spellStart"/>
            <w:r w:rsidRPr="000D7E36">
              <w:rPr>
                <w:rFonts w:ascii="Times New Roman" w:eastAsia="Times New Roman" w:hAnsi="Times New Roman" w:cs="Times New Roman"/>
                <w:sz w:val="24"/>
                <w:szCs w:val="24"/>
                <w:lang w:val="ru-RU" w:eastAsia="ru-RU"/>
              </w:rPr>
              <w:t>Дмитро</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Кривогуз</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Микита</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Огар</w:t>
            </w:r>
            <w:proofErr w:type="spellEnd"/>
            <w:r w:rsidRPr="000D7E36">
              <w:rPr>
                <w:rFonts w:ascii="Times New Roman" w:eastAsia="Times New Roman" w:hAnsi="Times New Roman" w:cs="Times New Roman"/>
                <w:sz w:val="24"/>
                <w:szCs w:val="24"/>
                <w:lang w:val="ru-RU" w:eastAsia="ru-RU"/>
              </w:rPr>
              <w:t xml:space="preserve"> Тихон</w:t>
            </w:r>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477" w:type="dxa"/>
            <w:tcBorders>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 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 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 </w:t>
            </w:r>
            <w:proofErr w:type="spellStart"/>
            <w:r w:rsidRPr="000D7E36">
              <w:rPr>
                <w:rFonts w:ascii="Times New Roman" w:eastAsia="Times New Roman" w:hAnsi="Times New Roman" w:cs="Times New Roman"/>
                <w:sz w:val="24"/>
                <w:szCs w:val="24"/>
                <w:lang w:val="ru-RU" w:eastAsia="ru-RU"/>
              </w:rPr>
              <w:t>командне</w:t>
            </w:r>
            <w:proofErr w:type="spellEnd"/>
          </w:p>
        </w:tc>
        <w:tc>
          <w:tcPr>
            <w:tcW w:w="2435" w:type="dxa"/>
            <w:tcBorders>
              <w:bottom w:val="single" w:sz="4" w:space="0" w:color="auto"/>
              <w:right w:val="single" w:sz="8" w:space="0" w:color="000000"/>
            </w:tcBorders>
            <w:shd w:val="clear" w:color="auto" w:fill="FFFFFF"/>
            <w:vAlign w:val="center"/>
          </w:tcPr>
          <w:p w:rsidR="000D7E36" w:rsidRPr="000D7E36" w:rsidRDefault="000D7E36" w:rsidP="000D7E36">
            <w:pPr>
              <w:jc w:val="both"/>
              <w:rPr>
                <w:rFonts w:ascii="Times New Roman" w:hAnsi="Times New Roman" w:cs="Times New Roman"/>
                <w:sz w:val="24"/>
                <w:szCs w:val="24"/>
              </w:rPr>
            </w:pPr>
            <w:r w:rsidRPr="000D7E36">
              <w:rPr>
                <w:rFonts w:ascii="Times New Roman" w:hAnsi="Times New Roman" w:cs="Times New Roman"/>
                <w:sz w:val="24"/>
                <w:szCs w:val="24"/>
              </w:rPr>
              <w:t xml:space="preserve">Наказ </w:t>
            </w:r>
            <w:r w:rsidR="006A4322">
              <w:rPr>
                <w:rFonts w:ascii="Times New Roman" w:hAnsi="Times New Roman" w:cs="Times New Roman"/>
                <w:sz w:val="24"/>
                <w:szCs w:val="24"/>
              </w:rPr>
              <w:t>ДОН</w:t>
            </w:r>
          </w:p>
          <w:p w:rsidR="000D7E36" w:rsidRPr="000D7E36" w:rsidRDefault="000D7E36" w:rsidP="000D7E36">
            <w:pPr>
              <w:tabs>
                <w:tab w:val="left" w:pos="851"/>
              </w:tabs>
              <w:spacing w:after="160" w:line="240" w:lineRule="auto"/>
              <w:jc w:val="both"/>
              <w:rPr>
                <w:rFonts w:ascii="Times New Roman" w:hAnsi="Times New Roman" w:cs="Times New Roman"/>
                <w:sz w:val="24"/>
                <w:szCs w:val="24"/>
              </w:rPr>
            </w:pPr>
            <w:r w:rsidRPr="000D7E36">
              <w:rPr>
                <w:rFonts w:ascii="Times New Roman" w:hAnsi="Times New Roman" w:cs="Times New Roman"/>
                <w:sz w:val="24"/>
                <w:szCs w:val="24"/>
              </w:rPr>
              <w:t>від 05.06.2024 № 311/0/212-24</w:t>
            </w:r>
          </w:p>
          <w:p w:rsidR="000D7E36" w:rsidRPr="000D7E36" w:rsidRDefault="000D7E36" w:rsidP="000D7E36">
            <w:pPr>
              <w:spacing w:after="0" w:line="240" w:lineRule="auto"/>
              <w:jc w:val="both"/>
              <w:rPr>
                <w:rFonts w:ascii="Times New Roman" w:eastAsia="Times New Roman" w:hAnsi="Times New Roman" w:cs="Times New Roman"/>
                <w:sz w:val="24"/>
                <w:szCs w:val="24"/>
                <w:lang w:eastAsia="ru-RU"/>
              </w:rPr>
            </w:pPr>
          </w:p>
        </w:tc>
      </w:tr>
      <w:tr w:rsidR="000D7E36" w:rsidRPr="000D7E36" w:rsidTr="00DF2596">
        <w:trPr>
          <w:trHeight w:val="1984"/>
        </w:trPr>
        <w:tc>
          <w:tcPr>
            <w:tcW w:w="993" w:type="dxa"/>
            <w:tcBorders>
              <w:top w:val="single" w:sz="4" w:space="0" w:color="auto"/>
              <w:left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eastAsia="ru-RU"/>
              </w:rPr>
            </w:pPr>
            <w:r w:rsidRPr="000D7E36">
              <w:rPr>
                <w:rFonts w:ascii="Times New Roman" w:eastAsia="Times New Roman" w:hAnsi="Times New Roman" w:cs="Times New Roman"/>
                <w:sz w:val="24"/>
                <w:szCs w:val="24"/>
                <w:lang w:eastAsia="ru-RU"/>
              </w:rPr>
              <w:t>4</w:t>
            </w:r>
          </w:p>
        </w:tc>
        <w:tc>
          <w:tcPr>
            <w:tcW w:w="2835" w:type="dxa"/>
            <w:tcBorders>
              <w:top w:val="single" w:sz="4" w:space="0" w:color="auto"/>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both"/>
              <w:rPr>
                <w:rFonts w:ascii="Times New Roman" w:eastAsia="Times New Roman" w:hAnsi="Times New Roman" w:cs="Times New Roman"/>
                <w:sz w:val="24"/>
                <w:szCs w:val="24"/>
                <w:lang w:eastAsia="ru-RU"/>
              </w:rPr>
            </w:pPr>
            <w:r w:rsidRPr="000D7E36">
              <w:rPr>
                <w:rFonts w:ascii="Times New Roman" w:hAnsi="Times New Roman" w:cs="Times New Roman"/>
                <w:sz w:val="24"/>
                <w:szCs w:val="24"/>
              </w:rPr>
              <w:t>Обласний етап Всеукраїнських відкритих змагань з трасових автомоделей серед учнівської молоді (юнаки, юніори) (І</w:t>
            </w:r>
            <w:r w:rsidRPr="000D7E36">
              <w:rPr>
                <w:rFonts w:ascii="Times New Roman" w:hAnsi="Times New Roman" w:cs="Times New Roman"/>
                <w:sz w:val="24"/>
                <w:szCs w:val="24"/>
                <w:lang w:val="en-US"/>
              </w:rPr>
              <w:t>V</w:t>
            </w:r>
            <w:r w:rsidRPr="000D7E36">
              <w:rPr>
                <w:rFonts w:ascii="Times New Roman" w:hAnsi="Times New Roman" w:cs="Times New Roman"/>
                <w:sz w:val="24"/>
                <w:szCs w:val="24"/>
              </w:rPr>
              <w:t xml:space="preserve"> ранг)</w:t>
            </w:r>
          </w:p>
        </w:tc>
        <w:tc>
          <w:tcPr>
            <w:tcW w:w="1899" w:type="dxa"/>
            <w:tcBorders>
              <w:top w:val="single" w:sz="4" w:space="0" w:color="auto"/>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Мельник </w:t>
            </w:r>
            <w:proofErr w:type="spellStart"/>
            <w:r w:rsidRPr="000D7E36">
              <w:rPr>
                <w:rFonts w:ascii="Times New Roman" w:eastAsia="Times New Roman" w:hAnsi="Times New Roman" w:cs="Times New Roman"/>
                <w:sz w:val="24"/>
                <w:szCs w:val="24"/>
                <w:lang w:val="ru-RU" w:eastAsia="ru-RU"/>
              </w:rPr>
              <w:t>Дмитро</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Кривогуз</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Микита</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477" w:type="dxa"/>
            <w:tcBorders>
              <w:top w:val="single" w:sz="4" w:space="0" w:color="auto"/>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w:t>
            </w:r>
            <w:proofErr w:type="spellStart"/>
            <w:r w:rsidRPr="000D7E36">
              <w:rPr>
                <w:rFonts w:ascii="Times New Roman" w:eastAsia="Times New Roman" w:hAnsi="Times New Roman" w:cs="Times New Roman"/>
                <w:sz w:val="24"/>
                <w:szCs w:val="24"/>
                <w:lang w:val="ru-RU" w:eastAsia="ru-RU"/>
              </w:rPr>
              <w:t>командне</w:t>
            </w:r>
            <w:proofErr w:type="spellEnd"/>
          </w:p>
        </w:tc>
        <w:tc>
          <w:tcPr>
            <w:tcW w:w="2435" w:type="dxa"/>
            <w:tcBorders>
              <w:top w:val="single" w:sz="4" w:space="0" w:color="auto"/>
              <w:bottom w:val="single" w:sz="8" w:space="0" w:color="000000"/>
              <w:right w:val="single" w:sz="8" w:space="0" w:color="000000"/>
            </w:tcBorders>
            <w:shd w:val="clear" w:color="auto" w:fill="FFFFFF"/>
            <w:vAlign w:val="center"/>
          </w:tcPr>
          <w:p w:rsidR="000D7E36" w:rsidRPr="000D7E36" w:rsidRDefault="000D7E36" w:rsidP="000D7E36">
            <w:pPr>
              <w:jc w:val="both"/>
              <w:rPr>
                <w:rFonts w:ascii="Times New Roman" w:hAnsi="Times New Roman" w:cs="Times New Roman"/>
                <w:sz w:val="24"/>
                <w:szCs w:val="24"/>
              </w:rPr>
            </w:pPr>
            <w:r w:rsidRPr="000D7E36">
              <w:rPr>
                <w:rFonts w:ascii="Times New Roman" w:hAnsi="Times New Roman" w:cs="Times New Roman"/>
                <w:sz w:val="24"/>
                <w:szCs w:val="24"/>
              </w:rPr>
              <w:t xml:space="preserve">Наказ </w:t>
            </w:r>
            <w:r w:rsidR="009307DA">
              <w:rPr>
                <w:rFonts w:ascii="Times New Roman" w:hAnsi="Times New Roman" w:cs="Times New Roman"/>
                <w:sz w:val="24"/>
                <w:szCs w:val="24"/>
              </w:rPr>
              <w:t>ДОН</w:t>
            </w:r>
          </w:p>
          <w:p w:rsidR="000D7E36" w:rsidRPr="000D7E36" w:rsidRDefault="000D7E36" w:rsidP="000D7E36">
            <w:pPr>
              <w:tabs>
                <w:tab w:val="left" w:pos="851"/>
              </w:tabs>
              <w:spacing w:after="160" w:line="240" w:lineRule="auto"/>
              <w:jc w:val="both"/>
              <w:rPr>
                <w:rFonts w:ascii="Times New Roman" w:hAnsi="Times New Roman" w:cs="Times New Roman"/>
                <w:sz w:val="24"/>
                <w:szCs w:val="24"/>
              </w:rPr>
            </w:pPr>
            <w:r w:rsidRPr="000D7E36">
              <w:rPr>
                <w:rFonts w:ascii="Times New Roman" w:hAnsi="Times New Roman" w:cs="Times New Roman"/>
                <w:sz w:val="24"/>
                <w:szCs w:val="24"/>
              </w:rPr>
              <w:t>від 22.02.2024 № 97/0/212-24</w:t>
            </w:r>
          </w:p>
          <w:p w:rsidR="000D7E36" w:rsidRPr="000D7E36" w:rsidRDefault="000D7E36" w:rsidP="000D7E36">
            <w:pPr>
              <w:tabs>
                <w:tab w:val="left" w:pos="851"/>
              </w:tabs>
              <w:spacing w:after="160" w:line="240" w:lineRule="auto"/>
              <w:jc w:val="both"/>
              <w:rPr>
                <w:rFonts w:ascii="Times New Roman" w:eastAsia="Times New Roman" w:hAnsi="Times New Roman" w:cs="Times New Roman"/>
                <w:sz w:val="24"/>
                <w:szCs w:val="24"/>
                <w:lang w:eastAsia="ru-RU"/>
              </w:rPr>
            </w:pPr>
          </w:p>
        </w:tc>
      </w:tr>
    </w:tbl>
    <w:p w:rsidR="000D7E36" w:rsidRPr="000D7E36" w:rsidRDefault="000D7E36" w:rsidP="000D7E36">
      <w:pPr>
        <w:shd w:val="clear" w:color="auto" w:fill="FFFFFF"/>
        <w:spacing w:after="0" w:line="240" w:lineRule="auto"/>
        <w:jc w:val="center"/>
        <w:rPr>
          <w:rFonts w:ascii="Times New Roman" w:eastAsia="Times New Roman" w:hAnsi="Times New Roman" w:cs="Times New Roman"/>
          <w:sz w:val="24"/>
          <w:szCs w:val="24"/>
          <w:lang w:eastAsia="ru-RU"/>
        </w:rPr>
      </w:pPr>
      <w:r w:rsidRPr="000D7E36">
        <w:rPr>
          <w:rFonts w:ascii="Times New Roman" w:eastAsia="Times New Roman" w:hAnsi="Times New Roman" w:cs="Times New Roman"/>
          <w:sz w:val="24"/>
          <w:szCs w:val="24"/>
          <w:lang w:val="ru-RU" w:eastAsia="ru-RU"/>
        </w:rPr>
        <w:t> </w:t>
      </w:r>
    </w:p>
    <w:p w:rsidR="000D7E36" w:rsidRPr="000D7E36" w:rsidRDefault="000D7E36" w:rsidP="000D7E36">
      <w:pPr>
        <w:shd w:val="clear" w:color="auto" w:fill="FFFFFF"/>
        <w:spacing w:after="0" w:line="240" w:lineRule="auto"/>
        <w:jc w:val="center"/>
        <w:rPr>
          <w:rFonts w:ascii="Times New Roman" w:eastAsia="Times New Roman" w:hAnsi="Times New Roman" w:cs="Times New Roman"/>
          <w:b/>
          <w:bCs/>
          <w:sz w:val="24"/>
          <w:szCs w:val="24"/>
          <w:u w:val="single"/>
          <w:lang w:eastAsia="ru-RU"/>
        </w:rPr>
      </w:pPr>
      <w:r w:rsidRPr="000D7E36">
        <w:rPr>
          <w:rFonts w:ascii="Times New Roman" w:eastAsia="Times New Roman" w:hAnsi="Times New Roman" w:cs="Times New Roman"/>
          <w:b/>
          <w:bCs/>
          <w:sz w:val="24"/>
          <w:szCs w:val="24"/>
          <w:u w:val="single"/>
          <w:lang w:eastAsia="ru-RU"/>
        </w:rPr>
        <w:lastRenderedPageBreak/>
        <w:t>Давиденко Роман Юрійович</w:t>
      </w:r>
    </w:p>
    <w:p w:rsidR="000D7E36" w:rsidRPr="000D7E36" w:rsidRDefault="000D7E36" w:rsidP="000D7E36">
      <w:pPr>
        <w:shd w:val="clear" w:color="auto" w:fill="FFFFFF"/>
        <w:spacing w:after="0" w:line="240" w:lineRule="auto"/>
        <w:jc w:val="center"/>
        <w:rPr>
          <w:rFonts w:ascii="Times New Roman" w:eastAsia="Times New Roman" w:hAnsi="Times New Roman" w:cs="Times New Roman"/>
          <w:sz w:val="24"/>
          <w:szCs w:val="24"/>
          <w:lang w:eastAsia="ru-RU"/>
        </w:rPr>
      </w:pPr>
    </w:p>
    <w:tbl>
      <w:tblPr>
        <w:tblW w:w="9639" w:type="dxa"/>
        <w:tblInd w:w="108" w:type="dxa"/>
        <w:tblLook w:val="04A0" w:firstRow="1" w:lastRow="0" w:firstColumn="1" w:lastColumn="0" w:noHBand="0" w:noVBand="1"/>
      </w:tblPr>
      <w:tblGrid>
        <w:gridCol w:w="993"/>
        <w:gridCol w:w="2835"/>
        <w:gridCol w:w="1984"/>
        <w:gridCol w:w="1392"/>
        <w:gridCol w:w="2435"/>
      </w:tblGrid>
      <w:tr w:rsidR="000D7E36" w:rsidRPr="000D7E36" w:rsidTr="00DF2596">
        <w:tc>
          <w:tcPr>
            <w:tcW w:w="9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eastAsia="ru-RU"/>
              </w:rPr>
            </w:pPr>
            <w:r w:rsidRPr="000D7E36">
              <w:rPr>
                <w:rFonts w:ascii="Times New Roman" w:eastAsia="Times New Roman" w:hAnsi="Times New Roman" w:cs="Times New Roman"/>
                <w:b/>
                <w:bCs/>
                <w:sz w:val="24"/>
                <w:szCs w:val="24"/>
                <w:lang w:eastAsia="ru-RU"/>
              </w:rPr>
              <w:t>№</w:t>
            </w:r>
          </w:p>
        </w:tc>
        <w:tc>
          <w:tcPr>
            <w:tcW w:w="2835"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eastAsia="ru-RU"/>
              </w:rPr>
            </w:pPr>
            <w:r w:rsidRPr="000D7E36">
              <w:rPr>
                <w:rFonts w:ascii="Times New Roman" w:eastAsia="Times New Roman" w:hAnsi="Times New Roman" w:cs="Times New Roman"/>
                <w:b/>
                <w:bCs/>
                <w:sz w:val="24"/>
                <w:szCs w:val="24"/>
                <w:lang w:eastAsia="ru-RU"/>
              </w:rPr>
              <w:t>Назва конкурсу</w:t>
            </w:r>
          </w:p>
        </w:tc>
        <w:tc>
          <w:tcPr>
            <w:tcW w:w="1984"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eastAsia="ru-RU"/>
              </w:rPr>
            </w:pPr>
            <w:r w:rsidRPr="000D7E36">
              <w:rPr>
                <w:rFonts w:ascii="Times New Roman" w:eastAsia="Times New Roman" w:hAnsi="Times New Roman" w:cs="Times New Roman"/>
                <w:b/>
                <w:bCs/>
                <w:sz w:val="24"/>
                <w:szCs w:val="24"/>
                <w:lang w:eastAsia="ru-RU"/>
              </w:rPr>
              <w:t>Учасники</w:t>
            </w:r>
          </w:p>
        </w:tc>
        <w:tc>
          <w:tcPr>
            <w:tcW w:w="1392"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eastAsia="ru-RU"/>
              </w:rPr>
            </w:pPr>
            <w:r w:rsidRPr="000D7E36">
              <w:rPr>
                <w:rFonts w:ascii="Times New Roman" w:eastAsia="Times New Roman" w:hAnsi="Times New Roman" w:cs="Times New Roman"/>
                <w:b/>
                <w:bCs/>
                <w:sz w:val="24"/>
                <w:szCs w:val="24"/>
                <w:lang w:eastAsia="ru-RU"/>
              </w:rPr>
              <w:t>Зайняте місце</w:t>
            </w:r>
          </w:p>
        </w:tc>
        <w:tc>
          <w:tcPr>
            <w:tcW w:w="2435"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eastAsia="ru-RU"/>
              </w:rPr>
            </w:pPr>
            <w:r w:rsidRPr="000D7E36">
              <w:rPr>
                <w:rFonts w:ascii="Times New Roman" w:eastAsia="Times New Roman" w:hAnsi="Times New Roman" w:cs="Times New Roman"/>
                <w:b/>
                <w:bCs/>
                <w:sz w:val="24"/>
                <w:szCs w:val="24"/>
                <w:lang w:eastAsia="ru-RU"/>
              </w:rPr>
              <w:t>№ наказу</w:t>
            </w:r>
          </w:p>
        </w:tc>
      </w:tr>
      <w:tr w:rsidR="000D7E36" w:rsidRPr="000D7E36" w:rsidTr="00DF2596">
        <w:tc>
          <w:tcPr>
            <w:tcW w:w="993" w:type="dxa"/>
            <w:tcBorders>
              <w:left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eastAsia="ru-RU"/>
              </w:rPr>
            </w:pPr>
            <w:r w:rsidRPr="000D7E36">
              <w:rPr>
                <w:rFonts w:ascii="Times New Roman" w:eastAsia="Times New Roman" w:hAnsi="Times New Roman" w:cs="Times New Roman"/>
                <w:sz w:val="24"/>
                <w:szCs w:val="24"/>
                <w:lang w:eastAsia="ru-RU"/>
              </w:rPr>
              <w:t>1.</w:t>
            </w:r>
          </w:p>
        </w:tc>
        <w:tc>
          <w:tcPr>
            <w:tcW w:w="2835" w:type="dxa"/>
            <w:tcBorders>
              <w:right w:val="single" w:sz="8" w:space="0" w:color="000000"/>
            </w:tcBorders>
            <w:shd w:val="clear" w:color="auto" w:fill="FFFFFF"/>
            <w:vAlign w:val="center"/>
          </w:tcPr>
          <w:p w:rsidR="000D7E36" w:rsidRPr="000D7E36" w:rsidRDefault="000D7E36" w:rsidP="000D7E36">
            <w:pPr>
              <w:spacing w:after="160" w:line="240" w:lineRule="auto"/>
              <w:jc w:val="both"/>
              <w:rPr>
                <w:rFonts w:ascii="Times New Roman" w:eastAsia="Times New Roman" w:hAnsi="Times New Roman" w:cs="Times New Roman"/>
                <w:sz w:val="24"/>
                <w:szCs w:val="24"/>
                <w:lang w:eastAsia="ru-RU"/>
              </w:rPr>
            </w:pPr>
            <w:r w:rsidRPr="000D7E36">
              <w:rPr>
                <w:rFonts w:ascii="Times New Roman" w:hAnsi="Times New Roman" w:cs="Times New Roman"/>
                <w:sz w:val="24"/>
                <w:szCs w:val="24"/>
              </w:rPr>
              <w:t>Обласний етап Всеукраїнських відкритих змагань з трасових автомоделей серед учнівської молоді (юнаки, юніори) (І</w:t>
            </w:r>
            <w:r w:rsidRPr="000D7E36">
              <w:rPr>
                <w:rFonts w:ascii="Times New Roman" w:hAnsi="Times New Roman" w:cs="Times New Roman"/>
                <w:sz w:val="24"/>
                <w:szCs w:val="24"/>
                <w:lang w:val="en-US"/>
              </w:rPr>
              <w:t>V</w:t>
            </w:r>
            <w:r w:rsidRPr="000D7E36">
              <w:rPr>
                <w:rFonts w:ascii="Times New Roman" w:hAnsi="Times New Roman" w:cs="Times New Roman"/>
                <w:sz w:val="24"/>
                <w:szCs w:val="24"/>
              </w:rPr>
              <w:t xml:space="preserve"> ранг)</w:t>
            </w:r>
          </w:p>
        </w:tc>
        <w:tc>
          <w:tcPr>
            <w:tcW w:w="1984" w:type="dxa"/>
            <w:tcBorders>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Городко</w:t>
            </w:r>
            <w:proofErr w:type="spellEnd"/>
            <w:r w:rsidRPr="000D7E36">
              <w:rPr>
                <w:rFonts w:ascii="Times New Roman" w:eastAsia="Times New Roman" w:hAnsi="Times New Roman" w:cs="Times New Roman"/>
                <w:sz w:val="24"/>
                <w:szCs w:val="24"/>
                <w:lang w:val="ru-RU" w:eastAsia="ru-RU"/>
              </w:rPr>
              <w:t xml:space="preserve"> Ростислав</w:t>
            </w:r>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Пономарьов</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Єгор</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392" w:type="dxa"/>
            <w:tcBorders>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 І, 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 </w:t>
            </w:r>
            <w:proofErr w:type="spellStart"/>
            <w:r w:rsidRPr="000D7E36">
              <w:rPr>
                <w:rFonts w:ascii="Times New Roman" w:eastAsia="Times New Roman" w:hAnsi="Times New Roman" w:cs="Times New Roman"/>
                <w:sz w:val="24"/>
                <w:szCs w:val="24"/>
                <w:lang w:val="ru-RU" w:eastAsia="ru-RU"/>
              </w:rPr>
              <w:t>командне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
        </w:tc>
        <w:tc>
          <w:tcPr>
            <w:tcW w:w="2435" w:type="dxa"/>
            <w:tcBorders>
              <w:right w:val="single" w:sz="8" w:space="0" w:color="000000"/>
            </w:tcBorders>
            <w:shd w:val="clear" w:color="auto" w:fill="FFFFFF"/>
            <w:vAlign w:val="center"/>
          </w:tcPr>
          <w:p w:rsidR="000D7E36" w:rsidRPr="000D7E36" w:rsidRDefault="000D7E36" w:rsidP="000D7E36">
            <w:pPr>
              <w:jc w:val="both"/>
              <w:rPr>
                <w:rFonts w:ascii="Times New Roman" w:hAnsi="Times New Roman" w:cs="Times New Roman"/>
                <w:sz w:val="24"/>
                <w:szCs w:val="24"/>
              </w:rPr>
            </w:pPr>
            <w:r w:rsidRPr="000D7E36">
              <w:rPr>
                <w:rFonts w:ascii="Times New Roman" w:hAnsi="Times New Roman" w:cs="Times New Roman"/>
                <w:sz w:val="24"/>
                <w:szCs w:val="24"/>
              </w:rPr>
              <w:t>Наказ департаменту освіти і науки облдержадміністрації</w:t>
            </w:r>
          </w:p>
          <w:p w:rsidR="000D7E36" w:rsidRPr="000D7E36" w:rsidRDefault="000D7E36" w:rsidP="000D7E36">
            <w:pPr>
              <w:spacing w:after="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від 22.02.2024 № 97/0/212-24</w:t>
            </w:r>
          </w:p>
        </w:tc>
      </w:tr>
      <w:tr w:rsidR="000D7E36" w:rsidRPr="000D7E36" w:rsidTr="00DF2596">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spacing w:after="16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Обласні територіальні змагання учнівської молоді з автомодельного спорту (радіокеровані моделі-іграшки) «Автоперегони» (заочні)</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Нестеренко </w:t>
            </w:r>
            <w:proofErr w:type="spellStart"/>
            <w:r w:rsidRPr="000D7E36">
              <w:rPr>
                <w:rFonts w:ascii="Times New Roman" w:eastAsia="Times New Roman" w:hAnsi="Times New Roman" w:cs="Times New Roman"/>
                <w:sz w:val="24"/>
                <w:szCs w:val="24"/>
                <w:lang w:val="ru-RU" w:eastAsia="ru-RU"/>
              </w:rPr>
              <w:t>Сергій</w:t>
            </w:r>
            <w:proofErr w:type="spellEnd"/>
          </w:p>
        </w:tc>
        <w:tc>
          <w:tcPr>
            <w:tcW w:w="13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tc>
        <w:tc>
          <w:tcPr>
            <w:tcW w:w="24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tabs>
                <w:tab w:val="left" w:pos="851"/>
              </w:tabs>
              <w:spacing w:after="160" w:line="240" w:lineRule="auto"/>
              <w:jc w:val="both"/>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наказ КЗПО «ДОЦНТТ та ІТУМ» ДОР»</w:t>
            </w:r>
          </w:p>
          <w:p w:rsidR="000D7E36" w:rsidRPr="000D7E36" w:rsidRDefault="000D7E36" w:rsidP="000D7E36">
            <w:pPr>
              <w:spacing w:after="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від 17.11.2023 № 97</w:t>
            </w:r>
          </w:p>
        </w:tc>
      </w:tr>
    </w:tbl>
    <w:p w:rsidR="000D7E36" w:rsidRPr="00A147C5" w:rsidRDefault="000D7E36" w:rsidP="000D7E36">
      <w:pPr>
        <w:shd w:val="clear" w:color="auto" w:fill="FFFFFF"/>
        <w:spacing w:after="0" w:line="240" w:lineRule="auto"/>
        <w:jc w:val="center"/>
        <w:rPr>
          <w:rFonts w:ascii="Times New Roman" w:eastAsia="Times New Roman" w:hAnsi="Times New Roman" w:cs="Times New Roman"/>
          <w:b/>
          <w:bCs/>
          <w:sz w:val="16"/>
          <w:szCs w:val="16"/>
          <w:u w:val="single"/>
          <w:lang w:val="ru-RU" w:eastAsia="ru-RU"/>
        </w:rPr>
      </w:pPr>
    </w:p>
    <w:p w:rsidR="000D7E36" w:rsidRPr="000D7E36" w:rsidRDefault="000D7E36" w:rsidP="000D7E36">
      <w:pPr>
        <w:shd w:val="clear" w:color="auto" w:fill="FFFFFF"/>
        <w:spacing w:after="0" w:line="240" w:lineRule="auto"/>
        <w:jc w:val="center"/>
        <w:rPr>
          <w:rFonts w:ascii="Times New Roman" w:eastAsia="Times New Roman" w:hAnsi="Times New Roman" w:cs="Times New Roman"/>
          <w:b/>
          <w:bCs/>
          <w:sz w:val="24"/>
          <w:szCs w:val="24"/>
          <w:u w:val="single"/>
          <w:lang w:val="ru-RU" w:eastAsia="ru-RU"/>
        </w:rPr>
      </w:pPr>
    </w:p>
    <w:p w:rsidR="000D7E36" w:rsidRPr="000D7E36" w:rsidRDefault="000D7E36" w:rsidP="000D7E36">
      <w:pPr>
        <w:shd w:val="clear" w:color="auto" w:fill="FFFFFF"/>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u w:val="single"/>
          <w:lang w:val="ru-RU" w:eastAsia="ru-RU"/>
        </w:rPr>
        <w:t xml:space="preserve">Сушко </w:t>
      </w:r>
      <w:proofErr w:type="spellStart"/>
      <w:r w:rsidRPr="000D7E36">
        <w:rPr>
          <w:rFonts w:ascii="Times New Roman" w:eastAsia="Times New Roman" w:hAnsi="Times New Roman" w:cs="Times New Roman"/>
          <w:b/>
          <w:bCs/>
          <w:sz w:val="24"/>
          <w:szCs w:val="24"/>
          <w:u w:val="single"/>
          <w:lang w:val="ru-RU" w:eastAsia="ru-RU"/>
        </w:rPr>
        <w:t>Тетяна</w:t>
      </w:r>
      <w:proofErr w:type="spellEnd"/>
      <w:r w:rsidRPr="000D7E36">
        <w:rPr>
          <w:rFonts w:ascii="Times New Roman" w:eastAsia="Times New Roman" w:hAnsi="Times New Roman" w:cs="Times New Roman"/>
          <w:b/>
          <w:bCs/>
          <w:sz w:val="24"/>
          <w:szCs w:val="24"/>
          <w:u w:val="single"/>
          <w:lang w:val="ru-RU" w:eastAsia="ru-RU"/>
        </w:rPr>
        <w:t xml:space="preserve"> </w:t>
      </w:r>
      <w:proofErr w:type="spellStart"/>
      <w:r w:rsidRPr="000D7E36">
        <w:rPr>
          <w:rFonts w:ascii="Times New Roman" w:eastAsia="Times New Roman" w:hAnsi="Times New Roman" w:cs="Times New Roman"/>
          <w:b/>
          <w:bCs/>
          <w:sz w:val="24"/>
          <w:szCs w:val="24"/>
          <w:u w:val="single"/>
          <w:lang w:val="ru-RU" w:eastAsia="ru-RU"/>
        </w:rPr>
        <w:t>Володимирівна</w:t>
      </w:r>
      <w:proofErr w:type="spellEnd"/>
    </w:p>
    <w:tbl>
      <w:tblPr>
        <w:tblW w:w="9639" w:type="dxa"/>
        <w:tblInd w:w="108" w:type="dxa"/>
        <w:tblLook w:val="04A0" w:firstRow="1" w:lastRow="0" w:firstColumn="1" w:lastColumn="0" w:noHBand="0" w:noVBand="1"/>
      </w:tblPr>
      <w:tblGrid>
        <w:gridCol w:w="993"/>
        <w:gridCol w:w="2835"/>
        <w:gridCol w:w="1984"/>
        <w:gridCol w:w="1481"/>
        <w:gridCol w:w="2346"/>
      </w:tblGrid>
      <w:tr w:rsidR="000D7E36" w:rsidRPr="000D7E36" w:rsidTr="00DF2596">
        <w:tc>
          <w:tcPr>
            <w:tcW w:w="9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lang w:val="ru-RU" w:eastAsia="ru-RU"/>
              </w:rPr>
              <w:t>№</w:t>
            </w:r>
          </w:p>
        </w:tc>
        <w:tc>
          <w:tcPr>
            <w:tcW w:w="2835"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Назва</w:t>
            </w:r>
            <w:proofErr w:type="spellEnd"/>
            <w:r w:rsidRPr="000D7E36">
              <w:rPr>
                <w:rFonts w:ascii="Times New Roman" w:eastAsia="Times New Roman" w:hAnsi="Times New Roman" w:cs="Times New Roman"/>
                <w:b/>
                <w:bCs/>
                <w:sz w:val="24"/>
                <w:szCs w:val="24"/>
                <w:lang w:val="ru-RU" w:eastAsia="ru-RU"/>
              </w:rPr>
              <w:t xml:space="preserve"> конкурсу</w:t>
            </w:r>
          </w:p>
        </w:tc>
        <w:tc>
          <w:tcPr>
            <w:tcW w:w="1984"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Учасники</w:t>
            </w:r>
            <w:proofErr w:type="spellEnd"/>
          </w:p>
        </w:tc>
        <w:tc>
          <w:tcPr>
            <w:tcW w:w="1481"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Зайняте</w:t>
            </w:r>
            <w:proofErr w:type="spellEnd"/>
            <w:r w:rsidRPr="000D7E36">
              <w:rPr>
                <w:rFonts w:ascii="Times New Roman" w:eastAsia="Times New Roman" w:hAnsi="Times New Roman" w:cs="Times New Roman"/>
                <w:b/>
                <w:bCs/>
                <w:sz w:val="24"/>
                <w:szCs w:val="24"/>
                <w:lang w:val="ru-RU" w:eastAsia="ru-RU"/>
              </w:rPr>
              <w:t xml:space="preserve"> </w:t>
            </w:r>
            <w:proofErr w:type="spellStart"/>
            <w:r w:rsidRPr="000D7E36">
              <w:rPr>
                <w:rFonts w:ascii="Times New Roman" w:eastAsia="Times New Roman" w:hAnsi="Times New Roman" w:cs="Times New Roman"/>
                <w:b/>
                <w:bCs/>
                <w:sz w:val="24"/>
                <w:szCs w:val="24"/>
                <w:lang w:val="ru-RU" w:eastAsia="ru-RU"/>
              </w:rPr>
              <w:t>місце</w:t>
            </w:r>
            <w:proofErr w:type="spellEnd"/>
          </w:p>
        </w:tc>
        <w:tc>
          <w:tcPr>
            <w:tcW w:w="2346"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lang w:val="ru-RU" w:eastAsia="ru-RU"/>
              </w:rPr>
              <w:t>№ наказу</w:t>
            </w:r>
          </w:p>
        </w:tc>
      </w:tr>
      <w:tr w:rsidR="000D7E36" w:rsidRPr="000D7E36" w:rsidTr="00DF2596">
        <w:tc>
          <w:tcPr>
            <w:tcW w:w="993" w:type="dxa"/>
            <w:tcBorders>
              <w:top w:val="single" w:sz="8" w:space="0" w:color="000000"/>
              <w:left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1.</w:t>
            </w:r>
          </w:p>
        </w:tc>
        <w:tc>
          <w:tcPr>
            <w:tcW w:w="2835" w:type="dxa"/>
            <w:tcBorders>
              <w:top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160" w:line="240" w:lineRule="auto"/>
              <w:jc w:val="both"/>
              <w:rPr>
                <w:rFonts w:ascii="Times New Roman" w:hAnsi="Times New Roman" w:cs="Times New Roman"/>
                <w:sz w:val="24"/>
                <w:szCs w:val="24"/>
              </w:rPr>
            </w:pPr>
            <w:r w:rsidRPr="000D7E36">
              <w:rPr>
                <w:rFonts w:ascii="Times New Roman" w:hAnsi="Times New Roman" w:cs="Times New Roman"/>
                <w:sz w:val="24"/>
                <w:szCs w:val="24"/>
              </w:rPr>
              <w:t>Обласний територіальний інтелектуальний</w:t>
            </w:r>
          </w:p>
          <w:p w:rsidR="000D7E36" w:rsidRPr="000D7E36" w:rsidRDefault="000D7E36" w:rsidP="000D7E36">
            <w:pPr>
              <w:spacing w:after="16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 xml:space="preserve">конкурсу </w:t>
            </w:r>
            <w:r w:rsidRPr="000D7E36">
              <w:rPr>
                <w:rFonts w:ascii="Times New Roman" w:hAnsi="Times New Roman" w:cs="Times New Roman"/>
                <w:sz w:val="24"/>
                <w:szCs w:val="24"/>
                <w:shd w:val="clear" w:color="auto" w:fill="FFFFFF"/>
              </w:rPr>
              <w:t>“</w:t>
            </w:r>
            <w:r w:rsidRPr="000D7E36">
              <w:rPr>
                <w:rFonts w:ascii="Times New Roman" w:hAnsi="Times New Roman" w:cs="Times New Roman"/>
                <w:sz w:val="24"/>
                <w:szCs w:val="24"/>
              </w:rPr>
              <w:t>Модель майбутнього”</w:t>
            </w:r>
          </w:p>
        </w:tc>
        <w:tc>
          <w:tcPr>
            <w:tcW w:w="1984" w:type="dxa"/>
            <w:tcBorders>
              <w:top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Чернобай Макар</w:t>
            </w:r>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481" w:type="dxa"/>
            <w:tcBorders>
              <w:top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2346" w:type="dxa"/>
            <w:tcBorders>
              <w:top w:val="single" w:sz="8" w:space="0" w:color="000000"/>
              <w:bottom w:val="single" w:sz="4" w:space="0" w:color="auto"/>
              <w:right w:val="single" w:sz="8" w:space="0" w:color="000000"/>
            </w:tcBorders>
            <w:shd w:val="clear" w:color="auto" w:fill="FFFFFF"/>
            <w:vAlign w:val="center"/>
          </w:tcPr>
          <w:p w:rsidR="000D7E36" w:rsidRPr="000D7E36" w:rsidRDefault="000D7E36" w:rsidP="00730B56">
            <w:pPr>
              <w:spacing w:after="0" w:line="240" w:lineRule="auto"/>
              <w:jc w:val="both"/>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Наказ ДОН </w:t>
            </w:r>
            <w:proofErr w:type="spellStart"/>
            <w:r w:rsidRPr="000D7E36">
              <w:rPr>
                <w:rFonts w:ascii="Times New Roman" w:eastAsia="Times New Roman" w:hAnsi="Times New Roman" w:cs="Times New Roman"/>
                <w:sz w:val="24"/>
                <w:szCs w:val="24"/>
                <w:lang w:val="ru-RU" w:eastAsia="ru-RU"/>
              </w:rPr>
              <w:t>від</w:t>
            </w:r>
            <w:proofErr w:type="spellEnd"/>
            <w:r w:rsidRPr="000D7E36">
              <w:rPr>
                <w:rFonts w:ascii="Times New Roman" w:eastAsia="Times New Roman" w:hAnsi="Times New Roman" w:cs="Times New Roman"/>
                <w:sz w:val="24"/>
                <w:szCs w:val="24"/>
                <w:lang w:val="ru-RU" w:eastAsia="ru-RU"/>
              </w:rPr>
              <w:t xml:space="preserve"> 18.04.2024 </w:t>
            </w:r>
            <w:r w:rsidRPr="000D7E36">
              <w:rPr>
                <w:rFonts w:ascii="Times New Roman" w:eastAsia="Times New Roman" w:hAnsi="Times New Roman" w:cs="Times New Roman"/>
                <w:sz w:val="24"/>
                <w:szCs w:val="24"/>
                <w:lang w:val="ru-RU" w:eastAsia="ru-RU"/>
              </w:rPr>
              <w:br/>
              <w:t> № 225/0/212-24</w:t>
            </w:r>
          </w:p>
        </w:tc>
      </w:tr>
    </w:tbl>
    <w:p w:rsidR="000D7E36" w:rsidRPr="00A147C5" w:rsidRDefault="000D7E36" w:rsidP="000D7E36">
      <w:pPr>
        <w:shd w:val="clear" w:color="auto" w:fill="FFFFFF"/>
        <w:spacing w:after="0" w:line="240" w:lineRule="auto"/>
        <w:jc w:val="center"/>
        <w:rPr>
          <w:rFonts w:ascii="Times New Roman" w:eastAsia="Times New Roman" w:hAnsi="Times New Roman" w:cs="Times New Roman"/>
          <w:b/>
          <w:bCs/>
          <w:sz w:val="16"/>
          <w:szCs w:val="16"/>
          <w:u w:val="single"/>
          <w:lang w:val="ru-RU" w:eastAsia="ru-RU"/>
        </w:rPr>
      </w:pPr>
    </w:p>
    <w:p w:rsidR="000D7E36" w:rsidRPr="000D7E36" w:rsidRDefault="000D7E36" w:rsidP="000D7E36">
      <w:pPr>
        <w:shd w:val="clear" w:color="auto" w:fill="FFFFFF"/>
        <w:spacing w:after="0" w:line="240" w:lineRule="auto"/>
        <w:jc w:val="center"/>
        <w:rPr>
          <w:rFonts w:ascii="Times New Roman" w:eastAsia="Times New Roman" w:hAnsi="Times New Roman" w:cs="Times New Roman"/>
          <w:b/>
          <w:bCs/>
          <w:sz w:val="24"/>
          <w:szCs w:val="24"/>
          <w:u w:val="single"/>
          <w:lang w:val="ru-RU" w:eastAsia="ru-RU"/>
        </w:rPr>
      </w:pPr>
      <w:proofErr w:type="spellStart"/>
      <w:r w:rsidRPr="000D7E36">
        <w:rPr>
          <w:rFonts w:ascii="Times New Roman" w:eastAsia="Times New Roman" w:hAnsi="Times New Roman" w:cs="Times New Roman"/>
          <w:b/>
          <w:bCs/>
          <w:sz w:val="24"/>
          <w:szCs w:val="24"/>
          <w:u w:val="single"/>
          <w:lang w:val="ru-RU" w:eastAsia="ru-RU"/>
        </w:rPr>
        <w:t>Журавльов</w:t>
      </w:r>
      <w:proofErr w:type="spellEnd"/>
      <w:r w:rsidRPr="000D7E36">
        <w:rPr>
          <w:rFonts w:ascii="Times New Roman" w:eastAsia="Times New Roman" w:hAnsi="Times New Roman" w:cs="Times New Roman"/>
          <w:b/>
          <w:bCs/>
          <w:sz w:val="24"/>
          <w:szCs w:val="24"/>
          <w:u w:val="single"/>
          <w:lang w:val="ru-RU" w:eastAsia="ru-RU"/>
        </w:rPr>
        <w:t xml:space="preserve"> </w:t>
      </w:r>
      <w:proofErr w:type="spellStart"/>
      <w:r w:rsidRPr="000D7E36">
        <w:rPr>
          <w:rFonts w:ascii="Times New Roman" w:eastAsia="Times New Roman" w:hAnsi="Times New Roman" w:cs="Times New Roman"/>
          <w:b/>
          <w:bCs/>
          <w:sz w:val="24"/>
          <w:szCs w:val="24"/>
          <w:u w:val="single"/>
          <w:lang w:val="ru-RU" w:eastAsia="ru-RU"/>
        </w:rPr>
        <w:t>Євгеній</w:t>
      </w:r>
      <w:proofErr w:type="spellEnd"/>
      <w:r w:rsidRPr="000D7E36">
        <w:rPr>
          <w:rFonts w:ascii="Times New Roman" w:eastAsia="Times New Roman" w:hAnsi="Times New Roman" w:cs="Times New Roman"/>
          <w:b/>
          <w:bCs/>
          <w:sz w:val="24"/>
          <w:szCs w:val="24"/>
          <w:u w:val="single"/>
          <w:lang w:val="ru-RU" w:eastAsia="ru-RU"/>
        </w:rPr>
        <w:t xml:space="preserve"> </w:t>
      </w:r>
      <w:proofErr w:type="spellStart"/>
      <w:r w:rsidRPr="000D7E36">
        <w:rPr>
          <w:rFonts w:ascii="Times New Roman" w:eastAsia="Times New Roman" w:hAnsi="Times New Roman" w:cs="Times New Roman"/>
          <w:b/>
          <w:bCs/>
          <w:sz w:val="24"/>
          <w:szCs w:val="24"/>
          <w:u w:val="single"/>
          <w:lang w:val="ru-RU" w:eastAsia="ru-RU"/>
        </w:rPr>
        <w:t>Станіславович</w:t>
      </w:r>
      <w:proofErr w:type="spellEnd"/>
    </w:p>
    <w:p w:rsidR="000D7E36" w:rsidRPr="000D7E36" w:rsidRDefault="000D7E36" w:rsidP="000D7E36">
      <w:pPr>
        <w:shd w:val="clear" w:color="auto" w:fill="FFFFFF"/>
        <w:spacing w:after="0" w:line="240" w:lineRule="auto"/>
        <w:jc w:val="center"/>
        <w:rPr>
          <w:rFonts w:ascii="Times New Roman" w:eastAsia="Times New Roman" w:hAnsi="Times New Roman" w:cs="Times New Roman"/>
          <w:sz w:val="24"/>
          <w:szCs w:val="24"/>
          <w:lang w:val="ru-RU" w:eastAsia="ru-RU"/>
        </w:rPr>
      </w:pPr>
    </w:p>
    <w:tbl>
      <w:tblPr>
        <w:tblW w:w="9639" w:type="dxa"/>
        <w:tblInd w:w="108" w:type="dxa"/>
        <w:tblLook w:val="04A0" w:firstRow="1" w:lastRow="0" w:firstColumn="1" w:lastColumn="0" w:noHBand="0" w:noVBand="1"/>
      </w:tblPr>
      <w:tblGrid>
        <w:gridCol w:w="993"/>
        <w:gridCol w:w="2835"/>
        <w:gridCol w:w="1984"/>
        <w:gridCol w:w="1481"/>
        <w:gridCol w:w="2346"/>
      </w:tblGrid>
      <w:tr w:rsidR="000D7E36" w:rsidRPr="000D7E36" w:rsidTr="00DF2596">
        <w:tc>
          <w:tcPr>
            <w:tcW w:w="9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lang w:val="ru-RU" w:eastAsia="ru-RU"/>
              </w:rPr>
              <w:t>№</w:t>
            </w:r>
          </w:p>
        </w:tc>
        <w:tc>
          <w:tcPr>
            <w:tcW w:w="2835"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Назва</w:t>
            </w:r>
            <w:proofErr w:type="spellEnd"/>
            <w:r w:rsidRPr="000D7E36">
              <w:rPr>
                <w:rFonts w:ascii="Times New Roman" w:eastAsia="Times New Roman" w:hAnsi="Times New Roman" w:cs="Times New Roman"/>
                <w:b/>
                <w:bCs/>
                <w:sz w:val="24"/>
                <w:szCs w:val="24"/>
                <w:lang w:val="ru-RU" w:eastAsia="ru-RU"/>
              </w:rPr>
              <w:t xml:space="preserve"> конкурсу</w:t>
            </w:r>
          </w:p>
        </w:tc>
        <w:tc>
          <w:tcPr>
            <w:tcW w:w="1984"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Учасники</w:t>
            </w:r>
            <w:proofErr w:type="spellEnd"/>
          </w:p>
        </w:tc>
        <w:tc>
          <w:tcPr>
            <w:tcW w:w="1481"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Зайняте</w:t>
            </w:r>
            <w:proofErr w:type="spellEnd"/>
            <w:r w:rsidRPr="000D7E36">
              <w:rPr>
                <w:rFonts w:ascii="Times New Roman" w:eastAsia="Times New Roman" w:hAnsi="Times New Roman" w:cs="Times New Roman"/>
                <w:b/>
                <w:bCs/>
                <w:sz w:val="24"/>
                <w:szCs w:val="24"/>
                <w:lang w:val="ru-RU" w:eastAsia="ru-RU"/>
              </w:rPr>
              <w:t xml:space="preserve"> </w:t>
            </w:r>
            <w:proofErr w:type="spellStart"/>
            <w:r w:rsidRPr="000D7E36">
              <w:rPr>
                <w:rFonts w:ascii="Times New Roman" w:eastAsia="Times New Roman" w:hAnsi="Times New Roman" w:cs="Times New Roman"/>
                <w:b/>
                <w:bCs/>
                <w:sz w:val="24"/>
                <w:szCs w:val="24"/>
                <w:lang w:val="ru-RU" w:eastAsia="ru-RU"/>
              </w:rPr>
              <w:t>місце</w:t>
            </w:r>
            <w:proofErr w:type="spellEnd"/>
          </w:p>
        </w:tc>
        <w:tc>
          <w:tcPr>
            <w:tcW w:w="2346"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lang w:val="ru-RU" w:eastAsia="ru-RU"/>
              </w:rPr>
              <w:t>№ наказу</w:t>
            </w:r>
          </w:p>
        </w:tc>
      </w:tr>
      <w:tr w:rsidR="000D7E36" w:rsidRPr="000D7E36" w:rsidTr="00DF2596">
        <w:tc>
          <w:tcPr>
            <w:tcW w:w="993" w:type="dxa"/>
            <w:tcBorders>
              <w:top w:val="single" w:sz="8" w:space="0" w:color="000000"/>
              <w:left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1.</w:t>
            </w:r>
          </w:p>
        </w:tc>
        <w:tc>
          <w:tcPr>
            <w:tcW w:w="2835" w:type="dxa"/>
            <w:tcBorders>
              <w:top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16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Обласні територіальні змагання учнівської молоді з автомодельного спорту (радіокеровані моделі-іграшки) «Автоперегони» (заочні)</w:t>
            </w:r>
          </w:p>
        </w:tc>
        <w:tc>
          <w:tcPr>
            <w:tcW w:w="1984" w:type="dxa"/>
            <w:tcBorders>
              <w:top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Ніколенко</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Андрій</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481" w:type="dxa"/>
            <w:tcBorders>
              <w:top w:val="single" w:sz="8" w:space="0" w:color="000000"/>
              <w:bottom w:val="single" w:sz="4" w:space="0" w:color="auto"/>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2346" w:type="dxa"/>
            <w:tcBorders>
              <w:top w:val="single" w:sz="8" w:space="0" w:color="000000"/>
              <w:bottom w:val="single" w:sz="4" w:space="0" w:color="auto"/>
              <w:right w:val="single" w:sz="8" w:space="0" w:color="000000"/>
            </w:tcBorders>
            <w:shd w:val="clear" w:color="auto" w:fill="FFFFFF"/>
            <w:vAlign w:val="center"/>
          </w:tcPr>
          <w:p w:rsidR="000D7E36" w:rsidRPr="000D7E36" w:rsidRDefault="000D7E36" w:rsidP="000D7E36">
            <w:pPr>
              <w:tabs>
                <w:tab w:val="left" w:pos="851"/>
              </w:tabs>
              <w:spacing w:after="160" w:line="240" w:lineRule="auto"/>
              <w:jc w:val="both"/>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наказ КЗПО «ДОЦНТТ та ІТУМ» ДОР»</w:t>
            </w:r>
          </w:p>
          <w:p w:rsidR="000D7E36" w:rsidRPr="000D7E36" w:rsidRDefault="000D7E36" w:rsidP="000D7E36">
            <w:pPr>
              <w:spacing w:after="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від 17.11.2023 № 97</w:t>
            </w:r>
          </w:p>
        </w:tc>
      </w:tr>
    </w:tbl>
    <w:p w:rsidR="000D7E36" w:rsidRPr="00A147C5" w:rsidRDefault="000D7E36" w:rsidP="000D7E36">
      <w:pPr>
        <w:shd w:val="clear" w:color="auto" w:fill="FFFFFF"/>
        <w:spacing w:after="0" w:line="240" w:lineRule="auto"/>
        <w:jc w:val="center"/>
        <w:rPr>
          <w:rFonts w:ascii="Times New Roman" w:eastAsia="Times New Roman" w:hAnsi="Times New Roman" w:cs="Times New Roman"/>
          <w:b/>
          <w:bCs/>
          <w:sz w:val="16"/>
          <w:szCs w:val="16"/>
          <w:u w:val="single"/>
          <w:lang w:val="ru-RU" w:eastAsia="ru-RU"/>
        </w:rPr>
      </w:pPr>
    </w:p>
    <w:p w:rsidR="000D7E36" w:rsidRPr="000D7E36" w:rsidRDefault="000D7E36" w:rsidP="000D7E36">
      <w:pPr>
        <w:shd w:val="clear" w:color="auto" w:fill="FFFFFF"/>
        <w:spacing w:after="0" w:line="240" w:lineRule="auto"/>
        <w:jc w:val="center"/>
        <w:rPr>
          <w:rFonts w:ascii="Times New Roman" w:eastAsia="Times New Roman" w:hAnsi="Times New Roman" w:cs="Times New Roman"/>
          <w:b/>
          <w:bCs/>
          <w:sz w:val="24"/>
          <w:szCs w:val="24"/>
          <w:u w:val="single"/>
          <w:lang w:val="ru-RU" w:eastAsia="ru-RU"/>
        </w:rPr>
      </w:pPr>
      <w:proofErr w:type="spellStart"/>
      <w:r w:rsidRPr="000D7E36">
        <w:rPr>
          <w:rFonts w:ascii="Times New Roman" w:eastAsia="Times New Roman" w:hAnsi="Times New Roman" w:cs="Times New Roman"/>
          <w:b/>
          <w:bCs/>
          <w:sz w:val="24"/>
          <w:szCs w:val="24"/>
          <w:u w:val="single"/>
          <w:lang w:val="ru-RU" w:eastAsia="ru-RU"/>
        </w:rPr>
        <w:t>Чміль</w:t>
      </w:r>
      <w:proofErr w:type="spellEnd"/>
      <w:r w:rsidRPr="000D7E36">
        <w:rPr>
          <w:rFonts w:ascii="Times New Roman" w:eastAsia="Times New Roman" w:hAnsi="Times New Roman" w:cs="Times New Roman"/>
          <w:b/>
          <w:bCs/>
          <w:sz w:val="24"/>
          <w:szCs w:val="24"/>
          <w:u w:val="single"/>
          <w:lang w:val="ru-RU" w:eastAsia="ru-RU"/>
        </w:rPr>
        <w:t xml:space="preserve"> </w:t>
      </w:r>
      <w:proofErr w:type="spellStart"/>
      <w:proofErr w:type="gramStart"/>
      <w:r w:rsidRPr="000D7E36">
        <w:rPr>
          <w:rFonts w:ascii="Times New Roman" w:eastAsia="Times New Roman" w:hAnsi="Times New Roman" w:cs="Times New Roman"/>
          <w:b/>
          <w:bCs/>
          <w:sz w:val="24"/>
          <w:szCs w:val="24"/>
          <w:u w:val="single"/>
          <w:lang w:val="ru-RU" w:eastAsia="ru-RU"/>
        </w:rPr>
        <w:t>Св</w:t>
      </w:r>
      <w:proofErr w:type="gramEnd"/>
      <w:r w:rsidRPr="000D7E36">
        <w:rPr>
          <w:rFonts w:ascii="Times New Roman" w:eastAsia="Times New Roman" w:hAnsi="Times New Roman" w:cs="Times New Roman"/>
          <w:b/>
          <w:bCs/>
          <w:sz w:val="24"/>
          <w:szCs w:val="24"/>
          <w:u w:val="single"/>
          <w:lang w:val="ru-RU" w:eastAsia="ru-RU"/>
        </w:rPr>
        <w:t>ітлана</w:t>
      </w:r>
      <w:proofErr w:type="spellEnd"/>
      <w:r w:rsidRPr="000D7E36">
        <w:rPr>
          <w:rFonts w:ascii="Times New Roman" w:eastAsia="Times New Roman" w:hAnsi="Times New Roman" w:cs="Times New Roman"/>
          <w:b/>
          <w:bCs/>
          <w:sz w:val="24"/>
          <w:szCs w:val="24"/>
          <w:u w:val="single"/>
          <w:lang w:val="ru-RU" w:eastAsia="ru-RU"/>
        </w:rPr>
        <w:t xml:space="preserve"> </w:t>
      </w:r>
      <w:proofErr w:type="spellStart"/>
      <w:r w:rsidRPr="000D7E36">
        <w:rPr>
          <w:rFonts w:ascii="Times New Roman" w:eastAsia="Times New Roman" w:hAnsi="Times New Roman" w:cs="Times New Roman"/>
          <w:b/>
          <w:bCs/>
          <w:sz w:val="24"/>
          <w:szCs w:val="24"/>
          <w:u w:val="single"/>
          <w:lang w:val="ru-RU" w:eastAsia="ru-RU"/>
        </w:rPr>
        <w:t>Володимирівна</w:t>
      </w:r>
      <w:proofErr w:type="spellEnd"/>
    </w:p>
    <w:p w:rsidR="000D7E36" w:rsidRPr="000D7E36" w:rsidRDefault="000D7E36" w:rsidP="000D7E36">
      <w:pPr>
        <w:shd w:val="clear" w:color="auto" w:fill="FFFFFF"/>
        <w:spacing w:after="0" w:line="240" w:lineRule="auto"/>
        <w:jc w:val="center"/>
        <w:rPr>
          <w:rFonts w:ascii="Times New Roman" w:eastAsia="Times New Roman" w:hAnsi="Times New Roman" w:cs="Times New Roman"/>
          <w:sz w:val="24"/>
          <w:szCs w:val="24"/>
          <w:lang w:val="ru-RU" w:eastAsia="ru-RU"/>
        </w:rPr>
      </w:pPr>
    </w:p>
    <w:tbl>
      <w:tblPr>
        <w:tblW w:w="9639" w:type="dxa"/>
        <w:tblInd w:w="108" w:type="dxa"/>
        <w:tblLook w:val="04A0" w:firstRow="1" w:lastRow="0" w:firstColumn="1" w:lastColumn="0" w:noHBand="0" w:noVBand="1"/>
      </w:tblPr>
      <w:tblGrid>
        <w:gridCol w:w="993"/>
        <w:gridCol w:w="2835"/>
        <w:gridCol w:w="1984"/>
        <w:gridCol w:w="1559"/>
        <w:gridCol w:w="2268"/>
      </w:tblGrid>
      <w:tr w:rsidR="000D7E36" w:rsidRPr="000D7E36" w:rsidTr="00DF2596">
        <w:tc>
          <w:tcPr>
            <w:tcW w:w="9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lang w:val="ru-RU" w:eastAsia="ru-RU"/>
              </w:rPr>
              <w:t>№</w:t>
            </w:r>
          </w:p>
        </w:tc>
        <w:tc>
          <w:tcPr>
            <w:tcW w:w="2835"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Назва</w:t>
            </w:r>
            <w:proofErr w:type="spellEnd"/>
            <w:r w:rsidRPr="000D7E36">
              <w:rPr>
                <w:rFonts w:ascii="Times New Roman" w:eastAsia="Times New Roman" w:hAnsi="Times New Roman" w:cs="Times New Roman"/>
                <w:b/>
                <w:bCs/>
                <w:sz w:val="24"/>
                <w:szCs w:val="24"/>
                <w:lang w:val="ru-RU" w:eastAsia="ru-RU"/>
              </w:rPr>
              <w:t xml:space="preserve"> конкурсу</w:t>
            </w:r>
          </w:p>
        </w:tc>
        <w:tc>
          <w:tcPr>
            <w:tcW w:w="1984"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Учасники</w:t>
            </w:r>
            <w:proofErr w:type="spellEnd"/>
          </w:p>
        </w:tc>
        <w:tc>
          <w:tcPr>
            <w:tcW w:w="1559"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b/>
                <w:bCs/>
                <w:sz w:val="24"/>
                <w:szCs w:val="24"/>
                <w:lang w:val="ru-RU" w:eastAsia="ru-RU"/>
              </w:rPr>
              <w:t>Зайняте</w:t>
            </w:r>
            <w:proofErr w:type="spellEnd"/>
            <w:r w:rsidRPr="000D7E36">
              <w:rPr>
                <w:rFonts w:ascii="Times New Roman" w:eastAsia="Times New Roman" w:hAnsi="Times New Roman" w:cs="Times New Roman"/>
                <w:b/>
                <w:bCs/>
                <w:sz w:val="24"/>
                <w:szCs w:val="24"/>
                <w:lang w:val="ru-RU" w:eastAsia="ru-RU"/>
              </w:rPr>
              <w:t xml:space="preserve"> </w:t>
            </w:r>
            <w:proofErr w:type="spellStart"/>
            <w:r w:rsidRPr="000D7E36">
              <w:rPr>
                <w:rFonts w:ascii="Times New Roman" w:eastAsia="Times New Roman" w:hAnsi="Times New Roman" w:cs="Times New Roman"/>
                <w:b/>
                <w:bCs/>
                <w:sz w:val="24"/>
                <w:szCs w:val="24"/>
                <w:lang w:val="ru-RU" w:eastAsia="ru-RU"/>
              </w:rPr>
              <w:t>місце</w:t>
            </w:r>
            <w:proofErr w:type="spellEnd"/>
          </w:p>
        </w:tc>
        <w:tc>
          <w:tcPr>
            <w:tcW w:w="2268" w:type="dxa"/>
            <w:tcBorders>
              <w:top w:val="single" w:sz="8" w:space="0" w:color="000000"/>
              <w:bottom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b/>
                <w:bCs/>
                <w:sz w:val="24"/>
                <w:szCs w:val="24"/>
                <w:lang w:val="ru-RU" w:eastAsia="ru-RU"/>
              </w:rPr>
              <w:t>№ наказу</w:t>
            </w:r>
          </w:p>
        </w:tc>
      </w:tr>
      <w:tr w:rsidR="000D7E36" w:rsidRPr="000D7E36" w:rsidTr="00DF2596">
        <w:tc>
          <w:tcPr>
            <w:tcW w:w="993" w:type="dxa"/>
            <w:tcBorders>
              <w:left w:val="single" w:sz="8" w:space="0" w:color="000000"/>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1.</w:t>
            </w:r>
          </w:p>
        </w:tc>
        <w:tc>
          <w:tcPr>
            <w:tcW w:w="2835" w:type="dxa"/>
            <w:tcBorders>
              <w:right w:val="single" w:sz="8" w:space="0" w:color="000000"/>
            </w:tcBorders>
            <w:shd w:val="clear" w:color="auto" w:fill="FFFFFF"/>
            <w:vAlign w:val="center"/>
          </w:tcPr>
          <w:p w:rsidR="000D7E36" w:rsidRPr="000D7E36" w:rsidRDefault="000D7E36" w:rsidP="000D7E36">
            <w:pPr>
              <w:spacing w:after="160" w:line="240" w:lineRule="auto"/>
              <w:jc w:val="both"/>
              <w:rPr>
                <w:rFonts w:ascii="Times New Roman" w:hAnsi="Times New Roman" w:cs="Times New Roman"/>
                <w:sz w:val="24"/>
                <w:szCs w:val="24"/>
              </w:rPr>
            </w:pPr>
            <w:r w:rsidRPr="000D7E36">
              <w:rPr>
                <w:rFonts w:ascii="Times New Roman" w:hAnsi="Times New Roman" w:cs="Times New Roman"/>
                <w:sz w:val="24"/>
                <w:szCs w:val="24"/>
              </w:rPr>
              <w:t>Обласний територіальний інтелектуальний</w:t>
            </w:r>
          </w:p>
          <w:p w:rsidR="000D7E36" w:rsidRPr="000D7E36" w:rsidRDefault="000D7E36" w:rsidP="000D7E36">
            <w:pPr>
              <w:spacing w:after="16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 xml:space="preserve">конкурсу </w:t>
            </w:r>
            <w:r w:rsidRPr="000D7E36">
              <w:rPr>
                <w:rFonts w:ascii="Times New Roman" w:hAnsi="Times New Roman" w:cs="Times New Roman"/>
                <w:sz w:val="24"/>
                <w:szCs w:val="24"/>
                <w:shd w:val="clear" w:color="auto" w:fill="FFFFFF"/>
              </w:rPr>
              <w:t>“</w:t>
            </w:r>
            <w:r w:rsidRPr="000D7E36">
              <w:rPr>
                <w:rFonts w:ascii="Times New Roman" w:hAnsi="Times New Roman" w:cs="Times New Roman"/>
                <w:sz w:val="24"/>
                <w:szCs w:val="24"/>
              </w:rPr>
              <w:t>Модель майбутнього”</w:t>
            </w:r>
          </w:p>
        </w:tc>
        <w:tc>
          <w:tcPr>
            <w:tcW w:w="1984" w:type="dxa"/>
            <w:tcBorders>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Ульяницький</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Іван</w:t>
            </w:r>
            <w:proofErr w:type="spellEnd"/>
            <w:r w:rsidRPr="000D7E36">
              <w:rPr>
                <w:rFonts w:ascii="Times New Roman" w:eastAsia="Times New Roman" w:hAnsi="Times New Roman" w:cs="Times New Roman"/>
                <w:sz w:val="24"/>
                <w:szCs w:val="24"/>
                <w:lang w:val="ru-RU" w:eastAsia="ru-RU"/>
              </w:rPr>
              <w:t> </w:t>
            </w:r>
          </w:p>
        </w:tc>
        <w:tc>
          <w:tcPr>
            <w:tcW w:w="1559" w:type="dxa"/>
            <w:tcBorders>
              <w:right w:val="single" w:sz="8"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2268" w:type="dxa"/>
            <w:tcBorders>
              <w:right w:val="single" w:sz="8" w:space="0" w:color="000000"/>
            </w:tcBorders>
            <w:shd w:val="clear" w:color="auto" w:fill="FFFFFF"/>
            <w:vAlign w:val="center"/>
          </w:tcPr>
          <w:p w:rsidR="000D7E36" w:rsidRPr="000D7E36" w:rsidRDefault="000D7E36" w:rsidP="000D7E36">
            <w:pPr>
              <w:spacing w:after="0" w:line="240" w:lineRule="auto"/>
              <w:jc w:val="both"/>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Наказ ДОН ОДА </w:t>
            </w:r>
            <w:proofErr w:type="spellStart"/>
            <w:r w:rsidRPr="000D7E36">
              <w:rPr>
                <w:rFonts w:ascii="Times New Roman" w:eastAsia="Times New Roman" w:hAnsi="Times New Roman" w:cs="Times New Roman"/>
                <w:sz w:val="24"/>
                <w:szCs w:val="24"/>
                <w:lang w:val="ru-RU" w:eastAsia="ru-RU"/>
              </w:rPr>
              <w:t>від</w:t>
            </w:r>
            <w:proofErr w:type="spellEnd"/>
            <w:r w:rsidRPr="000D7E36">
              <w:rPr>
                <w:rFonts w:ascii="Times New Roman" w:eastAsia="Times New Roman" w:hAnsi="Times New Roman" w:cs="Times New Roman"/>
                <w:sz w:val="24"/>
                <w:szCs w:val="24"/>
                <w:lang w:val="ru-RU" w:eastAsia="ru-RU"/>
              </w:rPr>
              <w:t xml:space="preserve"> 18.04.2024 </w:t>
            </w:r>
            <w:r w:rsidRPr="000D7E36">
              <w:rPr>
                <w:rFonts w:ascii="Times New Roman" w:eastAsia="Times New Roman" w:hAnsi="Times New Roman" w:cs="Times New Roman"/>
                <w:sz w:val="24"/>
                <w:szCs w:val="24"/>
                <w:lang w:val="ru-RU" w:eastAsia="ru-RU"/>
              </w:rPr>
              <w:br/>
              <w:t> № 225/0/212-24</w:t>
            </w:r>
          </w:p>
        </w:tc>
      </w:tr>
      <w:tr w:rsidR="000D7E36" w:rsidRPr="000D7E36" w:rsidTr="00DF2596">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2.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spacing w:after="160" w:line="240" w:lineRule="auto"/>
              <w:jc w:val="both"/>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Обласний</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етап</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Всеукраїнського</w:t>
            </w:r>
            <w:proofErr w:type="spellEnd"/>
            <w:r w:rsidRPr="000D7E36">
              <w:rPr>
                <w:rFonts w:ascii="Times New Roman" w:eastAsia="Times New Roman" w:hAnsi="Times New Roman" w:cs="Times New Roman"/>
                <w:sz w:val="24"/>
                <w:szCs w:val="24"/>
                <w:lang w:val="ru-RU" w:eastAsia="ru-RU"/>
              </w:rPr>
              <w:t xml:space="preserve"> конкурсу </w:t>
            </w:r>
            <w:proofErr w:type="spellStart"/>
            <w:r w:rsidRPr="000D7E36">
              <w:rPr>
                <w:rFonts w:ascii="Times New Roman" w:eastAsia="Times New Roman" w:hAnsi="Times New Roman" w:cs="Times New Roman"/>
                <w:sz w:val="24"/>
                <w:szCs w:val="24"/>
                <w:lang w:val="ru-RU" w:eastAsia="ru-RU"/>
              </w:rPr>
              <w:t>учнів</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lastRenderedPageBreak/>
              <w:t>молодшого</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шкільного</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віку</w:t>
            </w:r>
            <w:proofErr w:type="spellEnd"/>
            <w:r w:rsidRPr="000D7E36">
              <w:rPr>
                <w:rFonts w:ascii="Times New Roman" w:eastAsia="Times New Roman" w:hAnsi="Times New Roman" w:cs="Times New Roman"/>
                <w:sz w:val="24"/>
                <w:szCs w:val="24"/>
                <w:lang w:val="ru-RU" w:eastAsia="ru-RU"/>
              </w:rPr>
              <w:t xml:space="preserve"> з початкового </w:t>
            </w:r>
            <w:proofErr w:type="spellStart"/>
            <w:proofErr w:type="gramStart"/>
            <w:r w:rsidRPr="000D7E36">
              <w:rPr>
                <w:rFonts w:ascii="Times New Roman" w:eastAsia="Times New Roman" w:hAnsi="Times New Roman" w:cs="Times New Roman"/>
                <w:sz w:val="24"/>
                <w:szCs w:val="24"/>
                <w:lang w:val="ru-RU" w:eastAsia="ru-RU"/>
              </w:rPr>
              <w:t>техн</w:t>
            </w:r>
            <w:proofErr w:type="gramEnd"/>
            <w:r w:rsidRPr="000D7E36">
              <w:rPr>
                <w:rFonts w:ascii="Times New Roman" w:eastAsia="Times New Roman" w:hAnsi="Times New Roman" w:cs="Times New Roman"/>
                <w:sz w:val="24"/>
                <w:szCs w:val="24"/>
                <w:lang w:val="ru-RU" w:eastAsia="ru-RU"/>
              </w:rPr>
              <w:t>ічного</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моделювання</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lastRenderedPageBreak/>
              <w:t>Стрябкова</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Анастасія</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Харитонова </w:t>
            </w:r>
            <w:proofErr w:type="spellStart"/>
            <w:r w:rsidRPr="000D7E36">
              <w:rPr>
                <w:rFonts w:ascii="Times New Roman" w:eastAsia="Times New Roman" w:hAnsi="Times New Roman" w:cs="Times New Roman"/>
                <w:sz w:val="24"/>
                <w:szCs w:val="24"/>
                <w:lang w:val="ru-RU" w:eastAsia="ru-RU"/>
              </w:rPr>
              <w:lastRenderedPageBreak/>
              <w:t>Меліса</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roofErr w:type="spellStart"/>
            <w:proofErr w:type="gramStart"/>
            <w:r w:rsidRPr="000D7E36">
              <w:rPr>
                <w:rFonts w:ascii="Times New Roman" w:eastAsia="Times New Roman" w:hAnsi="Times New Roman" w:cs="Times New Roman"/>
                <w:sz w:val="24"/>
                <w:szCs w:val="24"/>
                <w:lang w:val="ru-RU" w:eastAsia="ru-RU"/>
              </w:rPr>
              <w:t>З</w:t>
            </w:r>
            <w:proofErr w:type="gramEnd"/>
            <w:r w:rsidRPr="000D7E36">
              <w:rPr>
                <w:rFonts w:ascii="Times New Roman" w:eastAsia="Times New Roman" w:hAnsi="Times New Roman" w:cs="Times New Roman"/>
                <w:sz w:val="24"/>
                <w:szCs w:val="24"/>
                <w:lang w:val="ru-RU" w:eastAsia="ru-RU"/>
              </w:rPr>
              <w:t>іньковський</w:t>
            </w:r>
            <w:proofErr w:type="spellEnd"/>
            <w:r w:rsidRPr="000D7E36">
              <w:rPr>
                <w:rFonts w:ascii="Times New Roman" w:eastAsia="Times New Roman" w:hAnsi="Times New Roman" w:cs="Times New Roman"/>
                <w:sz w:val="24"/>
                <w:szCs w:val="24"/>
                <w:lang w:val="ru-RU" w:eastAsia="ru-RU"/>
              </w:rPr>
              <w:t xml:space="preserve"> Захар</w:t>
            </w:r>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Романюк </w:t>
            </w:r>
            <w:proofErr w:type="spellStart"/>
            <w:r w:rsidRPr="000D7E36">
              <w:rPr>
                <w:rFonts w:ascii="Times New Roman" w:eastAsia="Times New Roman" w:hAnsi="Times New Roman" w:cs="Times New Roman"/>
                <w:sz w:val="24"/>
                <w:szCs w:val="24"/>
                <w:lang w:val="ru-RU" w:eastAsia="ru-RU"/>
              </w:rPr>
              <w:t>Кі</w:t>
            </w:r>
            <w:proofErr w:type="gramStart"/>
            <w:r w:rsidRPr="000D7E36">
              <w:rPr>
                <w:rFonts w:ascii="Times New Roman" w:eastAsia="Times New Roman" w:hAnsi="Times New Roman" w:cs="Times New Roman"/>
                <w:sz w:val="24"/>
                <w:szCs w:val="24"/>
                <w:lang w:val="ru-RU" w:eastAsia="ru-RU"/>
              </w:rPr>
              <w:t>р</w:t>
            </w:r>
            <w:proofErr w:type="gramEnd"/>
            <w:r w:rsidRPr="000D7E36">
              <w:rPr>
                <w:rFonts w:ascii="Times New Roman" w:eastAsia="Times New Roman" w:hAnsi="Times New Roman" w:cs="Times New Roman"/>
                <w:sz w:val="24"/>
                <w:szCs w:val="24"/>
                <w:lang w:val="ru-RU" w:eastAsia="ru-RU"/>
              </w:rPr>
              <w:t>іл</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lastRenderedPageBreak/>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lastRenderedPageBreak/>
              <w:t xml:space="preserve">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0D7E36">
            <w:pPr>
              <w:spacing w:after="0" w:line="240" w:lineRule="auto"/>
              <w:jc w:val="center"/>
              <w:rPr>
                <w:rFonts w:ascii="Times New Roman" w:eastAsia="Times New Roman" w:hAnsi="Times New Roman" w:cs="Times New Roman"/>
                <w:sz w:val="24"/>
                <w:szCs w:val="24"/>
                <w:lang w:val="ru-RU"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7E36" w:rsidRPr="000D7E36" w:rsidRDefault="000D7E36" w:rsidP="000D7E36">
            <w:pPr>
              <w:tabs>
                <w:tab w:val="left" w:pos="851"/>
              </w:tabs>
              <w:spacing w:after="160" w:line="240" w:lineRule="auto"/>
              <w:jc w:val="both"/>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lastRenderedPageBreak/>
              <w:t xml:space="preserve">Наказ ДОН ОДА </w:t>
            </w:r>
            <w:proofErr w:type="spellStart"/>
            <w:r w:rsidRPr="000D7E36">
              <w:rPr>
                <w:rFonts w:ascii="Times New Roman" w:eastAsia="Times New Roman" w:hAnsi="Times New Roman" w:cs="Times New Roman"/>
                <w:sz w:val="24"/>
                <w:szCs w:val="24"/>
                <w:lang w:val="ru-RU" w:eastAsia="ru-RU"/>
              </w:rPr>
              <w:t>від</w:t>
            </w:r>
            <w:proofErr w:type="spellEnd"/>
            <w:r w:rsidRPr="000D7E36">
              <w:rPr>
                <w:rFonts w:ascii="Times New Roman" w:eastAsia="Times New Roman" w:hAnsi="Times New Roman" w:cs="Times New Roman"/>
                <w:sz w:val="24"/>
                <w:szCs w:val="24"/>
                <w:lang w:val="ru-RU" w:eastAsia="ru-RU"/>
              </w:rPr>
              <w:t xml:space="preserve"> 18.04.2024 </w:t>
            </w:r>
            <w:r w:rsidRPr="000D7E36">
              <w:rPr>
                <w:rFonts w:ascii="Times New Roman" w:eastAsia="Times New Roman" w:hAnsi="Times New Roman" w:cs="Times New Roman"/>
                <w:sz w:val="24"/>
                <w:szCs w:val="24"/>
                <w:lang w:val="ru-RU" w:eastAsia="ru-RU"/>
              </w:rPr>
              <w:br/>
              <w:t>№ 222/0/212-24</w:t>
            </w:r>
          </w:p>
        </w:tc>
      </w:tr>
    </w:tbl>
    <w:p w:rsidR="000D7E36" w:rsidRPr="00A147C5" w:rsidRDefault="000D7E36" w:rsidP="000D7E36">
      <w:pPr>
        <w:rPr>
          <w:sz w:val="16"/>
          <w:szCs w:val="16"/>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roofErr w:type="spellStart"/>
      <w:r w:rsidRPr="00D1622A">
        <w:rPr>
          <w:rFonts w:ascii="Times New Roman" w:eastAsia="Times New Roman" w:hAnsi="Times New Roman" w:cs="Times New Roman"/>
          <w:b/>
          <w:bCs/>
          <w:sz w:val="24"/>
          <w:szCs w:val="24"/>
          <w:lang w:eastAsia="uk-UA"/>
        </w:rPr>
        <w:t>Сахно</w:t>
      </w:r>
      <w:proofErr w:type="spellEnd"/>
      <w:r w:rsidRPr="00D1622A">
        <w:rPr>
          <w:rFonts w:ascii="Times New Roman" w:eastAsia="Times New Roman" w:hAnsi="Times New Roman" w:cs="Times New Roman"/>
          <w:b/>
          <w:bCs/>
          <w:sz w:val="24"/>
          <w:szCs w:val="24"/>
          <w:lang w:eastAsia="uk-UA"/>
        </w:rPr>
        <w:t xml:space="preserve"> Олександра Анатоліївна</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tbl>
      <w:tblPr>
        <w:tblW w:w="9738" w:type="dxa"/>
        <w:tblInd w:w="100" w:type="dxa"/>
        <w:tblCellMar>
          <w:left w:w="0" w:type="dxa"/>
          <w:right w:w="0" w:type="dxa"/>
        </w:tblCellMar>
        <w:tblLook w:val="04A0" w:firstRow="1" w:lastRow="0" w:firstColumn="1" w:lastColumn="0" w:noHBand="0" w:noVBand="1"/>
      </w:tblPr>
      <w:tblGrid>
        <w:gridCol w:w="993"/>
        <w:gridCol w:w="2835"/>
        <w:gridCol w:w="1984"/>
        <w:gridCol w:w="1559"/>
        <w:gridCol w:w="2268"/>
        <w:gridCol w:w="99"/>
      </w:tblGrid>
      <w:tr w:rsidR="000D3A83" w:rsidRPr="00D1622A" w:rsidTr="00DF2596">
        <w:trPr>
          <w:trHeight w:val="300"/>
        </w:trPr>
        <w:tc>
          <w:tcPr>
            <w:tcW w:w="993"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b/>
                <w:bCs/>
                <w:sz w:val="24"/>
                <w:szCs w:val="24"/>
                <w:lang w:eastAsia="uk-UA"/>
              </w:rPr>
              <w:t>№</w:t>
            </w:r>
          </w:p>
        </w:tc>
        <w:tc>
          <w:tcPr>
            <w:tcW w:w="2835"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b/>
                <w:bCs/>
                <w:sz w:val="24"/>
                <w:szCs w:val="24"/>
                <w:lang w:eastAsia="uk-UA"/>
              </w:rPr>
              <w:t>Назва конкурсу</w:t>
            </w:r>
          </w:p>
        </w:tc>
        <w:tc>
          <w:tcPr>
            <w:tcW w:w="1984"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b/>
                <w:bCs/>
                <w:sz w:val="24"/>
                <w:szCs w:val="24"/>
                <w:lang w:eastAsia="uk-UA"/>
              </w:rPr>
              <w:t>Учасники</w:t>
            </w:r>
          </w:p>
        </w:tc>
        <w:tc>
          <w:tcPr>
            <w:tcW w:w="1559"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b/>
                <w:bCs/>
                <w:sz w:val="24"/>
                <w:szCs w:val="24"/>
                <w:lang w:eastAsia="uk-UA"/>
              </w:rPr>
              <w:t>Зайняте місце</w:t>
            </w:r>
          </w:p>
        </w:tc>
        <w:tc>
          <w:tcPr>
            <w:tcW w:w="2268" w:type="dxa"/>
            <w:tcBorders>
              <w:top w:val="single" w:sz="8" w:space="0" w:color="000000"/>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b/>
                <w:bCs/>
                <w:sz w:val="24"/>
                <w:szCs w:val="24"/>
                <w:lang w:eastAsia="uk-UA"/>
              </w:rPr>
              <w:t>№ наказу</w:t>
            </w:r>
          </w:p>
        </w:tc>
        <w:tc>
          <w:tcPr>
            <w:tcW w:w="99" w:type="dxa"/>
            <w:tcBorders>
              <w:top w:val="nil"/>
              <w:left w:val="nil"/>
              <w:bottom w:val="nil"/>
              <w:right w:val="nil"/>
            </w:tcBorders>
            <w:vAlign w:val="cente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tc>
      </w:tr>
      <w:tr w:rsidR="000D3A83" w:rsidRPr="00D1622A" w:rsidTr="00DF2596">
        <w:trPr>
          <w:trHeight w:val="1410"/>
        </w:trPr>
        <w:tc>
          <w:tcPr>
            <w:tcW w:w="993" w:type="dxa"/>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1.</w:t>
            </w:r>
          </w:p>
        </w:tc>
        <w:tc>
          <w:tcPr>
            <w:tcW w:w="2835" w:type="dxa"/>
            <w:tcBorders>
              <w:top w:val="nil"/>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Відкритий обласний фестиваль освітньої робототехніки (онлайн)</w:t>
            </w:r>
          </w:p>
        </w:tc>
        <w:tc>
          <w:tcPr>
            <w:tcW w:w="1984" w:type="dxa"/>
            <w:tcBorders>
              <w:top w:val="nil"/>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proofErr w:type="spellStart"/>
            <w:proofErr w:type="gramStart"/>
            <w:r w:rsidRPr="00D1622A">
              <w:rPr>
                <w:rFonts w:ascii="Times New Roman" w:eastAsia="Times New Roman" w:hAnsi="Times New Roman" w:cs="Times New Roman"/>
                <w:sz w:val="24"/>
                <w:szCs w:val="24"/>
                <w:lang w:val="ru-RU" w:eastAsia="uk-UA"/>
              </w:rPr>
              <w:t>Б</w:t>
            </w:r>
            <w:proofErr w:type="gramEnd"/>
            <w:r w:rsidRPr="00D1622A">
              <w:rPr>
                <w:rFonts w:ascii="Times New Roman" w:eastAsia="Times New Roman" w:hAnsi="Times New Roman" w:cs="Times New Roman"/>
                <w:sz w:val="24"/>
                <w:szCs w:val="24"/>
                <w:lang w:val="ru-RU" w:eastAsia="uk-UA"/>
              </w:rPr>
              <w:t>ілоусова</w:t>
            </w:r>
            <w:proofErr w:type="spellEnd"/>
            <w:r w:rsidRPr="00D1622A">
              <w:rPr>
                <w:rFonts w:ascii="Times New Roman" w:eastAsia="Times New Roman" w:hAnsi="Times New Roman" w:cs="Times New Roman"/>
                <w:sz w:val="24"/>
                <w:szCs w:val="24"/>
                <w:lang w:val="ru-RU" w:eastAsia="uk-UA"/>
              </w:rPr>
              <w:t xml:space="preserve"> </w:t>
            </w:r>
            <w:proofErr w:type="spellStart"/>
            <w:r w:rsidRPr="00D1622A">
              <w:rPr>
                <w:rFonts w:ascii="Times New Roman" w:eastAsia="Times New Roman" w:hAnsi="Times New Roman" w:cs="Times New Roman"/>
                <w:sz w:val="24"/>
                <w:szCs w:val="24"/>
                <w:lang w:val="ru-RU" w:eastAsia="uk-UA"/>
              </w:rPr>
              <w:t>Альона</w:t>
            </w:r>
            <w:proofErr w:type="spellEnd"/>
          </w:p>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proofErr w:type="spellStart"/>
            <w:r w:rsidRPr="00D1622A">
              <w:rPr>
                <w:rFonts w:ascii="Times New Roman" w:eastAsia="Times New Roman" w:hAnsi="Times New Roman" w:cs="Times New Roman"/>
                <w:sz w:val="24"/>
                <w:szCs w:val="24"/>
                <w:lang w:val="ru-RU" w:eastAsia="uk-UA"/>
              </w:rPr>
              <w:t>Киценюк</w:t>
            </w:r>
            <w:proofErr w:type="spellEnd"/>
            <w:r w:rsidRPr="00D1622A">
              <w:rPr>
                <w:rFonts w:ascii="Times New Roman" w:eastAsia="Times New Roman" w:hAnsi="Times New Roman" w:cs="Times New Roman"/>
                <w:sz w:val="24"/>
                <w:szCs w:val="24"/>
                <w:lang w:val="ru-RU" w:eastAsia="uk-UA"/>
              </w:rPr>
              <w:t xml:space="preserve"> Роман</w:t>
            </w:r>
          </w:p>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proofErr w:type="spellStart"/>
            <w:r w:rsidRPr="00D1622A">
              <w:rPr>
                <w:rFonts w:ascii="Times New Roman" w:eastAsia="Times New Roman" w:hAnsi="Times New Roman" w:cs="Times New Roman"/>
                <w:sz w:val="24"/>
                <w:szCs w:val="24"/>
                <w:lang w:val="ru-RU" w:eastAsia="uk-UA"/>
              </w:rPr>
              <w:t>Кощук</w:t>
            </w:r>
            <w:proofErr w:type="spellEnd"/>
            <w:r w:rsidRPr="00D1622A">
              <w:rPr>
                <w:rFonts w:ascii="Times New Roman" w:eastAsia="Times New Roman" w:hAnsi="Times New Roman" w:cs="Times New Roman"/>
                <w:sz w:val="24"/>
                <w:szCs w:val="24"/>
                <w:lang w:val="ru-RU" w:eastAsia="uk-UA"/>
              </w:rPr>
              <w:t xml:space="preserve"> </w:t>
            </w:r>
            <w:proofErr w:type="spellStart"/>
            <w:r w:rsidRPr="00D1622A">
              <w:rPr>
                <w:rFonts w:ascii="Times New Roman" w:eastAsia="Times New Roman" w:hAnsi="Times New Roman" w:cs="Times New Roman"/>
                <w:sz w:val="24"/>
                <w:szCs w:val="24"/>
                <w:lang w:val="ru-RU" w:eastAsia="uk-UA"/>
              </w:rPr>
              <w:t>Іван</w:t>
            </w:r>
            <w:proofErr w:type="spellEnd"/>
            <w:r w:rsidRPr="00D1622A">
              <w:rPr>
                <w:rFonts w:ascii="Times New Roman" w:eastAsia="Times New Roman" w:hAnsi="Times New Roman" w:cs="Times New Roman"/>
                <w:sz w:val="24"/>
                <w:szCs w:val="24"/>
                <w:lang w:val="ru-RU" w:eastAsia="uk-UA"/>
              </w:rPr>
              <w:t xml:space="preserve">, </w:t>
            </w:r>
          </w:p>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proofErr w:type="spellStart"/>
            <w:proofErr w:type="gramStart"/>
            <w:r w:rsidRPr="00D1622A">
              <w:rPr>
                <w:rFonts w:ascii="Times New Roman" w:eastAsia="Times New Roman" w:hAnsi="Times New Roman" w:cs="Times New Roman"/>
                <w:sz w:val="24"/>
                <w:szCs w:val="24"/>
                <w:lang w:val="ru-RU" w:eastAsia="uk-UA"/>
              </w:rPr>
              <w:t>Порот</w:t>
            </w:r>
            <w:proofErr w:type="gramEnd"/>
            <w:r w:rsidRPr="00D1622A">
              <w:rPr>
                <w:rFonts w:ascii="Times New Roman" w:eastAsia="Times New Roman" w:hAnsi="Times New Roman" w:cs="Times New Roman"/>
                <w:sz w:val="24"/>
                <w:szCs w:val="24"/>
                <w:lang w:val="ru-RU" w:eastAsia="uk-UA"/>
              </w:rPr>
              <w:t>іков</w:t>
            </w:r>
            <w:proofErr w:type="spellEnd"/>
            <w:r w:rsidRPr="00D1622A">
              <w:rPr>
                <w:rFonts w:ascii="Times New Roman" w:eastAsia="Times New Roman" w:hAnsi="Times New Roman" w:cs="Times New Roman"/>
                <w:sz w:val="24"/>
                <w:szCs w:val="24"/>
                <w:lang w:val="ru-RU" w:eastAsia="uk-UA"/>
              </w:rPr>
              <w:t xml:space="preserve"> </w:t>
            </w:r>
            <w:proofErr w:type="spellStart"/>
            <w:r w:rsidRPr="00D1622A">
              <w:rPr>
                <w:rFonts w:ascii="Times New Roman" w:eastAsia="Times New Roman" w:hAnsi="Times New Roman" w:cs="Times New Roman"/>
                <w:sz w:val="24"/>
                <w:szCs w:val="24"/>
                <w:lang w:val="ru-RU" w:eastAsia="uk-UA"/>
              </w:rPr>
              <w:t>Павло</w:t>
            </w:r>
            <w:proofErr w:type="spellEnd"/>
          </w:p>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proofErr w:type="spellStart"/>
            <w:r w:rsidRPr="00D1622A">
              <w:rPr>
                <w:rFonts w:ascii="Times New Roman" w:eastAsia="Times New Roman" w:hAnsi="Times New Roman" w:cs="Times New Roman"/>
                <w:sz w:val="24"/>
                <w:szCs w:val="24"/>
                <w:lang w:val="ru-RU" w:eastAsia="uk-UA"/>
              </w:rPr>
              <w:t>Левицький</w:t>
            </w:r>
            <w:proofErr w:type="spellEnd"/>
            <w:r w:rsidRPr="00D1622A">
              <w:rPr>
                <w:rFonts w:ascii="Times New Roman" w:eastAsia="Times New Roman" w:hAnsi="Times New Roman" w:cs="Times New Roman"/>
                <w:sz w:val="24"/>
                <w:szCs w:val="24"/>
                <w:lang w:val="ru-RU" w:eastAsia="uk-UA"/>
              </w:rPr>
              <w:t xml:space="preserve"> </w:t>
            </w:r>
            <w:proofErr w:type="spellStart"/>
            <w:r w:rsidRPr="00D1622A">
              <w:rPr>
                <w:rFonts w:ascii="Times New Roman" w:eastAsia="Times New Roman" w:hAnsi="Times New Roman" w:cs="Times New Roman"/>
                <w:sz w:val="24"/>
                <w:szCs w:val="24"/>
                <w:lang w:val="ru-RU" w:eastAsia="uk-UA"/>
              </w:rPr>
              <w:t>Володимир</w:t>
            </w:r>
            <w:proofErr w:type="spellEnd"/>
          </w:p>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r w:rsidRPr="00D1622A">
              <w:rPr>
                <w:rFonts w:ascii="Times New Roman" w:eastAsia="Times New Roman" w:hAnsi="Times New Roman" w:cs="Times New Roman"/>
                <w:sz w:val="24"/>
                <w:szCs w:val="24"/>
                <w:lang w:val="ru-RU" w:eastAsia="uk-UA"/>
              </w:rPr>
              <w:t>Тихоненко Владислав</w:t>
            </w:r>
          </w:p>
        </w:tc>
        <w:tc>
          <w:tcPr>
            <w:tcW w:w="1559" w:type="dxa"/>
            <w:tcBorders>
              <w:top w:val="nil"/>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w:t>
            </w:r>
          </w:p>
          <w:p w:rsidR="00D1622A" w:rsidRPr="00D1622A" w:rsidRDefault="00D1622A" w:rsidP="00D1622A">
            <w:pPr>
              <w:spacing w:after="0" w:line="240" w:lineRule="auto"/>
              <w:jc w:val="center"/>
              <w:rPr>
                <w:rFonts w:ascii="Times New Roman" w:eastAsia="Times New Roman" w:hAnsi="Times New Roman" w:cs="Times New Roman"/>
                <w:sz w:val="24"/>
                <w:szCs w:val="24"/>
                <w:lang w:val="ru-RU"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val="ru-RU" w:eastAsia="uk-UA"/>
              </w:rPr>
            </w:pPr>
            <w:r w:rsidRPr="00D1622A">
              <w:rPr>
                <w:rFonts w:ascii="Times New Roman" w:eastAsia="Times New Roman" w:hAnsi="Times New Roman" w:cs="Times New Roman"/>
                <w:sz w:val="24"/>
                <w:szCs w:val="24"/>
                <w:lang w:eastAsia="uk-UA"/>
              </w:rPr>
              <w:t>І</w:t>
            </w:r>
          </w:p>
          <w:p w:rsidR="00D1622A" w:rsidRPr="00D1622A" w:rsidRDefault="00D1622A" w:rsidP="00D1622A">
            <w:pPr>
              <w:spacing w:after="0" w:line="240" w:lineRule="auto"/>
              <w:jc w:val="center"/>
              <w:rPr>
                <w:rFonts w:ascii="Times New Roman" w:eastAsia="Times New Roman" w:hAnsi="Times New Roman" w:cs="Times New Roman"/>
                <w:sz w:val="24"/>
                <w:szCs w:val="24"/>
                <w:lang w:val="ru-RU"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val="ru-RU"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val="ru-RU" w:eastAsia="uk-UA"/>
              </w:rPr>
            </w:pPr>
            <w:r w:rsidRPr="00D1622A">
              <w:rPr>
                <w:rFonts w:ascii="Times New Roman" w:eastAsia="Times New Roman" w:hAnsi="Times New Roman" w:cs="Times New Roman"/>
                <w:sz w:val="24"/>
                <w:szCs w:val="24"/>
                <w:lang w:eastAsia="uk-UA"/>
              </w:rPr>
              <w:t>ІІІ</w:t>
            </w:r>
          </w:p>
          <w:p w:rsidR="00D1622A" w:rsidRPr="00D1622A" w:rsidRDefault="00D1622A" w:rsidP="00D1622A">
            <w:pPr>
              <w:spacing w:after="0" w:line="240" w:lineRule="auto"/>
              <w:jc w:val="center"/>
              <w:rPr>
                <w:rFonts w:ascii="Times New Roman" w:eastAsia="Times New Roman" w:hAnsi="Times New Roman" w:cs="Times New Roman"/>
                <w:sz w:val="24"/>
                <w:szCs w:val="24"/>
                <w:lang w:val="ru-RU"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w:t>
            </w:r>
          </w:p>
        </w:tc>
        <w:tc>
          <w:tcPr>
            <w:tcW w:w="2268" w:type="dxa"/>
            <w:tcBorders>
              <w:top w:val="nil"/>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99" w:type="dxa"/>
            <w:tcBorders>
              <w:top w:val="nil"/>
              <w:left w:val="nil"/>
              <w:bottom w:val="nil"/>
              <w:right w:val="nil"/>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r>
      <w:tr w:rsidR="000D3A83" w:rsidRPr="00D1622A" w:rsidTr="00DF2596">
        <w:trPr>
          <w:trHeight w:val="420"/>
        </w:trPr>
        <w:tc>
          <w:tcPr>
            <w:tcW w:w="993" w:type="dxa"/>
            <w:vMerge w:val="restart"/>
            <w:tcBorders>
              <w:top w:val="nil"/>
              <w:left w:val="single" w:sz="8" w:space="0" w:color="000000"/>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2.</w:t>
            </w:r>
          </w:p>
        </w:tc>
        <w:tc>
          <w:tcPr>
            <w:tcW w:w="2835"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val="ru-RU" w:eastAsia="uk-UA"/>
              </w:rPr>
              <w:t>О</w:t>
            </w:r>
            <w:proofErr w:type="spellStart"/>
            <w:r w:rsidRPr="00D1622A">
              <w:rPr>
                <w:rFonts w:ascii="Times New Roman" w:eastAsia="Times New Roman" w:hAnsi="Times New Roman" w:cs="Times New Roman"/>
                <w:sz w:val="24"/>
                <w:szCs w:val="24"/>
                <w:lang w:eastAsia="uk-UA"/>
              </w:rPr>
              <w:t>бласн</w:t>
            </w:r>
            <w:r w:rsidRPr="00D1622A">
              <w:rPr>
                <w:rFonts w:ascii="Times New Roman" w:eastAsia="Times New Roman" w:hAnsi="Times New Roman" w:cs="Times New Roman"/>
                <w:sz w:val="24"/>
                <w:szCs w:val="24"/>
                <w:lang w:val="ru-RU" w:eastAsia="uk-UA"/>
              </w:rPr>
              <w:t>ий</w:t>
            </w:r>
            <w:proofErr w:type="spellEnd"/>
            <w:r w:rsidRPr="00D1622A">
              <w:rPr>
                <w:rFonts w:ascii="Times New Roman" w:eastAsia="Times New Roman" w:hAnsi="Times New Roman" w:cs="Times New Roman"/>
                <w:sz w:val="24"/>
                <w:szCs w:val="24"/>
                <w:lang w:eastAsia="uk-UA"/>
              </w:rPr>
              <w:t xml:space="preserve"> </w:t>
            </w:r>
            <w:proofErr w:type="spellStart"/>
            <w:r w:rsidRPr="00D1622A">
              <w:rPr>
                <w:rFonts w:ascii="Times New Roman" w:eastAsia="Times New Roman" w:hAnsi="Times New Roman" w:cs="Times New Roman"/>
                <w:sz w:val="24"/>
                <w:szCs w:val="24"/>
                <w:lang w:eastAsia="uk-UA"/>
              </w:rPr>
              <w:t>творч</w:t>
            </w:r>
            <w:r w:rsidRPr="00D1622A">
              <w:rPr>
                <w:rFonts w:ascii="Times New Roman" w:eastAsia="Times New Roman" w:hAnsi="Times New Roman" w:cs="Times New Roman"/>
                <w:sz w:val="24"/>
                <w:szCs w:val="24"/>
                <w:lang w:val="ru-RU" w:eastAsia="uk-UA"/>
              </w:rPr>
              <w:t>ий</w:t>
            </w:r>
            <w:proofErr w:type="spellEnd"/>
            <w:r w:rsidRPr="00D1622A">
              <w:rPr>
                <w:rFonts w:ascii="Times New Roman" w:eastAsia="Times New Roman" w:hAnsi="Times New Roman" w:cs="Times New Roman"/>
                <w:sz w:val="24"/>
                <w:szCs w:val="24"/>
                <w:lang w:eastAsia="uk-UA"/>
              </w:rPr>
              <w:t xml:space="preserve"> онлайн - конкурс «Роби як я!»</w:t>
            </w:r>
            <w:r w:rsidRPr="00D1622A">
              <w:rPr>
                <w:rFonts w:ascii="Times New Roman" w:eastAsia="Times New Roman" w:hAnsi="Times New Roman" w:cs="Times New Roman"/>
                <w:sz w:val="24"/>
                <w:szCs w:val="24"/>
                <w:lang w:val="ru-RU" w:eastAsia="uk-UA"/>
              </w:rPr>
              <w:t xml:space="preserve"> </w:t>
            </w:r>
          </w:p>
        </w:tc>
        <w:tc>
          <w:tcPr>
            <w:tcW w:w="1984"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r w:rsidRPr="00D1622A">
              <w:rPr>
                <w:rFonts w:ascii="Times New Roman" w:eastAsia="Times New Roman" w:hAnsi="Times New Roman" w:cs="Times New Roman"/>
                <w:sz w:val="24"/>
                <w:szCs w:val="24"/>
                <w:lang w:val="ru-RU" w:eastAsia="uk-UA"/>
              </w:rPr>
              <w:t>Адаменко Назар</w:t>
            </w:r>
          </w:p>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proofErr w:type="spellStart"/>
            <w:r w:rsidRPr="00D1622A">
              <w:rPr>
                <w:rFonts w:ascii="Times New Roman" w:eastAsia="Times New Roman" w:hAnsi="Times New Roman" w:cs="Times New Roman"/>
                <w:sz w:val="24"/>
                <w:szCs w:val="24"/>
                <w:lang w:val="ru-RU" w:eastAsia="uk-UA"/>
              </w:rPr>
              <w:t>Басай</w:t>
            </w:r>
            <w:proofErr w:type="spellEnd"/>
            <w:r w:rsidRPr="00D1622A">
              <w:rPr>
                <w:rFonts w:ascii="Times New Roman" w:eastAsia="Times New Roman" w:hAnsi="Times New Roman" w:cs="Times New Roman"/>
                <w:sz w:val="24"/>
                <w:szCs w:val="24"/>
                <w:lang w:val="ru-RU" w:eastAsia="uk-UA"/>
              </w:rPr>
              <w:t xml:space="preserve"> Вячеслав</w:t>
            </w:r>
          </w:p>
        </w:tc>
        <w:tc>
          <w:tcPr>
            <w:tcW w:w="1559"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ІІІ</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val="ru-RU" w:eastAsia="uk-UA"/>
              </w:rPr>
            </w:pPr>
            <w:r w:rsidRPr="00D1622A">
              <w:rPr>
                <w:rFonts w:ascii="Times New Roman" w:eastAsia="Times New Roman" w:hAnsi="Times New Roman" w:cs="Times New Roman"/>
                <w:sz w:val="24"/>
                <w:szCs w:val="24"/>
                <w:lang w:eastAsia="uk-UA"/>
              </w:rPr>
              <w:t>І</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tc>
        <w:tc>
          <w:tcPr>
            <w:tcW w:w="2268" w:type="dxa"/>
            <w:vMerge w:val="restart"/>
            <w:tcBorders>
              <w:top w:val="nil"/>
              <w:left w:val="nil"/>
              <w:bottom w:val="single" w:sz="8" w:space="0" w:color="000000"/>
              <w:right w:val="single" w:sz="8" w:space="0" w:color="000000"/>
            </w:tcBorders>
            <w:tcMar>
              <w:top w:w="0" w:type="dxa"/>
              <w:left w:w="100" w:type="dxa"/>
              <w:bottom w:w="0" w:type="dxa"/>
              <w:right w:w="100" w:type="dxa"/>
            </w:tcMa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99" w:type="dxa"/>
            <w:tcBorders>
              <w:top w:val="nil"/>
              <w:left w:val="nil"/>
              <w:bottom w:val="nil"/>
              <w:right w:val="nil"/>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r>
      <w:tr w:rsidR="000D3A83" w:rsidRPr="00D1622A" w:rsidTr="00DF2596">
        <w:trPr>
          <w:trHeight w:val="420"/>
        </w:trPr>
        <w:tc>
          <w:tcPr>
            <w:tcW w:w="993" w:type="dxa"/>
            <w:vMerge/>
            <w:tcBorders>
              <w:top w:val="nil"/>
              <w:left w:val="single" w:sz="8" w:space="0" w:color="000000"/>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2835" w:type="dxa"/>
            <w:vMerge/>
            <w:tcBorders>
              <w:top w:val="nil"/>
              <w:left w:val="nil"/>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1984" w:type="dxa"/>
            <w:vMerge/>
            <w:tcBorders>
              <w:top w:val="nil"/>
              <w:left w:val="nil"/>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1559" w:type="dxa"/>
            <w:vMerge/>
            <w:tcBorders>
              <w:top w:val="nil"/>
              <w:left w:val="nil"/>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2268" w:type="dxa"/>
            <w:vMerge/>
            <w:tcBorders>
              <w:top w:val="nil"/>
              <w:left w:val="nil"/>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99" w:type="dxa"/>
            <w:tcBorders>
              <w:top w:val="nil"/>
              <w:left w:val="nil"/>
              <w:bottom w:val="nil"/>
              <w:right w:val="nil"/>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r>
      <w:tr w:rsidR="000D3A83" w:rsidRPr="00D1622A" w:rsidTr="00DF2596">
        <w:trPr>
          <w:trHeight w:val="420"/>
        </w:trPr>
        <w:tc>
          <w:tcPr>
            <w:tcW w:w="993" w:type="dxa"/>
            <w:vMerge/>
            <w:tcBorders>
              <w:top w:val="nil"/>
              <w:left w:val="single" w:sz="8" w:space="0" w:color="000000"/>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2835" w:type="dxa"/>
            <w:vMerge/>
            <w:tcBorders>
              <w:top w:val="nil"/>
              <w:left w:val="nil"/>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1984" w:type="dxa"/>
            <w:vMerge/>
            <w:tcBorders>
              <w:top w:val="nil"/>
              <w:left w:val="nil"/>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1559" w:type="dxa"/>
            <w:vMerge/>
            <w:tcBorders>
              <w:top w:val="nil"/>
              <w:left w:val="nil"/>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2268" w:type="dxa"/>
            <w:vMerge/>
            <w:tcBorders>
              <w:top w:val="nil"/>
              <w:left w:val="nil"/>
              <w:bottom w:val="single" w:sz="8" w:space="0" w:color="000000"/>
              <w:right w:val="single" w:sz="8" w:space="0" w:color="000000"/>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99" w:type="dxa"/>
            <w:tcBorders>
              <w:top w:val="nil"/>
              <w:left w:val="nil"/>
              <w:bottom w:val="nil"/>
              <w:right w:val="nil"/>
            </w:tcBorders>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r>
      <w:tr w:rsidR="000D3A83" w:rsidRPr="00D1622A" w:rsidTr="00DF2596">
        <w:trPr>
          <w:trHeight w:val="420"/>
        </w:trPr>
        <w:tc>
          <w:tcPr>
            <w:tcW w:w="993" w:type="dxa"/>
            <w:tcBorders>
              <w:top w:val="nil"/>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3.</w:t>
            </w:r>
          </w:p>
        </w:tc>
        <w:tc>
          <w:tcPr>
            <w:tcW w:w="2835"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roofErr w:type="spellStart"/>
            <w:r w:rsidRPr="00D1622A">
              <w:rPr>
                <w:rFonts w:ascii="Times New Roman" w:eastAsia="Times New Roman" w:hAnsi="Times New Roman" w:cs="Times New Roman"/>
                <w:sz w:val="24"/>
                <w:szCs w:val="24"/>
                <w:lang w:val="ru-RU" w:eastAsia="uk-UA"/>
              </w:rPr>
              <w:t>Обласний</w:t>
            </w:r>
            <w:proofErr w:type="spellEnd"/>
            <w:r w:rsidRPr="00D1622A">
              <w:rPr>
                <w:rFonts w:ascii="Times New Roman" w:eastAsia="Times New Roman" w:hAnsi="Times New Roman" w:cs="Times New Roman"/>
                <w:sz w:val="24"/>
                <w:szCs w:val="24"/>
                <w:lang w:val="ru-RU" w:eastAsia="uk-UA"/>
              </w:rPr>
              <w:t xml:space="preserve"> конкурс </w:t>
            </w:r>
            <w:r w:rsidRPr="00D1622A">
              <w:rPr>
                <w:rFonts w:ascii="Times New Roman" w:eastAsia="Times New Roman" w:hAnsi="Times New Roman" w:cs="Times New Roman"/>
                <w:sz w:val="24"/>
                <w:szCs w:val="24"/>
                <w:lang w:val="en-US" w:eastAsia="uk-UA"/>
              </w:rPr>
              <w:t>Scratch-</w:t>
            </w:r>
            <w:r w:rsidRPr="00D1622A">
              <w:rPr>
                <w:rFonts w:ascii="Times New Roman" w:eastAsia="Times New Roman" w:hAnsi="Times New Roman" w:cs="Times New Roman"/>
                <w:sz w:val="24"/>
                <w:szCs w:val="24"/>
                <w:lang w:eastAsia="uk-UA"/>
              </w:rPr>
              <w:t>проекті</w:t>
            </w:r>
            <w:proofErr w:type="gramStart"/>
            <w:r w:rsidRPr="00D1622A">
              <w:rPr>
                <w:rFonts w:ascii="Times New Roman" w:eastAsia="Times New Roman" w:hAnsi="Times New Roman" w:cs="Times New Roman"/>
                <w:sz w:val="24"/>
                <w:szCs w:val="24"/>
                <w:lang w:eastAsia="uk-UA"/>
              </w:rPr>
              <w:t>в</w:t>
            </w:r>
            <w:proofErr w:type="gramEnd"/>
          </w:p>
        </w:tc>
        <w:tc>
          <w:tcPr>
            <w:tcW w:w="1984"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Білоусова Альона</w:t>
            </w:r>
          </w:p>
        </w:tc>
        <w:tc>
          <w:tcPr>
            <w:tcW w:w="1559"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tc>
        <w:tc>
          <w:tcPr>
            <w:tcW w:w="2268"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99" w:type="dxa"/>
            <w:vAlign w:val="center"/>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r>
      <w:tr w:rsidR="000D3A83" w:rsidRPr="00D1622A" w:rsidTr="00DF2596">
        <w:trPr>
          <w:trHeight w:val="420"/>
        </w:trPr>
        <w:tc>
          <w:tcPr>
            <w:tcW w:w="993" w:type="dxa"/>
            <w:tcBorders>
              <w:top w:val="nil"/>
              <w:left w:val="single" w:sz="8" w:space="0" w:color="000000"/>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4.</w:t>
            </w:r>
          </w:p>
        </w:tc>
        <w:tc>
          <w:tcPr>
            <w:tcW w:w="2835"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 xml:space="preserve">Відкритий </w:t>
            </w:r>
            <w:proofErr w:type="spellStart"/>
            <w:r w:rsidRPr="00D1622A">
              <w:rPr>
                <w:rFonts w:ascii="Times New Roman" w:eastAsia="Times New Roman" w:hAnsi="Times New Roman" w:cs="Times New Roman"/>
                <w:sz w:val="24"/>
                <w:szCs w:val="24"/>
                <w:lang w:eastAsia="uk-UA"/>
              </w:rPr>
              <w:t>обласноий</w:t>
            </w:r>
            <w:proofErr w:type="spellEnd"/>
            <w:r w:rsidRPr="00D1622A">
              <w:rPr>
                <w:rFonts w:ascii="Times New Roman" w:eastAsia="Times New Roman" w:hAnsi="Times New Roman" w:cs="Times New Roman"/>
                <w:sz w:val="24"/>
                <w:szCs w:val="24"/>
                <w:lang w:eastAsia="uk-UA"/>
              </w:rPr>
              <w:t xml:space="preserve"> конкурсі науково-технічної творчості "В гостях у роботів"</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Відкритий обласний конкурс творчої робототехніки (онлайн) Відкриті обласні змагання з робототехніки (онлайн)</w:t>
            </w:r>
          </w:p>
        </w:tc>
        <w:tc>
          <w:tcPr>
            <w:tcW w:w="1984"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r w:rsidRPr="00D1622A">
              <w:rPr>
                <w:rFonts w:ascii="Times New Roman" w:eastAsia="Times New Roman" w:hAnsi="Times New Roman" w:cs="Times New Roman"/>
                <w:sz w:val="24"/>
                <w:szCs w:val="24"/>
                <w:lang w:eastAsia="uk-UA"/>
              </w:rPr>
              <w:t xml:space="preserve">Білоусова Альона, </w:t>
            </w:r>
            <w:proofErr w:type="spellStart"/>
            <w:r w:rsidRPr="00D1622A">
              <w:rPr>
                <w:rFonts w:ascii="Times New Roman" w:eastAsia="Times New Roman" w:hAnsi="Times New Roman" w:cs="Times New Roman"/>
                <w:sz w:val="24"/>
                <w:szCs w:val="24"/>
                <w:lang w:val="ru-RU" w:eastAsia="uk-UA"/>
              </w:rPr>
              <w:t>Левицький</w:t>
            </w:r>
            <w:proofErr w:type="spellEnd"/>
            <w:r w:rsidRPr="00D1622A">
              <w:rPr>
                <w:rFonts w:ascii="Times New Roman" w:eastAsia="Times New Roman" w:hAnsi="Times New Roman" w:cs="Times New Roman"/>
                <w:sz w:val="24"/>
                <w:szCs w:val="24"/>
                <w:lang w:val="ru-RU" w:eastAsia="uk-UA"/>
              </w:rPr>
              <w:t xml:space="preserve"> </w:t>
            </w:r>
            <w:proofErr w:type="spellStart"/>
            <w:r w:rsidRPr="00D1622A">
              <w:rPr>
                <w:rFonts w:ascii="Times New Roman" w:eastAsia="Times New Roman" w:hAnsi="Times New Roman" w:cs="Times New Roman"/>
                <w:sz w:val="24"/>
                <w:szCs w:val="24"/>
                <w:lang w:val="ru-RU" w:eastAsia="uk-UA"/>
              </w:rPr>
              <w:t>Володимир</w:t>
            </w:r>
            <w:proofErr w:type="spellEnd"/>
          </w:p>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proofErr w:type="spellStart"/>
            <w:r w:rsidRPr="00D1622A">
              <w:rPr>
                <w:rFonts w:ascii="Times New Roman" w:eastAsia="Times New Roman" w:hAnsi="Times New Roman" w:cs="Times New Roman"/>
                <w:sz w:val="24"/>
                <w:szCs w:val="24"/>
                <w:lang w:val="ru-RU" w:eastAsia="uk-UA"/>
              </w:rPr>
              <w:t>Кощук</w:t>
            </w:r>
            <w:proofErr w:type="spellEnd"/>
            <w:r w:rsidRPr="00D1622A">
              <w:rPr>
                <w:rFonts w:ascii="Times New Roman" w:eastAsia="Times New Roman" w:hAnsi="Times New Roman" w:cs="Times New Roman"/>
                <w:sz w:val="24"/>
                <w:szCs w:val="24"/>
                <w:lang w:val="ru-RU" w:eastAsia="uk-UA"/>
              </w:rPr>
              <w:t xml:space="preserve"> </w:t>
            </w:r>
            <w:proofErr w:type="spellStart"/>
            <w:r w:rsidRPr="00D1622A">
              <w:rPr>
                <w:rFonts w:ascii="Times New Roman" w:eastAsia="Times New Roman" w:hAnsi="Times New Roman" w:cs="Times New Roman"/>
                <w:sz w:val="24"/>
                <w:szCs w:val="24"/>
                <w:lang w:val="ru-RU" w:eastAsia="uk-UA"/>
              </w:rPr>
              <w:t>Іван</w:t>
            </w:r>
            <w:proofErr w:type="spellEnd"/>
            <w:r w:rsidRPr="00D1622A">
              <w:rPr>
                <w:rFonts w:ascii="Times New Roman" w:eastAsia="Times New Roman" w:hAnsi="Times New Roman" w:cs="Times New Roman"/>
                <w:sz w:val="24"/>
                <w:szCs w:val="24"/>
                <w:lang w:val="ru-RU" w:eastAsia="uk-UA"/>
              </w:rPr>
              <w:t xml:space="preserve">, </w:t>
            </w:r>
          </w:p>
          <w:p w:rsidR="00D1622A" w:rsidRPr="00D1622A" w:rsidRDefault="00D1622A" w:rsidP="00D1622A">
            <w:pPr>
              <w:spacing w:after="0" w:line="240" w:lineRule="auto"/>
              <w:rPr>
                <w:rFonts w:ascii="Times New Roman" w:eastAsia="Times New Roman" w:hAnsi="Times New Roman" w:cs="Times New Roman"/>
                <w:sz w:val="24"/>
                <w:szCs w:val="24"/>
                <w:lang w:val="ru-RU" w:eastAsia="uk-UA"/>
              </w:rPr>
            </w:pPr>
            <w:proofErr w:type="spellStart"/>
            <w:proofErr w:type="gramStart"/>
            <w:r w:rsidRPr="00D1622A">
              <w:rPr>
                <w:rFonts w:ascii="Times New Roman" w:eastAsia="Times New Roman" w:hAnsi="Times New Roman" w:cs="Times New Roman"/>
                <w:sz w:val="24"/>
                <w:szCs w:val="24"/>
                <w:lang w:val="ru-RU" w:eastAsia="uk-UA"/>
              </w:rPr>
              <w:t>Порот</w:t>
            </w:r>
            <w:proofErr w:type="gramEnd"/>
            <w:r w:rsidRPr="00D1622A">
              <w:rPr>
                <w:rFonts w:ascii="Times New Roman" w:eastAsia="Times New Roman" w:hAnsi="Times New Roman" w:cs="Times New Roman"/>
                <w:sz w:val="24"/>
                <w:szCs w:val="24"/>
                <w:lang w:val="ru-RU" w:eastAsia="uk-UA"/>
              </w:rPr>
              <w:t>іков</w:t>
            </w:r>
            <w:proofErr w:type="spellEnd"/>
            <w:r w:rsidRPr="00D1622A">
              <w:rPr>
                <w:rFonts w:ascii="Times New Roman" w:eastAsia="Times New Roman" w:hAnsi="Times New Roman" w:cs="Times New Roman"/>
                <w:sz w:val="24"/>
                <w:szCs w:val="24"/>
                <w:lang w:val="ru-RU" w:eastAsia="uk-UA"/>
              </w:rPr>
              <w:t xml:space="preserve"> </w:t>
            </w:r>
            <w:proofErr w:type="spellStart"/>
            <w:r w:rsidRPr="00D1622A">
              <w:rPr>
                <w:rFonts w:ascii="Times New Roman" w:eastAsia="Times New Roman" w:hAnsi="Times New Roman" w:cs="Times New Roman"/>
                <w:sz w:val="24"/>
                <w:szCs w:val="24"/>
                <w:lang w:val="ru-RU" w:eastAsia="uk-UA"/>
              </w:rPr>
              <w:t>Павло</w:t>
            </w:r>
            <w:proofErr w:type="spellEnd"/>
          </w:p>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1559"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ІІІ</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ІІІ</w:t>
            </w: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p>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ІІІ</w:t>
            </w:r>
          </w:p>
        </w:tc>
        <w:tc>
          <w:tcPr>
            <w:tcW w:w="2268"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99" w:type="dxa"/>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r>
      <w:tr w:rsidR="000D3A83" w:rsidRPr="00D1622A" w:rsidTr="00DF2596">
        <w:trPr>
          <w:trHeight w:val="420"/>
        </w:trPr>
        <w:tc>
          <w:tcPr>
            <w:tcW w:w="993" w:type="dxa"/>
            <w:tcBorders>
              <w:top w:val="nil"/>
              <w:left w:val="single" w:sz="8" w:space="0" w:color="000000"/>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5.</w:t>
            </w:r>
          </w:p>
        </w:tc>
        <w:tc>
          <w:tcPr>
            <w:tcW w:w="2835"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Відкриті обласні змагання з робототехніки (онлайн)</w:t>
            </w:r>
          </w:p>
        </w:tc>
        <w:tc>
          <w:tcPr>
            <w:tcW w:w="1984"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val="ru-RU" w:eastAsia="uk-UA"/>
              </w:rPr>
              <w:t>Тихоненко Владислав</w:t>
            </w:r>
            <w:r w:rsidRPr="00D1622A">
              <w:rPr>
                <w:rFonts w:ascii="Times New Roman" w:eastAsia="Times New Roman" w:hAnsi="Times New Roman" w:cs="Times New Roman"/>
                <w:sz w:val="24"/>
                <w:szCs w:val="24"/>
                <w:lang w:eastAsia="uk-UA"/>
              </w:rPr>
              <w:t xml:space="preserve"> </w:t>
            </w:r>
          </w:p>
        </w:tc>
        <w:tc>
          <w:tcPr>
            <w:tcW w:w="1559"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jc w:val="center"/>
              <w:rPr>
                <w:rFonts w:ascii="Times New Roman" w:eastAsia="Times New Roman" w:hAnsi="Times New Roman" w:cs="Times New Roman"/>
                <w:sz w:val="24"/>
                <w:szCs w:val="24"/>
                <w:lang w:eastAsia="uk-UA"/>
              </w:rPr>
            </w:pPr>
            <w:r w:rsidRPr="00D1622A">
              <w:rPr>
                <w:rFonts w:ascii="Times New Roman" w:eastAsia="Times New Roman" w:hAnsi="Times New Roman" w:cs="Times New Roman"/>
                <w:sz w:val="24"/>
                <w:szCs w:val="24"/>
                <w:lang w:eastAsia="uk-UA"/>
              </w:rPr>
              <w:t>ІІІ</w:t>
            </w:r>
          </w:p>
        </w:tc>
        <w:tc>
          <w:tcPr>
            <w:tcW w:w="2268" w:type="dxa"/>
            <w:tcBorders>
              <w:top w:val="nil"/>
              <w:left w:val="nil"/>
              <w:bottom w:val="single" w:sz="8" w:space="0" w:color="000000"/>
              <w:right w:val="single" w:sz="8" w:space="0" w:color="000000"/>
            </w:tcBorders>
            <w:shd w:val="clear" w:color="auto" w:fill="FFFFFF"/>
            <w:tcMar>
              <w:top w:w="0" w:type="dxa"/>
              <w:left w:w="100" w:type="dxa"/>
              <w:bottom w:w="0" w:type="dxa"/>
              <w:right w:w="100" w:type="dxa"/>
            </w:tcMa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c>
          <w:tcPr>
            <w:tcW w:w="99" w:type="dxa"/>
            <w:vAlign w:val="center"/>
            <w:hideMark/>
          </w:tcPr>
          <w:p w:rsidR="00D1622A" w:rsidRPr="00D1622A" w:rsidRDefault="00D1622A" w:rsidP="00D1622A">
            <w:pPr>
              <w:spacing w:after="0" w:line="240" w:lineRule="auto"/>
              <w:rPr>
                <w:rFonts w:ascii="Times New Roman" w:eastAsia="Times New Roman" w:hAnsi="Times New Roman" w:cs="Times New Roman"/>
                <w:sz w:val="24"/>
                <w:szCs w:val="24"/>
                <w:lang w:eastAsia="uk-UA"/>
              </w:rPr>
            </w:pPr>
          </w:p>
        </w:tc>
      </w:tr>
    </w:tbl>
    <w:p w:rsidR="00E4451B" w:rsidRPr="00D72455" w:rsidRDefault="00E4451B" w:rsidP="00E4451B">
      <w:pPr>
        <w:rPr>
          <w:rFonts w:ascii="Times New Roman" w:hAnsi="Times New Roman" w:cs="Times New Roman"/>
          <w:b/>
          <w:color w:val="FF0000"/>
          <w:sz w:val="24"/>
          <w:szCs w:val="24"/>
          <w:u w:val="single"/>
        </w:rPr>
      </w:pPr>
    </w:p>
    <w:p w:rsidR="00DA2929" w:rsidRPr="00FA2AFE" w:rsidRDefault="00FA2AFE" w:rsidP="00C757A6">
      <w:pPr>
        <w:jc w:val="center"/>
        <w:rPr>
          <w:rFonts w:ascii="Times New Roman" w:hAnsi="Times New Roman" w:cs="Times New Roman"/>
          <w:b/>
          <w:sz w:val="24"/>
          <w:szCs w:val="24"/>
          <w:u w:val="single"/>
        </w:rPr>
      </w:pPr>
      <w:r>
        <w:rPr>
          <w:rFonts w:ascii="Times New Roman" w:hAnsi="Times New Roman" w:cs="Times New Roman"/>
          <w:b/>
          <w:sz w:val="24"/>
          <w:szCs w:val="24"/>
          <w:u w:val="single"/>
        </w:rPr>
        <w:t>Петрова Юлія Володимирівна</w:t>
      </w:r>
    </w:p>
    <w:tbl>
      <w:tblPr>
        <w:tblW w:w="9364" w:type="dxa"/>
        <w:jc w:val="center"/>
        <w:tblLook w:val="04A0" w:firstRow="1" w:lastRow="0" w:firstColumn="1" w:lastColumn="0" w:noHBand="0" w:noVBand="1"/>
      </w:tblPr>
      <w:tblGrid>
        <w:gridCol w:w="856"/>
        <w:gridCol w:w="2835"/>
        <w:gridCol w:w="1891"/>
        <w:gridCol w:w="1735"/>
        <w:gridCol w:w="2047"/>
      </w:tblGrid>
      <w:tr w:rsidR="00DA2929" w:rsidRPr="00DA2929" w:rsidTr="00DF2596">
        <w:trPr>
          <w:jc w:val="center"/>
        </w:trPr>
        <w:tc>
          <w:tcPr>
            <w:tcW w:w="856" w:type="dxa"/>
            <w:tcBorders>
              <w:top w:val="single" w:sz="8" w:space="0" w:color="000000"/>
              <w:left w:val="single" w:sz="8" w:space="0" w:color="000000"/>
              <w:bottom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b/>
                <w:bCs/>
                <w:sz w:val="24"/>
                <w:szCs w:val="24"/>
                <w:lang w:val="ru-RU" w:eastAsia="ru-RU"/>
              </w:rPr>
              <w:t>№</w:t>
            </w:r>
          </w:p>
        </w:tc>
        <w:tc>
          <w:tcPr>
            <w:tcW w:w="2835" w:type="dxa"/>
            <w:tcBorders>
              <w:top w:val="single" w:sz="8" w:space="0" w:color="000000"/>
              <w:bottom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b/>
                <w:bCs/>
                <w:sz w:val="24"/>
                <w:szCs w:val="24"/>
                <w:lang w:val="ru-RU" w:eastAsia="ru-RU"/>
              </w:rPr>
              <w:t>Назва</w:t>
            </w:r>
            <w:proofErr w:type="spellEnd"/>
            <w:r w:rsidRPr="00DA2929">
              <w:rPr>
                <w:rFonts w:ascii="Times New Roman" w:eastAsia="Times New Roman" w:hAnsi="Times New Roman" w:cs="Times New Roman"/>
                <w:b/>
                <w:bCs/>
                <w:sz w:val="24"/>
                <w:szCs w:val="24"/>
                <w:lang w:val="ru-RU" w:eastAsia="ru-RU"/>
              </w:rPr>
              <w:t xml:space="preserve"> конкурсу</w:t>
            </w:r>
          </w:p>
        </w:tc>
        <w:tc>
          <w:tcPr>
            <w:tcW w:w="1891" w:type="dxa"/>
            <w:tcBorders>
              <w:top w:val="single" w:sz="8" w:space="0" w:color="000000"/>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b/>
                <w:bCs/>
                <w:sz w:val="24"/>
                <w:szCs w:val="24"/>
                <w:lang w:val="ru-RU" w:eastAsia="ru-RU"/>
              </w:rPr>
              <w:t>Учасники</w:t>
            </w:r>
            <w:proofErr w:type="spellEnd"/>
          </w:p>
        </w:tc>
        <w:tc>
          <w:tcPr>
            <w:tcW w:w="1735" w:type="dxa"/>
            <w:tcBorders>
              <w:top w:val="single" w:sz="8" w:space="0" w:color="000000"/>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b/>
                <w:bCs/>
                <w:sz w:val="24"/>
                <w:szCs w:val="24"/>
                <w:lang w:val="ru-RU" w:eastAsia="ru-RU"/>
              </w:rPr>
              <w:t>Зайняте</w:t>
            </w:r>
            <w:proofErr w:type="spellEnd"/>
            <w:r w:rsidRPr="00DA2929">
              <w:rPr>
                <w:rFonts w:ascii="Times New Roman" w:eastAsia="Times New Roman" w:hAnsi="Times New Roman" w:cs="Times New Roman"/>
                <w:b/>
                <w:bCs/>
                <w:sz w:val="24"/>
                <w:szCs w:val="24"/>
                <w:lang w:val="ru-RU" w:eastAsia="ru-RU"/>
              </w:rPr>
              <w:t> </w:t>
            </w:r>
            <w:proofErr w:type="spellStart"/>
            <w:r w:rsidRPr="00DA2929">
              <w:rPr>
                <w:rFonts w:ascii="Times New Roman" w:eastAsia="Times New Roman" w:hAnsi="Times New Roman" w:cs="Times New Roman"/>
                <w:b/>
                <w:bCs/>
                <w:sz w:val="24"/>
                <w:szCs w:val="24"/>
                <w:lang w:val="ru-RU" w:eastAsia="ru-RU"/>
              </w:rPr>
              <w:t>місце</w:t>
            </w:r>
            <w:proofErr w:type="spellEnd"/>
          </w:p>
        </w:tc>
        <w:tc>
          <w:tcPr>
            <w:tcW w:w="2047" w:type="dxa"/>
            <w:tcBorders>
              <w:top w:val="single" w:sz="8" w:space="0" w:color="000000"/>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b/>
                <w:bCs/>
                <w:sz w:val="24"/>
                <w:szCs w:val="24"/>
                <w:lang w:val="ru-RU" w:eastAsia="ru-RU"/>
              </w:rPr>
              <w:t>№ наказу</w:t>
            </w:r>
          </w:p>
        </w:tc>
      </w:tr>
      <w:tr w:rsidR="00171CC2" w:rsidRPr="00DA2929" w:rsidTr="00DF2596">
        <w:trPr>
          <w:jc w:val="center"/>
        </w:trPr>
        <w:tc>
          <w:tcPr>
            <w:tcW w:w="856" w:type="dxa"/>
            <w:vMerge w:val="restart"/>
            <w:tcBorders>
              <w:top w:val="single" w:sz="4" w:space="0" w:color="auto"/>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1</w:t>
            </w:r>
          </w:p>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both"/>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Обласна</w:t>
            </w:r>
            <w:proofErr w:type="spellEnd"/>
            <w:r w:rsidRPr="00DA2929">
              <w:rPr>
                <w:rFonts w:ascii="Times New Roman" w:eastAsia="Times New Roman" w:hAnsi="Times New Roman" w:cs="Times New Roman"/>
                <w:sz w:val="24"/>
                <w:szCs w:val="24"/>
                <w:lang w:val="ru-RU" w:eastAsia="ru-RU"/>
              </w:rPr>
              <w:t> </w:t>
            </w:r>
            <w:proofErr w:type="spellStart"/>
            <w:r w:rsidRPr="00DA2929">
              <w:rPr>
                <w:rFonts w:ascii="Times New Roman" w:eastAsia="Times New Roman" w:hAnsi="Times New Roman" w:cs="Times New Roman"/>
                <w:sz w:val="24"/>
                <w:szCs w:val="24"/>
                <w:lang w:val="ru-RU" w:eastAsia="ru-RU"/>
              </w:rPr>
              <w:t>виставка</w:t>
            </w:r>
            <w:proofErr w:type="spellEnd"/>
            <w:r w:rsidRPr="00DA2929">
              <w:rPr>
                <w:rFonts w:ascii="Times New Roman" w:eastAsia="Times New Roman" w:hAnsi="Times New Roman" w:cs="Times New Roman"/>
                <w:sz w:val="24"/>
                <w:szCs w:val="24"/>
                <w:lang w:val="ru-RU" w:eastAsia="ru-RU"/>
              </w:rPr>
              <w:t xml:space="preserve">: «Наш </w:t>
            </w:r>
            <w:proofErr w:type="spellStart"/>
            <w:r w:rsidRPr="00DA2929">
              <w:rPr>
                <w:rFonts w:ascii="Times New Roman" w:eastAsia="Times New Roman" w:hAnsi="Times New Roman" w:cs="Times New Roman"/>
                <w:sz w:val="24"/>
                <w:szCs w:val="24"/>
                <w:lang w:val="ru-RU" w:eastAsia="ru-RU"/>
              </w:rPr>
              <w:t>пошук</w:t>
            </w:r>
            <w:proofErr w:type="spellEnd"/>
            <w:r w:rsidRPr="00DA2929">
              <w:rPr>
                <w:rFonts w:ascii="Times New Roman" w:eastAsia="Times New Roman" w:hAnsi="Times New Roman" w:cs="Times New Roman"/>
                <w:sz w:val="24"/>
                <w:szCs w:val="24"/>
                <w:lang w:val="ru-RU" w:eastAsia="ru-RU"/>
              </w:rPr>
              <w:t xml:space="preserve"> і </w:t>
            </w:r>
            <w:proofErr w:type="spellStart"/>
            <w:r w:rsidRPr="00DA2929">
              <w:rPr>
                <w:rFonts w:ascii="Times New Roman" w:eastAsia="Times New Roman" w:hAnsi="Times New Roman" w:cs="Times New Roman"/>
                <w:sz w:val="24"/>
                <w:szCs w:val="24"/>
                <w:lang w:val="ru-RU" w:eastAsia="ru-RU"/>
              </w:rPr>
              <w:t>творчість</w:t>
            </w:r>
            <w:proofErr w:type="spellEnd"/>
            <w:r w:rsidRPr="00DA2929">
              <w:rPr>
                <w:rFonts w:ascii="Times New Roman" w:eastAsia="Times New Roman" w:hAnsi="Times New Roman" w:cs="Times New Roman"/>
                <w:sz w:val="24"/>
                <w:szCs w:val="24"/>
                <w:lang w:val="ru-RU" w:eastAsia="ru-RU"/>
              </w:rPr>
              <w:t xml:space="preserve"> – </w:t>
            </w:r>
            <w:proofErr w:type="spellStart"/>
            <w:r w:rsidRPr="00DA2929">
              <w:rPr>
                <w:rFonts w:ascii="Times New Roman" w:eastAsia="Times New Roman" w:hAnsi="Times New Roman" w:cs="Times New Roman"/>
                <w:sz w:val="24"/>
                <w:szCs w:val="24"/>
                <w:lang w:val="ru-RU" w:eastAsia="ru-RU"/>
              </w:rPr>
              <w:t>тобі</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Україно</w:t>
            </w:r>
            <w:proofErr w:type="spellEnd"/>
            <w:r w:rsidRPr="00DA2929">
              <w:rPr>
                <w:rFonts w:ascii="Times New Roman" w:eastAsia="Times New Roman" w:hAnsi="Times New Roman" w:cs="Times New Roman"/>
                <w:sz w:val="24"/>
                <w:szCs w:val="24"/>
                <w:lang w:val="ru-RU" w:eastAsia="ru-RU"/>
              </w:rPr>
              <w:t>!»</w:t>
            </w:r>
          </w:p>
          <w:p w:rsidR="00171CC2" w:rsidRPr="00DA2929" w:rsidRDefault="00171CC2" w:rsidP="00DA2929">
            <w:pPr>
              <w:spacing w:after="0" w:line="240" w:lineRule="auto"/>
              <w:jc w:val="both"/>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171CC2" w:rsidRPr="00DA2929" w:rsidRDefault="00171CC2" w:rsidP="00DA2929">
            <w:pPr>
              <w:spacing w:after="0" w:line="240" w:lineRule="auto"/>
              <w:jc w:val="both"/>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c>
          <w:tcPr>
            <w:tcW w:w="1891" w:type="dxa"/>
            <w:tcBorders>
              <w:left w:val="single" w:sz="4" w:space="0" w:color="auto"/>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Тарубарова</w:t>
            </w:r>
            <w:proofErr w:type="spellEnd"/>
            <w:r w:rsidRPr="00DA2929">
              <w:rPr>
                <w:rFonts w:ascii="Times New Roman" w:eastAsia="Times New Roman" w:hAnsi="Times New Roman" w:cs="Times New Roman"/>
                <w:sz w:val="24"/>
                <w:szCs w:val="24"/>
                <w:lang w:val="ru-RU" w:eastAsia="ru-RU"/>
              </w:rPr>
              <w:t xml:space="preserve"> Диана</w:t>
            </w:r>
          </w:p>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171CC2" w:rsidRPr="00DA2929" w:rsidTr="00DF2596">
        <w:trPr>
          <w:jc w:val="center"/>
        </w:trPr>
        <w:tc>
          <w:tcPr>
            <w:tcW w:w="856" w:type="dxa"/>
            <w:vMerge/>
            <w:tcBorders>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left w:val="single" w:sz="4" w:space="0" w:color="auto"/>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Прудченко</w:t>
            </w:r>
            <w:proofErr w:type="spellEnd"/>
            <w:r w:rsidRPr="00DA2929">
              <w:rPr>
                <w:rFonts w:ascii="Times New Roman" w:eastAsia="Times New Roman" w:hAnsi="Times New Roman" w:cs="Times New Roman"/>
                <w:sz w:val="24"/>
                <w:szCs w:val="24"/>
                <w:lang w:val="ru-RU" w:eastAsia="ru-RU"/>
              </w:rPr>
              <w:t xml:space="preserve"> Максим</w:t>
            </w:r>
          </w:p>
          <w:p w:rsidR="00171CC2" w:rsidRPr="00DA2929" w:rsidRDefault="00171CC2" w:rsidP="00DA2929">
            <w:pPr>
              <w:spacing w:after="0" w:line="240" w:lineRule="auto"/>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Бабкін</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Анатолій</w:t>
            </w:r>
            <w:proofErr w:type="spellEnd"/>
          </w:p>
        </w:tc>
        <w:tc>
          <w:tcPr>
            <w:tcW w:w="1735" w:type="dxa"/>
            <w:tcBorders>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171CC2" w:rsidRPr="00DA2929" w:rsidTr="00DF2596">
        <w:trPr>
          <w:jc w:val="center"/>
        </w:trPr>
        <w:tc>
          <w:tcPr>
            <w:tcW w:w="856" w:type="dxa"/>
            <w:vMerge/>
            <w:tcBorders>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left w:val="single" w:sz="4" w:space="0" w:color="auto"/>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Семенов </w:t>
            </w:r>
            <w:proofErr w:type="spellStart"/>
            <w:r w:rsidRPr="00DA2929">
              <w:rPr>
                <w:rFonts w:ascii="Times New Roman" w:eastAsia="Times New Roman" w:hAnsi="Times New Roman" w:cs="Times New Roman"/>
                <w:sz w:val="24"/>
                <w:szCs w:val="24"/>
                <w:lang w:val="ru-RU" w:eastAsia="ru-RU"/>
              </w:rPr>
              <w:t>Іван</w:t>
            </w:r>
            <w:proofErr w:type="spellEnd"/>
          </w:p>
          <w:p w:rsidR="00171CC2" w:rsidRPr="00DA2929" w:rsidRDefault="00171CC2" w:rsidP="00DA2929">
            <w:pPr>
              <w:spacing w:after="0" w:line="240" w:lineRule="auto"/>
              <w:rPr>
                <w:rFonts w:ascii="Times New Roman" w:eastAsia="Times New Roman" w:hAnsi="Times New Roman" w:cs="Times New Roman"/>
                <w:sz w:val="24"/>
                <w:szCs w:val="24"/>
                <w:lang w:val="ru-RU" w:eastAsia="ru-RU"/>
              </w:rPr>
            </w:pPr>
          </w:p>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bottom w:val="single" w:sz="4" w:space="0" w:color="auto"/>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lastRenderedPageBreak/>
              <w:t>Участь</w:t>
            </w:r>
          </w:p>
        </w:tc>
        <w:tc>
          <w:tcPr>
            <w:tcW w:w="2047" w:type="dxa"/>
            <w:tcBorders>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171CC2" w:rsidRPr="00DA2929" w:rsidTr="00DF2596">
        <w:trPr>
          <w:jc w:val="center"/>
        </w:trPr>
        <w:tc>
          <w:tcPr>
            <w:tcW w:w="856" w:type="dxa"/>
            <w:vMerge/>
            <w:tcBorders>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left w:val="single" w:sz="4" w:space="0" w:color="auto"/>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Гробов </w:t>
            </w:r>
            <w:proofErr w:type="spellStart"/>
            <w:proofErr w:type="gramStart"/>
            <w:r w:rsidRPr="00DA2929">
              <w:rPr>
                <w:rFonts w:ascii="Times New Roman" w:eastAsia="Times New Roman" w:hAnsi="Times New Roman" w:cs="Times New Roman"/>
                <w:sz w:val="24"/>
                <w:szCs w:val="24"/>
                <w:lang w:val="ru-RU" w:eastAsia="ru-RU"/>
              </w:rPr>
              <w:t>Дан</w:t>
            </w:r>
            <w:proofErr w:type="gramEnd"/>
            <w:r w:rsidRPr="00DA2929">
              <w:rPr>
                <w:rFonts w:ascii="Times New Roman" w:eastAsia="Times New Roman" w:hAnsi="Times New Roman" w:cs="Times New Roman"/>
                <w:sz w:val="24"/>
                <w:szCs w:val="24"/>
                <w:lang w:val="ru-RU" w:eastAsia="ru-RU"/>
              </w:rPr>
              <w:t>ііл</w:t>
            </w:r>
            <w:proofErr w:type="spellEnd"/>
          </w:p>
        </w:tc>
        <w:tc>
          <w:tcPr>
            <w:tcW w:w="1735" w:type="dxa"/>
            <w:tcBorders>
              <w:bottom w:val="single" w:sz="4" w:space="0" w:color="auto"/>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r>
      <w:tr w:rsidR="00171CC2" w:rsidRPr="00DA2929" w:rsidTr="00DF2596">
        <w:trPr>
          <w:jc w:val="center"/>
        </w:trPr>
        <w:tc>
          <w:tcPr>
            <w:tcW w:w="856" w:type="dxa"/>
            <w:vMerge/>
            <w:tcBorders>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left w:val="single" w:sz="4" w:space="0" w:color="auto"/>
              <w:right w:val="single" w:sz="4" w:space="0" w:color="auto"/>
            </w:tcBorders>
            <w:shd w:val="clear" w:color="auto" w:fill="auto"/>
            <w:vAlign w:val="center"/>
          </w:tcPr>
          <w:p w:rsidR="00171CC2" w:rsidRPr="00DA2929" w:rsidRDefault="00171CC2"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left w:val="single" w:sz="4" w:space="0" w:color="auto"/>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Гамбарнюк</w:t>
            </w:r>
            <w:proofErr w:type="spellEnd"/>
            <w:r w:rsidRPr="00DA2929">
              <w:rPr>
                <w:rFonts w:ascii="Times New Roman" w:eastAsia="Times New Roman" w:hAnsi="Times New Roman" w:cs="Times New Roman"/>
                <w:sz w:val="24"/>
                <w:szCs w:val="24"/>
                <w:lang w:val="ru-RU" w:eastAsia="ru-RU"/>
              </w:rPr>
              <w:t xml:space="preserve"> Богдан</w:t>
            </w:r>
          </w:p>
        </w:tc>
        <w:tc>
          <w:tcPr>
            <w:tcW w:w="1735" w:type="dxa"/>
            <w:tcBorders>
              <w:bottom w:val="single" w:sz="4" w:space="0" w:color="auto"/>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r>
      <w:tr w:rsidR="00171CC2" w:rsidRPr="00DA2929" w:rsidTr="00DF2596">
        <w:trPr>
          <w:jc w:val="center"/>
        </w:trPr>
        <w:tc>
          <w:tcPr>
            <w:tcW w:w="856" w:type="dxa"/>
            <w:vMerge/>
            <w:tcBorders>
              <w:left w:val="single" w:sz="4" w:space="0" w:color="auto"/>
              <w:bottom w:val="single" w:sz="4" w:space="0" w:color="auto"/>
              <w:right w:val="single" w:sz="4" w:space="0" w:color="auto"/>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left w:val="single" w:sz="4" w:space="0" w:color="auto"/>
              <w:bottom w:val="single" w:sz="4" w:space="0" w:color="auto"/>
              <w:right w:val="single" w:sz="4" w:space="0" w:color="auto"/>
            </w:tcBorders>
            <w:shd w:val="clear" w:color="auto" w:fill="auto"/>
            <w:vAlign w:val="center"/>
          </w:tcPr>
          <w:p w:rsidR="00171CC2" w:rsidRPr="00DA2929" w:rsidRDefault="00171CC2"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left w:val="single" w:sz="4" w:space="0" w:color="auto"/>
              <w:bottom w:val="single" w:sz="4" w:space="0" w:color="auto"/>
              <w:right w:val="single" w:sz="8" w:space="0" w:color="000000"/>
            </w:tcBorders>
            <w:shd w:val="clear" w:color="auto" w:fill="auto"/>
            <w:vAlign w:val="center"/>
          </w:tcPr>
          <w:p w:rsidR="00171CC2" w:rsidRPr="00DA2929" w:rsidRDefault="00171CC2" w:rsidP="00DA2929">
            <w:pPr>
              <w:spacing w:after="0" w:line="240" w:lineRule="auto"/>
              <w:rPr>
                <w:rFonts w:ascii="Times New Roman" w:eastAsia="Times New Roman" w:hAnsi="Times New Roman" w:cs="Times New Roman"/>
                <w:sz w:val="24"/>
                <w:szCs w:val="24"/>
                <w:lang w:val="ru-RU" w:eastAsia="ru-RU"/>
              </w:rPr>
            </w:pPr>
          </w:p>
        </w:tc>
        <w:tc>
          <w:tcPr>
            <w:tcW w:w="1735" w:type="dxa"/>
            <w:tcBorders>
              <w:bottom w:val="single" w:sz="4" w:space="0" w:color="auto"/>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c>
          <w:tcPr>
            <w:tcW w:w="2047" w:type="dxa"/>
            <w:tcBorders>
              <w:bottom w:val="single" w:sz="4" w:space="0" w:color="auto"/>
              <w:right w:val="single" w:sz="8" w:space="0" w:color="000000"/>
            </w:tcBorders>
            <w:shd w:val="clear" w:color="auto" w:fill="auto"/>
            <w:vAlign w:val="center"/>
          </w:tcPr>
          <w:p w:rsidR="00171CC2" w:rsidRPr="00DA2929" w:rsidRDefault="00171CC2"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trHeight w:val="138"/>
          <w:jc w:val="center"/>
        </w:trPr>
        <w:tc>
          <w:tcPr>
            <w:tcW w:w="856" w:type="dxa"/>
            <w:vMerge w:val="restart"/>
            <w:tcBorders>
              <w:top w:val="single" w:sz="4" w:space="0" w:color="auto"/>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2</w:t>
            </w:r>
          </w:p>
        </w:tc>
        <w:tc>
          <w:tcPr>
            <w:tcW w:w="2835" w:type="dxa"/>
            <w:vMerge w:val="restart"/>
            <w:tcBorders>
              <w:top w:val="single" w:sz="4" w:space="0" w:color="auto"/>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Обласні</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змагання</w:t>
            </w:r>
            <w:proofErr w:type="spellEnd"/>
            <w:r w:rsidRPr="00DA2929">
              <w:rPr>
                <w:rFonts w:ascii="Times New Roman" w:eastAsia="Times New Roman" w:hAnsi="Times New Roman" w:cs="Times New Roman"/>
                <w:sz w:val="24"/>
                <w:szCs w:val="24"/>
                <w:lang w:val="ru-RU" w:eastAsia="ru-RU"/>
              </w:rPr>
              <w:t xml:space="preserve"> з </w:t>
            </w:r>
            <w:proofErr w:type="spellStart"/>
            <w:r w:rsidRPr="00DA2929">
              <w:rPr>
                <w:rFonts w:ascii="Times New Roman" w:eastAsia="Times New Roman" w:hAnsi="Times New Roman" w:cs="Times New Roman"/>
                <w:sz w:val="24"/>
                <w:szCs w:val="24"/>
                <w:lang w:val="ru-RU" w:eastAsia="ru-RU"/>
              </w:rPr>
              <w:t>робототехніки</w:t>
            </w:r>
            <w:proofErr w:type="spellEnd"/>
          </w:p>
        </w:tc>
        <w:tc>
          <w:tcPr>
            <w:tcW w:w="1891" w:type="dxa"/>
            <w:tcBorders>
              <w:top w:val="single" w:sz="4" w:space="0" w:color="auto"/>
              <w:bottom w:val="single" w:sz="8" w:space="0" w:color="000000"/>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Семенов </w:t>
            </w:r>
            <w:proofErr w:type="spellStart"/>
            <w:r w:rsidRPr="00DA2929">
              <w:rPr>
                <w:rFonts w:ascii="Times New Roman" w:eastAsia="Times New Roman" w:hAnsi="Times New Roman" w:cs="Times New Roman"/>
                <w:sz w:val="24"/>
                <w:szCs w:val="24"/>
                <w:lang w:val="ru-RU" w:eastAsia="ru-RU"/>
              </w:rPr>
              <w:t>Іван</w:t>
            </w:r>
            <w:proofErr w:type="spellEnd"/>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gramStart"/>
            <w:r w:rsidRPr="00DA2929">
              <w:rPr>
                <w:rFonts w:ascii="Times New Roman" w:eastAsia="Times New Roman" w:hAnsi="Times New Roman" w:cs="Times New Roman"/>
                <w:sz w:val="24"/>
                <w:szCs w:val="24"/>
                <w:lang w:val="ru-RU" w:eastAsia="ru-RU"/>
              </w:rPr>
              <w:t>Друге</w:t>
            </w:r>
            <w:proofErr w:type="gram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місце</w:t>
            </w:r>
            <w:proofErr w:type="spellEnd"/>
          </w:p>
        </w:tc>
        <w:tc>
          <w:tcPr>
            <w:tcW w:w="2047" w:type="dxa"/>
            <w:vMerge w:val="restart"/>
            <w:tcBorders>
              <w:top w:val="single" w:sz="4" w:space="0" w:color="auto"/>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trHeight w:val="138"/>
          <w:jc w:val="center"/>
        </w:trPr>
        <w:tc>
          <w:tcPr>
            <w:tcW w:w="856" w:type="dxa"/>
            <w:vMerge/>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bottom w:val="single" w:sz="8" w:space="0" w:color="000000"/>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Прудченко</w:t>
            </w:r>
            <w:proofErr w:type="spellEnd"/>
            <w:r w:rsidRPr="00DA2929">
              <w:rPr>
                <w:rFonts w:ascii="Times New Roman" w:eastAsia="Times New Roman" w:hAnsi="Times New Roman" w:cs="Times New Roman"/>
                <w:sz w:val="24"/>
                <w:szCs w:val="24"/>
                <w:lang w:val="ru-RU" w:eastAsia="ru-RU"/>
              </w:rPr>
              <w:t xml:space="preserve"> Максим</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vMerge/>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trHeight w:val="138"/>
          <w:jc w:val="center"/>
        </w:trPr>
        <w:tc>
          <w:tcPr>
            <w:tcW w:w="856" w:type="dxa"/>
            <w:vMerge/>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bottom w:val="single" w:sz="8" w:space="0" w:color="000000"/>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Колеснік</w:t>
            </w:r>
            <w:proofErr w:type="spellEnd"/>
            <w:r w:rsidRPr="00DA2929">
              <w:rPr>
                <w:rFonts w:ascii="Times New Roman" w:eastAsia="Times New Roman" w:hAnsi="Times New Roman" w:cs="Times New Roman"/>
                <w:sz w:val="24"/>
                <w:szCs w:val="24"/>
                <w:lang w:val="ru-RU" w:eastAsia="ru-RU"/>
              </w:rPr>
              <w:t xml:space="preserve"> Данило</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vMerge/>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trHeight w:val="138"/>
          <w:jc w:val="center"/>
        </w:trPr>
        <w:tc>
          <w:tcPr>
            <w:tcW w:w="856" w:type="dxa"/>
            <w:vMerge/>
            <w:tcBorders>
              <w:left w:val="single" w:sz="8" w:space="0" w:color="000000"/>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bottom w:val="single" w:sz="8" w:space="0" w:color="000000"/>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Сагай</w:t>
            </w:r>
            <w:proofErr w:type="spellEnd"/>
            <w:r w:rsidRPr="00DA2929">
              <w:rPr>
                <w:rFonts w:ascii="Times New Roman" w:eastAsia="Times New Roman" w:hAnsi="Times New Roman" w:cs="Times New Roman"/>
                <w:sz w:val="24"/>
                <w:szCs w:val="24"/>
                <w:lang w:val="ru-RU" w:eastAsia="ru-RU"/>
              </w:rPr>
              <w:t xml:space="preserve"> Платон</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vMerge/>
            <w:tcBorders>
              <w:left w:val="single" w:sz="4" w:space="0" w:color="auto"/>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vMerge w:val="restart"/>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3</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c>
          <w:tcPr>
            <w:tcW w:w="2835" w:type="dxa"/>
            <w:vMerge w:val="restart"/>
            <w:tcBorders>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Інженерний</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тиждень</w:t>
            </w:r>
            <w:proofErr w:type="spellEnd"/>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c>
          <w:tcPr>
            <w:tcW w:w="1891"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Семенов </w:t>
            </w:r>
            <w:proofErr w:type="spellStart"/>
            <w:r w:rsidRPr="00DA2929">
              <w:rPr>
                <w:rFonts w:ascii="Times New Roman" w:eastAsia="Times New Roman" w:hAnsi="Times New Roman" w:cs="Times New Roman"/>
                <w:sz w:val="24"/>
                <w:szCs w:val="24"/>
                <w:lang w:val="ru-RU" w:eastAsia="ru-RU"/>
              </w:rPr>
              <w:t>Іван</w:t>
            </w:r>
            <w:proofErr w:type="spellEnd"/>
          </w:p>
        </w:tc>
        <w:tc>
          <w:tcPr>
            <w:tcW w:w="1735" w:type="dxa"/>
            <w:tcBorders>
              <w:top w:val="single" w:sz="4" w:space="0" w:color="auto"/>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DA2929" w:rsidRPr="00DA2929" w:rsidTr="00DF2596">
        <w:trPr>
          <w:jc w:val="center"/>
        </w:trPr>
        <w:tc>
          <w:tcPr>
            <w:tcW w:w="856" w:type="dxa"/>
            <w:vMerge/>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c>
          <w:tcPr>
            <w:tcW w:w="1735" w:type="dxa"/>
            <w:tcBorders>
              <w:right w:val="single" w:sz="8" w:space="0" w:color="000000"/>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c>
          <w:tcPr>
            <w:tcW w:w="2047" w:type="dxa"/>
            <w:tcBorders>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DA2929" w:rsidRPr="00DA2929" w:rsidTr="00DF2596">
        <w:trPr>
          <w:jc w:val="center"/>
        </w:trPr>
        <w:tc>
          <w:tcPr>
            <w:tcW w:w="856" w:type="dxa"/>
            <w:vMerge/>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Колесніченко</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Іван</w:t>
            </w:r>
            <w:proofErr w:type="spellEnd"/>
          </w:p>
        </w:tc>
        <w:tc>
          <w:tcPr>
            <w:tcW w:w="1735"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DA2929" w:rsidRPr="00DA2929" w:rsidTr="00DF2596">
        <w:trPr>
          <w:jc w:val="center"/>
        </w:trPr>
        <w:tc>
          <w:tcPr>
            <w:tcW w:w="856" w:type="dxa"/>
            <w:vMerge/>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Скоркін</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Євген</w:t>
            </w:r>
            <w:proofErr w:type="spellEnd"/>
          </w:p>
        </w:tc>
        <w:tc>
          <w:tcPr>
            <w:tcW w:w="1735"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DA2929" w:rsidRPr="00DA2929" w:rsidTr="00DF2596">
        <w:trPr>
          <w:jc w:val="center"/>
        </w:trPr>
        <w:tc>
          <w:tcPr>
            <w:tcW w:w="856" w:type="dxa"/>
            <w:vMerge/>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bookmarkStart w:id="1" w:name="_Hlk175747023"/>
          </w:p>
        </w:tc>
        <w:tc>
          <w:tcPr>
            <w:tcW w:w="2835" w:type="dxa"/>
            <w:vMerge/>
            <w:tcBorders>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Прудченко</w:t>
            </w:r>
            <w:proofErr w:type="spellEnd"/>
            <w:r w:rsidRPr="00DA2929">
              <w:rPr>
                <w:rFonts w:ascii="Times New Roman" w:eastAsia="Times New Roman" w:hAnsi="Times New Roman" w:cs="Times New Roman"/>
                <w:sz w:val="24"/>
                <w:szCs w:val="24"/>
                <w:lang w:val="ru-RU" w:eastAsia="ru-RU"/>
              </w:rPr>
              <w:t xml:space="preserve"> Максим</w:t>
            </w:r>
          </w:p>
        </w:tc>
        <w:tc>
          <w:tcPr>
            <w:tcW w:w="1735"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bookmarkEnd w:id="1"/>
      <w:tr w:rsidR="00DA2929" w:rsidRPr="00DA2929" w:rsidTr="00DF2596">
        <w:trPr>
          <w:jc w:val="center"/>
        </w:trPr>
        <w:tc>
          <w:tcPr>
            <w:tcW w:w="856" w:type="dxa"/>
            <w:vMerge/>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Гамбарнюк</w:t>
            </w:r>
            <w:proofErr w:type="spellEnd"/>
            <w:r w:rsidRPr="00DA2929">
              <w:rPr>
                <w:rFonts w:ascii="Times New Roman" w:eastAsia="Times New Roman" w:hAnsi="Times New Roman" w:cs="Times New Roman"/>
                <w:sz w:val="24"/>
                <w:szCs w:val="24"/>
                <w:lang w:val="ru-RU" w:eastAsia="ru-RU"/>
              </w:rPr>
              <w:t xml:space="preserve"> Богдан</w:t>
            </w:r>
          </w:p>
        </w:tc>
        <w:tc>
          <w:tcPr>
            <w:tcW w:w="1735"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DA2929" w:rsidRPr="00DA2929" w:rsidTr="00DF2596">
        <w:trPr>
          <w:jc w:val="center"/>
        </w:trPr>
        <w:tc>
          <w:tcPr>
            <w:tcW w:w="856" w:type="dxa"/>
            <w:vMerge/>
            <w:tcBorders>
              <w:left w:val="single" w:sz="8" w:space="0" w:color="000000"/>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vMerge/>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bottom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bottom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w:t>
            </w: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Прудченко</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Максі</w:t>
            </w:r>
            <w:proofErr w:type="gramStart"/>
            <w:r w:rsidRPr="00DA2929">
              <w:rPr>
                <w:rFonts w:ascii="Times New Roman" w:eastAsia="Times New Roman" w:hAnsi="Times New Roman" w:cs="Times New Roman"/>
                <w:sz w:val="24"/>
                <w:szCs w:val="24"/>
                <w:lang w:val="ru-RU" w:eastAsia="ru-RU"/>
              </w:rPr>
              <w:t>м</w:t>
            </w:r>
            <w:proofErr w:type="spellEnd"/>
            <w:proofErr w:type="gramEnd"/>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171CC2" w:rsidP="00DA2929">
            <w:pPr>
              <w:spacing w:after="0" w:line="240" w:lineRule="auto"/>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перше</w:t>
            </w:r>
            <w:proofErr w:type="gramEnd"/>
            <w:r w:rsidR="00DA2929" w:rsidRPr="00DA2929">
              <w:rPr>
                <w:rFonts w:ascii="Times New Roman" w:eastAsia="Times New Roman" w:hAnsi="Times New Roman" w:cs="Times New Roman"/>
                <w:sz w:val="24"/>
                <w:szCs w:val="24"/>
                <w:lang w:val="ru-RU" w:eastAsia="ru-RU"/>
              </w:rPr>
              <w:t xml:space="preserve"> </w:t>
            </w:r>
            <w:proofErr w:type="spellStart"/>
            <w:r w:rsidR="00DA2929" w:rsidRPr="00DA2929">
              <w:rPr>
                <w:rFonts w:ascii="Times New Roman" w:eastAsia="Times New Roman" w:hAnsi="Times New Roman" w:cs="Times New Roman"/>
                <w:sz w:val="24"/>
                <w:szCs w:val="24"/>
                <w:lang w:val="ru-RU" w:eastAsia="ru-RU"/>
              </w:rPr>
              <w:t>місце</w:t>
            </w:r>
            <w:proofErr w:type="spellEnd"/>
          </w:p>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Фестиваль </w:t>
            </w:r>
            <w:proofErr w:type="spellStart"/>
            <w:r w:rsidRPr="00DA2929">
              <w:rPr>
                <w:rFonts w:ascii="Times New Roman" w:eastAsia="Times New Roman" w:hAnsi="Times New Roman" w:cs="Times New Roman"/>
                <w:sz w:val="24"/>
                <w:szCs w:val="24"/>
                <w:lang w:val="ru-RU" w:eastAsia="ru-RU"/>
              </w:rPr>
              <w:t>освітньої</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робототехніки</w:t>
            </w:r>
            <w:proofErr w:type="spellEnd"/>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Семенов І. </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gramStart"/>
            <w:r w:rsidRPr="00DA2929">
              <w:rPr>
                <w:rFonts w:ascii="Times New Roman" w:eastAsia="Times New Roman" w:hAnsi="Times New Roman" w:cs="Times New Roman"/>
                <w:sz w:val="24"/>
                <w:szCs w:val="24"/>
                <w:lang w:val="ru-RU" w:eastAsia="ru-RU"/>
              </w:rPr>
              <w:t>друге</w:t>
            </w:r>
            <w:proofErr w:type="gram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місце</w:t>
            </w:r>
            <w:proofErr w:type="spellEnd"/>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Тарубарова</w:t>
            </w:r>
            <w:proofErr w:type="spellEnd"/>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gramStart"/>
            <w:r w:rsidRPr="00DA2929">
              <w:rPr>
                <w:rFonts w:ascii="Times New Roman" w:eastAsia="Times New Roman" w:hAnsi="Times New Roman" w:cs="Times New Roman"/>
                <w:sz w:val="24"/>
                <w:szCs w:val="24"/>
                <w:lang w:val="ru-RU" w:eastAsia="ru-RU"/>
              </w:rPr>
              <w:t>друге</w:t>
            </w:r>
            <w:proofErr w:type="gram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місце</w:t>
            </w:r>
            <w:proofErr w:type="spellEnd"/>
          </w:p>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Литвин</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трете </w:t>
            </w:r>
            <w:proofErr w:type="spellStart"/>
            <w:proofErr w:type="gramStart"/>
            <w:r w:rsidRPr="00DA2929">
              <w:rPr>
                <w:rFonts w:ascii="Times New Roman" w:eastAsia="Times New Roman" w:hAnsi="Times New Roman" w:cs="Times New Roman"/>
                <w:sz w:val="24"/>
                <w:szCs w:val="24"/>
                <w:lang w:val="ru-RU" w:eastAsia="ru-RU"/>
              </w:rPr>
              <w:t>м</w:t>
            </w:r>
            <w:proofErr w:type="gramEnd"/>
            <w:r w:rsidRPr="00DA2929">
              <w:rPr>
                <w:rFonts w:ascii="Times New Roman" w:eastAsia="Times New Roman" w:hAnsi="Times New Roman" w:cs="Times New Roman"/>
                <w:sz w:val="24"/>
                <w:szCs w:val="24"/>
                <w:lang w:val="ru-RU" w:eastAsia="ru-RU"/>
              </w:rPr>
              <w:t>ісце</w:t>
            </w:r>
            <w:proofErr w:type="spellEnd"/>
          </w:p>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Апахов</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Михаіл</w:t>
            </w:r>
            <w:proofErr w:type="spellEnd"/>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Колесніченко</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Іван</w:t>
            </w:r>
            <w:proofErr w:type="spellEnd"/>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Гробов </w:t>
            </w:r>
            <w:proofErr w:type="spellStart"/>
            <w:proofErr w:type="gramStart"/>
            <w:r w:rsidRPr="00DA2929">
              <w:rPr>
                <w:rFonts w:ascii="Times New Roman" w:eastAsia="Times New Roman" w:hAnsi="Times New Roman" w:cs="Times New Roman"/>
                <w:sz w:val="24"/>
                <w:szCs w:val="24"/>
                <w:lang w:val="ru-RU" w:eastAsia="ru-RU"/>
              </w:rPr>
              <w:t>Дан</w:t>
            </w:r>
            <w:proofErr w:type="gramEnd"/>
            <w:r w:rsidRPr="00DA2929">
              <w:rPr>
                <w:rFonts w:ascii="Times New Roman" w:eastAsia="Times New Roman" w:hAnsi="Times New Roman" w:cs="Times New Roman"/>
                <w:sz w:val="24"/>
                <w:szCs w:val="24"/>
                <w:lang w:val="ru-RU" w:eastAsia="ru-RU"/>
              </w:rPr>
              <w:t>ііл</w:t>
            </w:r>
            <w:proofErr w:type="spellEnd"/>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bottom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Бабкін</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Анатолій</w:t>
            </w:r>
            <w:proofErr w:type="spellEnd"/>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Участь</w:t>
            </w: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top w:val="single" w:sz="4" w:space="0" w:color="auto"/>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5</w:t>
            </w:r>
          </w:p>
        </w:tc>
        <w:tc>
          <w:tcPr>
            <w:tcW w:w="2835" w:type="dxa"/>
            <w:tcBorders>
              <w:top w:val="single" w:sz="4" w:space="0" w:color="auto"/>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Обласний</w:t>
            </w:r>
            <w:proofErr w:type="spellEnd"/>
            <w:r w:rsidRPr="00DA2929">
              <w:rPr>
                <w:rFonts w:ascii="Times New Roman" w:eastAsia="Times New Roman" w:hAnsi="Times New Roman" w:cs="Times New Roman"/>
                <w:sz w:val="24"/>
                <w:szCs w:val="24"/>
                <w:lang w:val="ru-RU" w:eastAsia="ru-RU"/>
              </w:rPr>
              <w:t xml:space="preserve"> конкурс </w:t>
            </w:r>
            <w:proofErr w:type="spellStart"/>
            <w:r w:rsidRPr="00DA2929">
              <w:rPr>
                <w:rFonts w:ascii="Times New Roman" w:eastAsia="Times New Roman" w:hAnsi="Times New Roman" w:cs="Times New Roman"/>
                <w:sz w:val="24"/>
                <w:szCs w:val="24"/>
                <w:lang w:val="ru-RU" w:eastAsia="ru-RU"/>
              </w:rPr>
              <w:t>юних</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винахідникі</w:t>
            </w:r>
            <w:proofErr w:type="gramStart"/>
            <w:r w:rsidRPr="00DA2929">
              <w:rPr>
                <w:rFonts w:ascii="Times New Roman" w:eastAsia="Times New Roman" w:hAnsi="Times New Roman" w:cs="Times New Roman"/>
                <w:sz w:val="24"/>
                <w:szCs w:val="24"/>
                <w:lang w:val="ru-RU" w:eastAsia="ru-RU"/>
              </w:rPr>
              <w:t>в</w:t>
            </w:r>
            <w:proofErr w:type="spellEnd"/>
            <w:proofErr w:type="gramEnd"/>
            <w:r w:rsidRPr="00DA2929">
              <w:rPr>
                <w:rFonts w:ascii="Times New Roman" w:eastAsia="Times New Roman" w:hAnsi="Times New Roman" w:cs="Times New Roman"/>
                <w:sz w:val="24"/>
                <w:szCs w:val="24"/>
                <w:lang w:val="ru-RU" w:eastAsia="ru-RU"/>
              </w:rPr>
              <w:t xml:space="preserve"> та </w:t>
            </w:r>
            <w:proofErr w:type="spellStart"/>
            <w:r w:rsidRPr="00DA2929">
              <w:rPr>
                <w:rFonts w:ascii="Times New Roman" w:eastAsia="Times New Roman" w:hAnsi="Times New Roman" w:cs="Times New Roman"/>
                <w:sz w:val="24"/>
                <w:szCs w:val="24"/>
                <w:lang w:val="ru-RU" w:eastAsia="ru-RU"/>
              </w:rPr>
              <w:t>раціоналізорів</w:t>
            </w:r>
            <w:proofErr w:type="spellEnd"/>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Колесніченко</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Іван</w:t>
            </w:r>
            <w:proofErr w:type="spellEnd"/>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призер</w:t>
            </w: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Прудченко</w:t>
            </w:r>
            <w:proofErr w:type="spellEnd"/>
            <w:r w:rsidRPr="00DA2929">
              <w:rPr>
                <w:rFonts w:ascii="Times New Roman" w:eastAsia="Times New Roman" w:hAnsi="Times New Roman" w:cs="Times New Roman"/>
                <w:sz w:val="24"/>
                <w:szCs w:val="24"/>
                <w:lang w:val="ru-RU" w:eastAsia="ru-RU"/>
              </w:rPr>
              <w:t xml:space="preserve"> </w:t>
            </w:r>
            <w:proofErr w:type="spellStart"/>
            <w:r w:rsidRPr="00DA2929">
              <w:rPr>
                <w:rFonts w:ascii="Times New Roman" w:eastAsia="Times New Roman" w:hAnsi="Times New Roman" w:cs="Times New Roman"/>
                <w:sz w:val="24"/>
                <w:szCs w:val="24"/>
                <w:lang w:val="ru-RU" w:eastAsia="ru-RU"/>
              </w:rPr>
              <w:t>Максі</w:t>
            </w:r>
            <w:proofErr w:type="gramStart"/>
            <w:r w:rsidRPr="00DA2929">
              <w:rPr>
                <w:rFonts w:ascii="Times New Roman" w:eastAsia="Times New Roman" w:hAnsi="Times New Roman" w:cs="Times New Roman"/>
                <w:sz w:val="24"/>
                <w:szCs w:val="24"/>
                <w:lang w:val="ru-RU" w:eastAsia="ru-RU"/>
              </w:rPr>
              <w:t>м</w:t>
            </w:r>
            <w:proofErr w:type="spellEnd"/>
            <w:proofErr w:type="gramEnd"/>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призер</w:t>
            </w: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 xml:space="preserve">Семенов </w:t>
            </w:r>
            <w:proofErr w:type="spellStart"/>
            <w:r w:rsidRPr="00DA2929">
              <w:rPr>
                <w:rFonts w:ascii="Times New Roman" w:eastAsia="Times New Roman" w:hAnsi="Times New Roman" w:cs="Times New Roman"/>
                <w:sz w:val="24"/>
                <w:szCs w:val="24"/>
                <w:lang w:val="ru-RU" w:eastAsia="ru-RU"/>
              </w:rPr>
              <w:t>Іван</w:t>
            </w:r>
            <w:proofErr w:type="spellEnd"/>
            <w:r w:rsidRPr="00DA2929">
              <w:rPr>
                <w:rFonts w:ascii="Times New Roman" w:eastAsia="Times New Roman" w:hAnsi="Times New Roman" w:cs="Times New Roman"/>
                <w:sz w:val="24"/>
                <w:szCs w:val="24"/>
                <w:lang w:val="ru-RU" w:eastAsia="ru-RU"/>
              </w:rPr>
              <w:t xml:space="preserve"> </w:t>
            </w:r>
          </w:p>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призер</w:t>
            </w: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Кожедуб</w:t>
            </w:r>
            <w:proofErr w:type="spellEnd"/>
            <w:r w:rsidRPr="00DA2929">
              <w:rPr>
                <w:rFonts w:ascii="Times New Roman" w:eastAsia="Times New Roman" w:hAnsi="Times New Roman" w:cs="Times New Roman"/>
                <w:sz w:val="24"/>
                <w:szCs w:val="24"/>
                <w:lang w:val="ru-RU" w:eastAsia="ru-RU"/>
              </w:rPr>
              <w:t xml:space="preserve"> Егор</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призер</w:t>
            </w:r>
          </w:p>
        </w:tc>
        <w:tc>
          <w:tcPr>
            <w:tcW w:w="2047" w:type="dxa"/>
            <w:tcBorders>
              <w:left w:val="single" w:sz="4" w:space="0" w:color="auto"/>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r w:rsidR="00DA2929" w:rsidRPr="00DA2929" w:rsidTr="00DF2596">
        <w:trPr>
          <w:jc w:val="center"/>
        </w:trPr>
        <w:tc>
          <w:tcPr>
            <w:tcW w:w="856" w:type="dxa"/>
            <w:tcBorders>
              <w:left w:val="single" w:sz="8" w:space="0" w:color="000000"/>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c>
          <w:tcPr>
            <w:tcW w:w="2835" w:type="dxa"/>
            <w:tcBorders>
              <w:bottom w:val="single" w:sz="8" w:space="0" w:color="000000"/>
              <w:right w:val="single" w:sz="4" w:space="0" w:color="auto"/>
            </w:tcBorders>
            <w:shd w:val="clear" w:color="auto" w:fill="auto"/>
            <w:vAlign w:val="center"/>
          </w:tcPr>
          <w:p w:rsidR="00DA2929" w:rsidRPr="00DA2929" w:rsidRDefault="00DA2929" w:rsidP="00DA2929">
            <w:pPr>
              <w:spacing w:after="0" w:line="240" w:lineRule="auto"/>
              <w:jc w:val="both"/>
              <w:rPr>
                <w:rFonts w:ascii="Times New Roman" w:eastAsia="Times New Roman" w:hAnsi="Times New Roman" w:cs="Times New Roman"/>
                <w:sz w:val="24"/>
                <w:szCs w:val="24"/>
                <w:lang w:val="ru-RU" w:eastAsia="ru-RU"/>
              </w:rPr>
            </w:pPr>
          </w:p>
        </w:tc>
        <w:tc>
          <w:tcPr>
            <w:tcW w:w="1891"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proofErr w:type="spellStart"/>
            <w:r w:rsidRPr="00DA2929">
              <w:rPr>
                <w:rFonts w:ascii="Times New Roman" w:eastAsia="Times New Roman" w:hAnsi="Times New Roman" w:cs="Times New Roman"/>
                <w:sz w:val="24"/>
                <w:szCs w:val="24"/>
                <w:lang w:val="ru-RU" w:eastAsia="ru-RU"/>
              </w:rPr>
              <w:t>Татарчук</w:t>
            </w:r>
            <w:proofErr w:type="spellEnd"/>
            <w:r w:rsidRPr="00DA2929">
              <w:rPr>
                <w:rFonts w:ascii="Times New Roman" w:eastAsia="Times New Roman" w:hAnsi="Times New Roman" w:cs="Times New Roman"/>
                <w:sz w:val="24"/>
                <w:szCs w:val="24"/>
                <w:lang w:val="ru-RU" w:eastAsia="ru-RU"/>
              </w:rPr>
              <w:t xml:space="preserve"> Тимур</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tcPr>
          <w:p w:rsidR="00DA2929" w:rsidRPr="00DA2929" w:rsidRDefault="00DA2929" w:rsidP="00DA2929">
            <w:pPr>
              <w:spacing w:after="0" w:line="240" w:lineRule="auto"/>
              <w:rPr>
                <w:rFonts w:ascii="Times New Roman" w:eastAsia="Times New Roman" w:hAnsi="Times New Roman" w:cs="Times New Roman"/>
                <w:sz w:val="24"/>
                <w:szCs w:val="24"/>
                <w:lang w:val="ru-RU" w:eastAsia="ru-RU"/>
              </w:rPr>
            </w:pPr>
            <w:r w:rsidRPr="00DA2929">
              <w:rPr>
                <w:rFonts w:ascii="Times New Roman" w:eastAsia="Times New Roman" w:hAnsi="Times New Roman" w:cs="Times New Roman"/>
                <w:sz w:val="24"/>
                <w:szCs w:val="24"/>
                <w:lang w:val="ru-RU" w:eastAsia="ru-RU"/>
              </w:rPr>
              <w:t>призер</w:t>
            </w:r>
          </w:p>
        </w:tc>
        <w:tc>
          <w:tcPr>
            <w:tcW w:w="2047" w:type="dxa"/>
            <w:tcBorders>
              <w:left w:val="single" w:sz="4" w:space="0" w:color="auto"/>
              <w:bottom w:val="single" w:sz="8" w:space="0" w:color="000000"/>
              <w:right w:val="single" w:sz="8" w:space="0" w:color="000000"/>
            </w:tcBorders>
            <w:shd w:val="clear" w:color="auto" w:fill="auto"/>
            <w:vAlign w:val="center"/>
          </w:tcPr>
          <w:p w:rsidR="00DA2929" w:rsidRPr="00DA2929" w:rsidRDefault="00DA2929" w:rsidP="00DA2929">
            <w:pPr>
              <w:spacing w:after="0" w:line="240" w:lineRule="auto"/>
              <w:jc w:val="center"/>
              <w:rPr>
                <w:rFonts w:ascii="Times New Roman" w:eastAsia="Times New Roman" w:hAnsi="Times New Roman" w:cs="Times New Roman"/>
                <w:sz w:val="24"/>
                <w:szCs w:val="24"/>
                <w:lang w:val="ru-RU" w:eastAsia="ru-RU"/>
              </w:rPr>
            </w:pPr>
          </w:p>
        </w:tc>
      </w:tr>
    </w:tbl>
    <w:p w:rsidR="00973FC3" w:rsidRDefault="00973FC3" w:rsidP="00DA2929">
      <w:pPr>
        <w:rPr>
          <w:rFonts w:ascii="Times New Roman" w:hAnsi="Times New Roman" w:cs="Times New Roman"/>
          <w:b/>
          <w:color w:val="FF0000"/>
          <w:sz w:val="24"/>
          <w:szCs w:val="24"/>
          <w:u w:val="single"/>
        </w:rPr>
      </w:pPr>
    </w:p>
    <w:p w:rsidR="00FA2AFE" w:rsidRDefault="00FA2AFE" w:rsidP="00DA2929">
      <w:pPr>
        <w:rPr>
          <w:rFonts w:ascii="Times New Roman" w:hAnsi="Times New Roman" w:cs="Times New Roman"/>
          <w:b/>
          <w:color w:val="FF0000"/>
          <w:sz w:val="24"/>
          <w:szCs w:val="24"/>
          <w:u w:val="single"/>
        </w:rPr>
      </w:pPr>
    </w:p>
    <w:p w:rsidR="00FA2AFE" w:rsidRPr="00FA2AFE" w:rsidRDefault="00FA2AFE" w:rsidP="00DA2929">
      <w:pPr>
        <w:rPr>
          <w:rFonts w:ascii="Times New Roman" w:hAnsi="Times New Roman" w:cs="Times New Roman"/>
          <w:b/>
          <w:color w:val="FF0000"/>
          <w:sz w:val="24"/>
          <w:szCs w:val="24"/>
          <w:u w:val="single"/>
        </w:rPr>
      </w:pPr>
    </w:p>
    <w:p w:rsidR="00973FC3" w:rsidRPr="00973FC3" w:rsidRDefault="00973FC3" w:rsidP="00973FC3">
      <w:pPr>
        <w:spacing w:after="0" w:line="240" w:lineRule="auto"/>
        <w:jc w:val="center"/>
        <w:rPr>
          <w:rFonts w:ascii="Times New Roman" w:eastAsia="Times New Roman" w:hAnsi="Times New Roman" w:cs="Times New Roman"/>
          <w:b/>
          <w:bCs/>
          <w:sz w:val="24"/>
          <w:szCs w:val="24"/>
          <w:u w:val="single"/>
          <w:lang w:eastAsia="ru-RU"/>
        </w:rPr>
      </w:pPr>
      <w:r w:rsidRPr="00973FC3">
        <w:rPr>
          <w:rFonts w:ascii="Times New Roman" w:eastAsia="Times New Roman" w:hAnsi="Times New Roman" w:cs="Times New Roman"/>
          <w:b/>
          <w:bCs/>
          <w:sz w:val="24"/>
          <w:szCs w:val="24"/>
          <w:u w:val="single"/>
          <w:lang w:eastAsia="ru-RU"/>
        </w:rPr>
        <w:lastRenderedPageBreak/>
        <w:t>Куліш Вікторія Миколаївна</w:t>
      </w:r>
      <w:r w:rsidRPr="00973FC3">
        <w:rPr>
          <w:rFonts w:ascii="Times New Roman" w:eastAsia="Times New Roman" w:hAnsi="Times New Roman" w:cs="Times New Roman"/>
          <w:b/>
          <w:bCs/>
          <w:sz w:val="24"/>
          <w:szCs w:val="24"/>
          <w:u w:val="single"/>
          <w:lang w:val="en-US" w:eastAsia="ru-RU"/>
        </w:rPr>
        <w:t> </w:t>
      </w:r>
      <w:r w:rsidRPr="00973FC3">
        <w:rPr>
          <w:rFonts w:ascii="Times New Roman" w:eastAsia="Times New Roman" w:hAnsi="Times New Roman" w:cs="Times New Roman"/>
          <w:b/>
          <w:bCs/>
          <w:sz w:val="24"/>
          <w:szCs w:val="24"/>
          <w:u w:val="single"/>
          <w:lang w:eastAsia="ru-RU"/>
        </w:rPr>
        <w:t xml:space="preserve"> </w:t>
      </w:r>
    </w:p>
    <w:p w:rsidR="00973FC3" w:rsidRPr="00973FC3" w:rsidRDefault="00973FC3" w:rsidP="00973FC3">
      <w:pPr>
        <w:spacing w:after="0" w:line="240" w:lineRule="auto"/>
        <w:jc w:val="center"/>
        <w:rPr>
          <w:rFonts w:ascii="Times New Roman" w:eastAsia="Times New Roman" w:hAnsi="Times New Roman" w:cs="Times New Roman"/>
          <w:sz w:val="24"/>
          <w:szCs w:val="24"/>
          <w:lang w:eastAsia="ru-RU"/>
        </w:rPr>
      </w:pPr>
    </w:p>
    <w:tbl>
      <w:tblPr>
        <w:tblW w:w="9356" w:type="dxa"/>
        <w:tblInd w:w="250" w:type="dxa"/>
        <w:tblLook w:val="04A0" w:firstRow="1" w:lastRow="0" w:firstColumn="1" w:lastColumn="0" w:noHBand="0" w:noVBand="1"/>
      </w:tblPr>
      <w:tblGrid>
        <w:gridCol w:w="851"/>
        <w:gridCol w:w="2835"/>
        <w:gridCol w:w="1842"/>
        <w:gridCol w:w="1843"/>
        <w:gridCol w:w="1985"/>
      </w:tblGrid>
      <w:tr w:rsidR="00973FC3" w:rsidRPr="00973FC3" w:rsidTr="00DF2596">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b/>
                <w:bCs/>
                <w:sz w:val="24"/>
                <w:szCs w:val="24"/>
                <w:lang w:val="ru-RU" w:eastAsia="ru-RU"/>
              </w:rPr>
              <w:t>№</w:t>
            </w:r>
          </w:p>
        </w:tc>
        <w:tc>
          <w:tcPr>
            <w:tcW w:w="2835" w:type="dxa"/>
            <w:tcBorders>
              <w:top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b/>
                <w:bCs/>
                <w:sz w:val="24"/>
                <w:szCs w:val="24"/>
                <w:lang w:val="ru-RU" w:eastAsia="ru-RU"/>
              </w:rPr>
              <w:t>Назва</w:t>
            </w:r>
            <w:proofErr w:type="spellEnd"/>
            <w:r w:rsidRPr="00973FC3">
              <w:rPr>
                <w:rFonts w:ascii="Times New Roman" w:eastAsia="Times New Roman" w:hAnsi="Times New Roman" w:cs="Times New Roman"/>
                <w:b/>
                <w:bCs/>
                <w:sz w:val="24"/>
                <w:szCs w:val="24"/>
                <w:lang w:val="ru-RU" w:eastAsia="ru-RU"/>
              </w:rPr>
              <w:t xml:space="preserve"> конкурсу</w:t>
            </w:r>
          </w:p>
        </w:tc>
        <w:tc>
          <w:tcPr>
            <w:tcW w:w="1842" w:type="dxa"/>
            <w:tcBorders>
              <w:top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b/>
                <w:bCs/>
                <w:sz w:val="24"/>
                <w:szCs w:val="24"/>
                <w:lang w:val="ru-RU" w:eastAsia="ru-RU"/>
              </w:rPr>
              <w:t>Учасники</w:t>
            </w:r>
            <w:proofErr w:type="spellEnd"/>
          </w:p>
        </w:tc>
        <w:tc>
          <w:tcPr>
            <w:tcW w:w="1843" w:type="dxa"/>
            <w:tcBorders>
              <w:top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b/>
                <w:bCs/>
                <w:sz w:val="24"/>
                <w:szCs w:val="24"/>
                <w:lang w:val="ru-RU" w:eastAsia="ru-RU"/>
              </w:rPr>
              <w:t>Зайняте</w:t>
            </w:r>
            <w:proofErr w:type="spellEnd"/>
            <w:r w:rsidRPr="00973FC3">
              <w:rPr>
                <w:rFonts w:ascii="Times New Roman" w:eastAsia="Times New Roman" w:hAnsi="Times New Roman" w:cs="Times New Roman"/>
                <w:b/>
                <w:bCs/>
                <w:sz w:val="24"/>
                <w:szCs w:val="24"/>
                <w:lang w:val="ru-RU" w:eastAsia="ru-RU"/>
              </w:rPr>
              <w:t xml:space="preserve"> </w:t>
            </w:r>
            <w:proofErr w:type="spellStart"/>
            <w:r w:rsidRPr="00973FC3">
              <w:rPr>
                <w:rFonts w:ascii="Times New Roman" w:eastAsia="Times New Roman" w:hAnsi="Times New Roman" w:cs="Times New Roman"/>
                <w:b/>
                <w:bCs/>
                <w:sz w:val="24"/>
                <w:szCs w:val="24"/>
                <w:lang w:val="ru-RU" w:eastAsia="ru-RU"/>
              </w:rPr>
              <w:t>місце</w:t>
            </w:r>
            <w:proofErr w:type="spellEnd"/>
          </w:p>
        </w:tc>
        <w:tc>
          <w:tcPr>
            <w:tcW w:w="1985" w:type="dxa"/>
            <w:tcBorders>
              <w:top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b/>
                <w:bCs/>
                <w:sz w:val="24"/>
                <w:szCs w:val="24"/>
                <w:lang w:val="ru-RU" w:eastAsia="ru-RU"/>
              </w:rPr>
              <w:t>№ наказу</w:t>
            </w:r>
          </w:p>
        </w:tc>
      </w:tr>
      <w:tr w:rsidR="000D7E36" w:rsidRPr="00973FC3" w:rsidTr="00DF2596">
        <w:tc>
          <w:tcPr>
            <w:tcW w:w="851" w:type="dxa"/>
            <w:tcBorders>
              <w:left w:val="single" w:sz="8" w:space="0" w:color="000000"/>
              <w:bottom w:val="single" w:sz="8" w:space="0" w:color="000000"/>
              <w:right w:val="single" w:sz="8" w:space="0" w:color="000000"/>
            </w:tcBorders>
            <w:shd w:val="clear" w:color="auto" w:fill="auto"/>
            <w:vAlign w:val="center"/>
          </w:tcPr>
          <w:p w:rsidR="000D7E36" w:rsidRPr="00973FC3" w:rsidRDefault="000D7E36" w:rsidP="00973FC3">
            <w:pPr>
              <w:spacing w:after="0" w:line="240" w:lineRule="auto"/>
              <w:jc w:val="center"/>
              <w:rPr>
                <w:rFonts w:ascii="Times New Roman" w:eastAsia="Times New Roman" w:hAnsi="Times New Roman" w:cs="Times New Roman"/>
                <w:color w:val="FF0000"/>
                <w:sz w:val="24"/>
                <w:szCs w:val="24"/>
                <w:lang w:val="ru-RU" w:eastAsia="ru-RU"/>
              </w:rPr>
            </w:pPr>
            <w:r w:rsidRPr="00973FC3">
              <w:rPr>
                <w:rFonts w:ascii="Times New Roman" w:eastAsia="Times New Roman" w:hAnsi="Times New Roman" w:cs="Times New Roman"/>
                <w:sz w:val="24"/>
                <w:szCs w:val="24"/>
                <w:lang w:val="ru-RU" w:eastAsia="ru-RU"/>
              </w:rPr>
              <w:t>1</w:t>
            </w:r>
          </w:p>
        </w:tc>
        <w:tc>
          <w:tcPr>
            <w:tcW w:w="2835" w:type="dxa"/>
            <w:tcBorders>
              <w:bottom w:val="single" w:sz="8" w:space="0" w:color="000000"/>
              <w:right w:val="single" w:sz="8" w:space="0" w:color="000000"/>
            </w:tcBorders>
            <w:shd w:val="clear" w:color="auto" w:fill="auto"/>
            <w:vAlign w:val="center"/>
          </w:tcPr>
          <w:p w:rsidR="000D7E36" w:rsidRPr="000D7E36" w:rsidRDefault="000D7E36" w:rsidP="00D01059">
            <w:pPr>
              <w:spacing w:after="160" w:line="240" w:lineRule="auto"/>
              <w:jc w:val="both"/>
              <w:rPr>
                <w:rFonts w:ascii="Times New Roman" w:hAnsi="Times New Roman" w:cs="Times New Roman"/>
                <w:sz w:val="24"/>
                <w:szCs w:val="24"/>
              </w:rPr>
            </w:pPr>
            <w:r w:rsidRPr="000D7E36">
              <w:rPr>
                <w:rFonts w:ascii="Times New Roman" w:hAnsi="Times New Roman" w:cs="Times New Roman"/>
                <w:sz w:val="24"/>
                <w:szCs w:val="24"/>
              </w:rPr>
              <w:t>Обласний територіальний інтелектуальний</w:t>
            </w:r>
          </w:p>
          <w:p w:rsidR="000D7E36" w:rsidRPr="000D7E36" w:rsidRDefault="000D7E36" w:rsidP="00D01059">
            <w:pPr>
              <w:spacing w:after="160" w:line="240" w:lineRule="auto"/>
              <w:jc w:val="both"/>
              <w:rPr>
                <w:rFonts w:ascii="Times New Roman" w:eastAsia="Times New Roman" w:hAnsi="Times New Roman" w:cs="Times New Roman"/>
                <w:sz w:val="24"/>
                <w:szCs w:val="24"/>
                <w:lang w:val="ru-RU" w:eastAsia="ru-RU"/>
              </w:rPr>
            </w:pPr>
            <w:r w:rsidRPr="000D7E36">
              <w:rPr>
                <w:rFonts w:ascii="Times New Roman" w:hAnsi="Times New Roman" w:cs="Times New Roman"/>
                <w:sz w:val="24"/>
                <w:szCs w:val="24"/>
              </w:rPr>
              <w:t xml:space="preserve">конкурсу </w:t>
            </w:r>
            <w:r w:rsidRPr="000D7E36">
              <w:rPr>
                <w:rFonts w:ascii="Times New Roman" w:hAnsi="Times New Roman" w:cs="Times New Roman"/>
                <w:sz w:val="24"/>
                <w:szCs w:val="24"/>
                <w:shd w:val="clear" w:color="auto" w:fill="FFFFFF"/>
              </w:rPr>
              <w:t>“</w:t>
            </w:r>
            <w:r w:rsidRPr="000D7E36">
              <w:rPr>
                <w:rFonts w:ascii="Times New Roman" w:hAnsi="Times New Roman" w:cs="Times New Roman"/>
                <w:sz w:val="24"/>
                <w:szCs w:val="24"/>
              </w:rPr>
              <w:t>Модель майбутнього”</w:t>
            </w:r>
          </w:p>
        </w:tc>
        <w:tc>
          <w:tcPr>
            <w:tcW w:w="1842" w:type="dxa"/>
            <w:tcBorders>
              <w:bottom w:val="single" w:sz="8" w:space="0" w:color="000000"/>
              <w:right w:val="single" w:sz="8" w:space="0" w:color="000000"/>
            </w:tcBorders>
            <w:shd w:val="clear" w:color="auto" w:fill="auto"/>
            <w:vAlign w:val="center"/>
          </w:tcPr>
          <w:p w:rsidR="000D7E36" w:rsidRPr="000D7E36" w:rsidRDefault="000D7E36" w:rsidP="00D01059">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Герасименко </w:t>
            </w:r>
            <w:proofErr w:type="spellStart"/>
            <w:r w:rsidRPr="000D7E36">
              <w:rPr>
                <w:rFonts w:ascii="Times New Roman" w:eastAsia="Times New Roman" w:hAnsi="Times New Roman" w:cs="Times New Roman"/>
                <w:sz w:val="24"/>
                <w:szCs w:val="24"/>
                <w:lang w:val="ru-RU" w:eastAsia="ru-RU"/>
              </w:rPr>
              <w:t>Андрій</w:t>
            </w:r>
            <w:proofErr w:type="spellEnd"/>
          </w:p>
          <w:p w:rsidR="000D7E36" w:rsidRPr="000D7E36" w:rsidRDefault="000D7E36" w:rsidP="00D01059">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843" w:type="dxa"/>
            <w:tcBorders>
              <w:bottom w:val="single" w:sz="8" w:space="0" w:color="000000"/>
              <w:right w:val="single" w:sz="8" w:space="0" w:color="000000"/>
            </w:tcBorders>
            <w:shd w:val="clear" w:color="auto" w:fill="auto"/>
            <w:vAlign w:val="center"/>
          </w:tcPr>
          <w:p w:rsidR="000D7E36" w:rsidRPr="000D7E36" w:rsidRDefault="000D7E36" w:rsidP="00D01059">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0D7E36" w:rsidRPr="000D7E36" w:rsidRDefault="000D7E36" w:rsidP="00D01059">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985" w:type="dxa"/>
            <w:tcBorders>
              <w:bottom w:val="single" w:sz="8" w:space="0" w:color="000000"/>
              <w:right w:val="single" w:sz="8" w:space="0" w:color="000000"/>
            </w:tcBorders>
            <w:shd w:val="clear" w:color="auto" w:fill="auto"/>
            <w:vAlign w:val="center"/>
          </w:tcPr>
          <w:p w:rsidR="000D7E36" w:rsidRPr="000D7E36" w:rsidRDefault="000D7E36" w:rsidP="00D01059">
            <w:pPr>
              <w:spacing w:after="0" w:line="240" w:lineRule="auto"/>
              <w:jc w:val="both"/>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Наказ ДОН ОДА </w:t>
            </w:r>
            <w:proofErr w:type="spellStart"/>
            <w:r w:rsidRPr="000D7E36">
              <w:rPr>
                <w:rFonts w:ascii="Times New Roman" w:eastAsia="Times New Roman" w:hAnsi="Times New Roman" w:cs="Times New Roman"/>
                <w:sz w:val="24"/>
                <w:szCs w:val="24"/>
                <w:lang w:val="ru-RU" w:eastAsia="ru-RU"/>
              </w:rPr>
              <w:t>від</w:t>
            </w:r>
            <w:proofErr w:type="spellEnd"/>
            <w:r w:rsidRPr="000D7E36">
              <w:rPr>
                <w:rFonts w:ascii="Times New Roman" w:eastAsia="Times New Roman" w:hAnsi="Times New Roman" w:cs="Times New Roman"/>
                <w:sz w:val="24"/>
                <w:szCs w:val="24"/>
                <w:lang w:val="ru-RU" w:eastAsia="ru-RU"/>
              </w:rPr>
              <w:t xml:space="preserve"> 18.04.2024 </w:t>
            </w:r>
            <w:r w:rsidRPr="000D7E36">
              <w:rPr>
                <w:rFonts w:ascii="Times New Roman" w:eastAsia="Times New Roman" w:hAnsi="Times New Roman" w:cs="Times New Roman"/>
                <w:sz w:val="24"/>
                <w:szCs w:val="24"/>
                <w:lang w:val="ru-RU" w:eastAsia="ru-RU"/>
              </w:rPr>
              <w:br/>
              <w:t> № 225/0/212-24</w:t>
            </w:r>
          </w:p>
        </w:tc>
      </w:tr>
      <w:tr w:rsidR="00973FC3" w:rsidRPr="00973FC3" w:rsidTr="00DF2596">
        <w:tc>
          <w:tcPr>
            <w:tcW w:w="851" w:type="dxa"/>
            <w:tcBorders>
              <w:left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2</w:t>
            </w:r>
          </w:p>
        </w:tc>
        <w:tc>
          <w:tcPr>
            <w:tcW w:w="2835"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sz w:val="24"/>
                <w:szCs w:val="24"/>
                <w:lang w:val="ru-RU" w:eastAsia="ru-RU"/>
              </w:rPr>
              <w:t>Міжнародний</w:t>
            </w:r>
            <w:proofErr w:type="spellEnd"/>
            <w:r w:rsidRPr="00973FC3">
              <w:rPr>
                <w:rFonts w:ascii="Times New Roman" w:eastAsia="Times New Roman" w:hAnsi="Times New Roman" w:cs="Times New Roman"/>
                <w:sz w:val="24"/>
                <w:szCs w:val="24"/>
                <w:lang w:val="ru-RU" w:eastAsia="ru-RU"/>
              </w:rPr>
              <w:t xml:space="preserve"> </w:t>
            </w:r>
            <w:proofErr w:type="spellStart"/>
            <w:r w:rsidRPr="00973FC3">
              <w:rPr>
                <w:rFonts w:ascii="Times New Roman" w:eastAsia="Times New Roman" w:hAnsi="Times New Roman" w:cs="Times New Roman"/>
                <w:sz w:val="24"/>
                <w:szCs w:val="24"/>
                <w:lang w:val="ru-RU" w:eastAsia="ru-RU"/>
              </w:rPr>
              <w:t>багатожанровий</w:t>
            </w:r>
            <w:proofErr w:type="spellEnd"/>
            <w:r w:rsidRPr="00973FC3">
              <w:rPr>
                <w:rFonts w:ascii="Times New Roman" w:eastAsia="Times New Roman" w:hAnsi="Times New Roman" w:cs="Times New Roman"/>
                <w:sz w:val="24"/>
                <w:szCs w:val="24"/>
                <w:lang w:val="ru-RU" w:eastAsia="ru-RU"/>
              </w:rPr>
              <w:t xml:space="preserve"> фестиваль-конкурс </w:t>
            </w:r>
            <w:proofErr w:type="spellStart"/>
            <w:r w:rsidRPr="00973FC3">
              <w:rPr>
                <w:rFonts w:ascii="Times New Roman" w:eastAsia="Times New Roman" w:hAnsi="Times New Roman" w:cs="Times New Roman"/>
                <w:sz w:val="24"/>
                <w:szCs w:val="24"/>
                <w:lang w:val="ru-RU" w:eastAsia="ru-RU"/>
              </w:rPr>
              <w:t>мистецтв</w:t>
            </w:r>
            <w:proofErr w:type="spellEnd"/>
            <w:r w:rsidRPr="00973FC3">
              <w:rPr>
                <w:rFonts w:ascii="Times New Roman" w:eastAsia="Times New Roman" w:hAnsi="Times New Roman" w:cs="Times New Roman"/>
                <w:sz w:val="24"/>
                <w:szCs w:val="24"/>
                <w:lang w:val="ru-RU" w:eastAsia="ru-RU"/>
              </w:rPr>
              <w:t xml:space="preserve"> та </w:t>
            </w:r>
            <w:proofErr w:type="spellStart"/>
            <w:r w:rsidRPr="00973FC3">
              <w:rPr>
                <w:rFonts w:ascii="Times New Roman" w:eastAsia="Times New Roman" w:hAnsi="Times New Roman" w:cs="Times New Roman"/>
                <w:sz w:val="24"/>
                <w:szCs w:val="24"/>
                <w:lang w:val="ru-RU" w:eastAsia="ru-RU"/>
              </w:rPr>
              <w:t>талантів</w:t>
            </w:r>
            <w:proofErr w:type="spellEnd"/>
            <w:r w:rsidRPr="00973FC3">
              <w:rPr>
                <w:rFonts w:ascii="Times New Roman" w:eastAsia="Times New Roman" w:hAnsi="Times New Roman" w:cs="Times New Roman"/>
                <w:sz w:val="24"/>
                <w:szCs w:val="24"/>
                <w:lang w:val="ru-RU" w:eastAsia="ru-RU"/>
              </w:rPr>
              <w:t xml:space="preserve"> «</w:t>
            </w:r>
            <w:proofErr w:type="spellStart"/>
            <w:proofErr w:type="gramStart"/>
            <w:r w:rsidRPr="00973FC3">
              <w:rPr>
                <w:rFonts w:ascii="Times New Roman" w:eastAsia="Times New Roman" w:hAnsi="Times New Roman" w:cs="Times New Roman"/>
                <w:sz w:val="24"/>
                <w:szCs w:val="24"/>
                <w:lang w:val="ru-RU" w:eastAsia="ru-RU"/>
              </w:rPr>
              <w:t>Р</w:t>
            </w:r>
            <w:proofErr w:type="gramEnd"/>
            <w:r w:rsidRPr="00973FC3">
              <w:rPr>
                <w:rFonts w:ascii="Times New Roman" w:eastAsia="Times New Roman" w:hAnsi="Times New Roman" w:cs="Times New Roman"/>
                <w:sz w:val="24"/>
                <w:szCs w:val="24"/>
                <w:lang w:val="ru-RU" w:eastAsia="ru-RU"/>
              </w:rPr>
              <w:t>іздвяна</w:t>
            </w:r>
            <w:proofErr w:type="spellEnd"/>
            <w:r w:rsidRPr="00973FC3">
              <w:rPr>
                <w:rFonts w:ascii="Times New Roman" w:eastAsia="Times New Roman" w:hAnsi="Times New Roman" w:cs="Times New Roman"/>
                <w:sz w:val="24"/>
                <w:szCs w:val="24"/>
                <w:lang w:val="ru-RU" w:eastAsia="ru-RU"/>
              </w:rPr>
              <w:t xml:space="preserve"> </w:t>
            </w:r>
            <w:proofErr w:type="spellStart"/>
            <w:r w:rsidRPr="00973FC3">
              <w:rPr>
                <w:rFonts w:ascii="Times New Roman" w:eastAsia="Times New Roman" w:hAnsi="Times New Roman" w:cs="Times New Roman"/>
                <w:sz w:val="24"/>
                <w:szCs w:val="24"/>
                <w:lang w:val="ru-RU" w:eastAsia="ru-RU"/>
              </w:rPr>
              <w:t>зірка</w:t>
            </w:r>
            <w:proofErr w:type="spellEnd"/>
            <w:r w:rsidRPr="00973FC3">
              <w:rPr>
                <w:rFonts w:ascii="Times New Roman" w:eastAsia="Times New Roman" w:hAnsi="Times New Roman" w:cs="Times New Roman"/>
                <w:sz w:val="24"/>
                <w:szCs w:val="24"/>
                <w:lang w:val="ru-RU" w:eastAsia="ru-RU"/>
              </w:rPr>
              <w:t>»</w:t>
            </w:r>
          </w:p>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та</w:t>
            </w:r>
          </w:p>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w:t>
            </w:r>
            <w:proofErr w:type="spellStart"/>
            <w:r w:rsidRPr="00973FC3">
              <w:rPr>
                <w:rFonts w:ascii="Times New Roman" w:eastAsia="Times New Roman" w:hAnsi="Times New Roman" w:cs="Times New Roman"/>
                <w:sz w:val="24"/>
                <w:szCs w:val="24"/>
                <w:lang w:val="ru-RU" w:eastAsia="ru-RU"/>
              </w:rPr>
              <w:t>Великоднє</w:t>
            </w:r>
            <w:proofErr w:type="spellEnd"/>
            <w:r w:rsidRPr="00973FC3">
              <w:rPr>
                <w:rFonts w:ascii="Times New Roman" w:eastAsia="Times New Roman" w:hAnsi="Times New Roman" w:cs="Times New Roman"/>
                <w:sz w:val="24"/>
                <w:szCs w:val="24"/>
                <w:lang w:val="ru-RU" w:eastAsia="ru-RU"/>
              </w:rPr>
              <w:t xml:space="preserve"> диво»</w:t>
            </w:r>
          </w:p>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w:t>
            </w:r>
          </w:p>
        </w:tc>
        <w:tc>
          <w:tcPr>
            <w:tcW w:w="1842"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1</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2</w:t>
            </w:r>
          </w:p>
        </w:tc>
        <w:tc>
          <w:tcPr>
            <w:tcW w:w="1843"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Гран-</w:t>
            </w:r>
            <w:proofErr w:type="spellStart"/>
            <w:r w:rsidRPr="00973FC3">
              <w:rPr>
                <w:rFonts w:ascii="Times New Roman" w:eastAsia="Times New Roman" w:hAnsi="Times New Roman" w:cs="Times New Roman"/>
                <w:sz w:val="24"/>
                <w:szCs w:val="24"/>
                <w:lang w:val="ru-RU" w:eastAsia="ru-RU"/>
              </w:rPr>
              <w:t>Прі</w:t>
            </w:r>
            <w:proofErr w:type="spellEnd"/>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xml:space="preserve">І </w:t>
            </w:r>
            <w:proofErr w:type="spellStart"/>
            <w:proofErr w:type="gramStart"/>
            <w:r w:rsidRPr="00973FC3">
              <w:rPr>
                <w:rFonts w:ascii="Times New Roman" w:eastAsia="Times New Roman" w:hAnsi="Times New Roman" w:cs="Times New Roman"/>
                <w:sz w:val="24"/>
                <w:szCs w:val="24"/>
                <w:lang w:val="ru-RU" w:eastAsia="ru-RU"/>
              </w:rPr>
              <w:t>м</w:t>
            </w:r>
            <w:proofErr w:type="gramEnd"/>
            <w:r w:rsidRPr="00973FC3">
              <w:rPr>
                <w:rFonts w:ascii="Times New Roman" w:eastAsia="Times New Roman" w:hAnsi="Times New Roman" w:cs="Times New Roman"/>
                <w:sz w:val="24"/>
                <w:szCs w:val="24"/>
                <w:lang w:val="ru-RU" w:eastAsia="ru-RU"/>
              </w:rPr>
              <w:t>ісць</w:t>
            </w:r>
            <w:proofErr w:type="spellEnd"/>
            <w:r w:rsidRPr="00973FC3">
              <w:rPr>
                <w:rFonts w:ascii="Times New Roman" w:eastAsia="Times New Roman" w:hAnsi="Times New Roman" w:cs="Times New Roman"/>
                <w:sz w:val="24"/>
                <w:szCs w:val="24"/>
                <w:lang w:val="ru-RU" w:eastAsia="ru-RU"/>
              </w:rPr>
              <w:t xml:space="preserve"> -2дит.</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tc>
        <w:tc>
          <w:tcPr>
            <w:tcW w:w="1985"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w:t>
            </w:r>
          </w:p>
        </w:tc>
      </w:tr>
      <w:tr w:rsidR="00973FC3" w:rsidRPr="00973FC3" w:rsidTr="00DF2596">
        <w:tc>
          <w:tcPr>
            <w:tcW w:w="851" w:type="dxa"/>
            <w:tcBorders>
              <w:left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3</w:t>
            </w:r>
          </w:p>
        </w:tc>
        <w:tc>
          <w:tcPr>
            <w:tcW w:w="2835"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sz w:val="24"/>
                <w:szCs w:val="24"/>
                <w:lang w:val="ru-RU" w:eastAsia="ru-RU"/>
              </w:rPr>
              <w:t>Обласний</w:t>
            </w:r>
            <w:proofErr w:type="spellEnd"/>
            <w:r w:rsidRPr="00973FC3">
              <w:rPr>
                <w:rFonts w:ascii="Times New Roman" w:eastAsia="Times New Roman" w:hAnsi="Times New Roman" w:cs="Times New Roman"/>
                <w:sz w:val="24"/>
                <w:szCs w:val="24"/>
                <w:lang w:val="ru-RU" w:eastAsia="ru-RU"/>
              </w:rPr>
              <w:t xml:space="preserve"> конкурс-</w:t>
            </w:r>
            <w:proofErr w:type="spellStart"/>
            <w:r w:rsidRPr="00973FC3">
              <w:rPr>
                <w:rFonts w:ascii="Times New Roman" w:eastAsia="Times New Roman" w:hAnsi="Times New Roman" w:cs="Times New Roman"/>
                <w:sz w:val="24"/>
                <w:szCs w:val="24"/>
                <w:lang w:val="ru-RU" w:eastAsia="ru-RU"/>
              </w:rPr>
              <w:t>змагання</w:t>
            </w:r>
            <w:proofErr w:type="spellEnd"/>
            <w:r w:rsidRPr="00973FC3">
              <w:rPr>
                <w:rFonts w:ascii="Times New Roman" w:eastAsia="Times New Roman" w:hAnsi="Times New Roman" w:cs="Times New Roman"/>
                <w:sz w:val="24"/>
                <w:szCs w:val="24"/>
                <w:lang w:val="ru-RU" w:eastAsia="ru-RU"/>
              </w:rPr>
              <w:t xml:space="preserve"> з початкового </w:t>
            </w:r>
            <w:proofErr w:type="spellStart"/>
            <w:proofErr w:type="gramStart"/>
            <w:r w:rsidRPr="00973FC3">
              <w:rPr>
                <w:rFonts w:ascii="Times New Roman" w:eastAsia="Times New Roman" w:hAnsi="Times New Roman" w:cs="Times New Roman"/>
                <w:sz w:val="24"/>
                <w:szCs w:val="24"/>
                <w:lang w:val="ru-RU" w:eastAsia="ru-RU"/>
              </w:rPr>
              <w:t>техн</w:t>
            </w:r>
            <w:proofErr w:type="gramEnd"/>
            <w:r w:rsidRPr="00973FC3">
              <w:rPr>
                <w:rFonts w:ascii="Times New Roman" w:eastAsia="Times New Roman" w:hAnsi="Times New Roman" w:cs="Times New Roman"/>
                <w:sz w:val="24"/>
                <w:szCs w:val="24"/>
                <w:lang w:val="ru-RU" w:eastAsia="ru-RU"/>
              </w:rPr>
              <w:t>ічного</w:t>
            </w:r>
            <w:proofErr w:type="spellEnd"/>
            <w:r w:rsidRPr="00973FC3">
              <w:rPr>
                <w:rFonts w:ascii="Times New Roman" w:eastAsia="Times New Roman" w:hAnsi="Times New Roman" w:cs="Times New Roman"/>
                <w:sz w:val="24"/>
                <w:szCs w:val="24"/>
                <w:lang w:val="ru-RU" w:eastAsia="ru-RU"/>
              </w:rPr>
              <w:t xml:space="preserve"> </w:t>
            </w:r>
            <w:proofErr w:type="spellStart"/>
            <w:r w:rsidRPr="00973FC3">
              <w:rPr>
                <w:rFonts w:ascii="Times New Roman" w:eastAsia="Times New Roman" w:hAnsi="Times New Roman" w:cs="Times New Roman"/>
                <w:sz w:val="24"/>
                <w:szCs w:val="24"/>
                <w:lang w:val="ru-RU" w:eastAsia="ru-RU"/>
              </w:rPr>
              <w:t>моделювання</w:t>
            </w:r>
            <w:proofErr w:type="spellEnd"/>
          </w:p>
        </w:tc>
        <w:tc>
          <w:tcPr>
            <w:tcW w:w="1842"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2</w:t>
            </w:r>
          </w:p>
        </w:tc>
        <w:tc>
          <w:tcPr>
            <w:tcW w:w="1843"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xml:space="preserve">І </w:t>
            </w:r>
            <w:proofErr w:type="spellStart"/>
            <w:proofErr w:type="gramStart"/>
            <w:r w:rsidRPr="00973FC3">
              <w:rPr>
                <w:rFonts w:ascii="Times New Roman" w:eastAsia="Times New Roman" w:hAnsi="Times New Roman" w:cs="Times New Roman"/>
                <w:sz w:val="24"/>
                <w:szCs w:val="24"/>
                <w:lang w:val="ru-RU" w:eastAsia="ru-RU"/>
              </w:rPr>
              <w:t>м</w:t>
            </w:r>
            <w:proofErr w:type="gramEnd"/>
            <w:r w:rsidRPr="00973FC3">
              <w:rPr>
                <w:rFonts w:ascii="Times New Roman" w:eastAsia="Times New Roman" w:hAnsi="Times New Roman" w:cs="Times New Roman"/>
                <w:sz w:val="24"/>
                <w:szCs w:val="24"/>
                <w:lang w:val="ru-RU" w:eastAsia="ru-RU"/>
              </w:rPr>
              <w:t>ісце-командне</w:t>
            </w:r>
            <w:proofErr w:type="spellEnd"/>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xml:space="preserve">І </w:t>
            </w:r>
            <w:proofErr w:type="spellStart"/>
            <w:proofErr w:type="gramStart"/>
            <w:r w:rsidRPr="00973FC3">
              <w:rPr>
                <w:rFonts w:ascii="Times New Roman" w:eastAsia="Times New Roman" w:hAnsi="Times New Roman" w:cs="Times New Roman"/>
                <w:sz w:val="24"/>
                <w:szCs w:val="24"/>
                <w:lang w:val="ru-RU" w:eastAsia="ru-RU"/>
              </w:rPr>
              <w:t>м</w:t>
            </w:r>
            <w:proofErr w:type="gramEnd"/>
            <w:r w:rsidRPr="00973FC3">
              <w:rPr>
                <w:rFonts w:ascii="Times New Roman" w:eastAsia="Times New Roman" w:hAnsi="Times New Roman" w:cs="Times New Roman"/>
                <w:sz w:val="24"/>
                <w:szCs w:val="24"/>
                <w:lang w:val="ru-RU" w:eastAsia="ru-RU"/>
              </w:rPr>
              <w:t>ісце</w:t>
            </w:r>
            <w:proofErr w:type="spellEnd"/>
            <w:r w:rsidRPr="00973FC3">
              <w:rPr>
                <w:rFonts w:ascii="Times New Roman" w:eastAsia="Times New Roman" w:hAnsi="Times New Roman" w:cs="Times New Roman"/>
                <w:sz w:val="24"/>
                <w:szCs w:val="24"/>
                <w:lang w:val="ru-RU" w:eastAsia="ru-RU"/>
              </w:rPr>
              <w:t xml:space="preserve"> – 2</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w:t>
            </w:r>
          </w:p>
        </w:tc>
        <w:tc>
          <w:tcPr>
            <w:tcW w:w="1985"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№53 </w:t>
            </w:r>
          </w:p>
        </w:tc>
      </w:tr>
      <w:tr w:rsidR="00973FC3" w:rsidRPr="00973FC3" w:rsidTr="00DF2596">
        <w:tc>
          <w:tcPr>
            <w:tcW w:w="851" w:type="dxa"/>
            <w:tcBorders>
              <w:left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4</w:t>
            </w:r>
          </w:p>
        </w:tc>
        <w:tc>
          <w:tcPr>
            <w:tcW w:w="2835"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sz w:val="24"/>
                <w:szCs w:val="24"/>
                <w:lang w:val="ru-RU" w:eastAsia="ru-RU"/>
              </w:rPr>
              <w:t>Обласний</w:t>
            </w:r>
            <w:proofErr w:type="spellEnd"/>
            <w:r w:rsidRPr="00973FC3">
              <w:rPr>
                <w:rFonts w:ascii="Times New Roman" w:eastAsia="Times New Roman" w:hAnsi="Times New Roman" w:cs="Times New Roman"/>
                <w:sz w:val="24"/>
                <w:szCs w:val="24"/>
                <w:lang w:val="ru-RU" w:eastAsia="ru-RU"/>
              </w:rPr>
              <w:t xml:space="preserve"> конкурс по дизайну</w:t>
            </w:r>
          </w:p>
        </w:tc>
        <w:tc>
          <w:tcPr>
            <w:tcW w:w="1842"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2</w:t>
            </w:r>
          </w:p>
        </w:tc>
        <w:tc>
          <w:tcPr>
            <w:tcW w:w="1843"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xml:space="preserve">І </w:t>
            </w:r>
            <w:proofErr w:type="spellStart"/>
            <w:proofErr w:type="gramStart"/>
            <w:r w:rsidRPr="00973FC3">
              <w:rPr>
                <w:rFonts w:ascii="Times New Roman" w:eastAsia="Times New Roman" w:hAnsi="Times New Roman" w:cs="Times New Roman"/>
                <w:sz w:val="24"/>
                <w:szCs w:val="24"/>
                <w:lang w:val="ru-RU" w:eastAsia="ru-RU"/>
              </w:rPr>
              <w:t>м</w:t>
            </w:r>
            <w:proofErr w:type="gramEnd"/>
            <w:r w:rsidRPr="00973FC3">
              <w:rPr>
                <w:rFonts w:ascii="Times New Roman" w:eastAsia="Times New Roman" w:hAnsi="Times New Roman" w:cs="Times New Roman"/>
                <w:sz w:val="24"/>
                <w:szCs w:val="24"/>
                <w:lang w:val="ru-RU" w:eastAsia="ru-RU"/>
              </w:rPr>
              <w:t>ісце</w:t>
            </w:r>
            <w:proofErr w:type="spellEnd"/>
            <w:r w:rsidRPr="00973FC3">
              <w:rPr>
                <w:rFonts w:ascii="Times New Roman" w:eastAsia="Times New Roman" w:hAnsi="Times New Roman" w:cs="Times New Roman"/>
                <w:sz w:val="24"/>
                <w:szCs w:val="24"/>
                <w:lang w:val="ru-RU" w:eastAsia="ru-RU"/>
              </w:rPr>
              <w:t xml:space="preserve"> – 1</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xml:space="preserve">ІІ </w:t>
            </w:r>
            <w:proofErr w:type="spellStart"/>
            <w:proofErr w:type="gramStart"/>
            <w:r w:rsidRPr="00973FC3">
              <w:rPr>
                <w:rFonts w:ascii="Times New Roman" w:eastAsia="Times New Roman" w:hAnsi="Times New Roman" w:cs="Times New Roman"/>
                <w:sz w:val="24"/>
                <w:szCs w:val="24"/>
                <w:lang w:val="ru-RU" w:eastAsia="ru-RU"/>
              </w:rPr>
              <w:t>м</w:t>
            </w:r>
            <w:proofErr w:type="gramEnd"/>
            <w:r w:rsidRPr="00973FC3">
              <w:rPr>
                <w:rFonts w:ascii="Times New Roman" w:eastAsia="Times New Roman" w:hAnsi="Times New Roman" w:cs="Times New Roman"/>
                <w:sz w:val="24"/>
                <w:szCs w:val="24"/>
                <w:lang w:val="ru-RU" w:eastAsia="ru-RU"/>
              </w:rPr>
              <w:t>ісць</w:t>
            </w:r>
            <w:proofErr w:type="spellEnd"/>
            <w:r w:rsidRPr="00973FC3">
              <w:rPr>
                <w:rFonts w:ascii="Times New Roman" w:eastAsia="Times New Roman" w:hAnsi="Times New Roman" w:cs="Times New Roman"/>
                <w:sz w:val="24"/>
                <w:szCs w:val="24"/>
                <w:lang w:val="ru-RU" w:eastAsia="ru-RU"/>
              </w:rPr>
              <w:t xml:space="preserve"> – 1</w:t>
            </w:r>
          </w:p>
          <w:p w:rsidR="00973FC3" w:rsidRPr="00973FC3" w:rsidRDefault="00973FC3" w:rsidP="00973FC3">
            <w:pPr>
              <w:spacing w:after="0" w:line="240" w:lineRule="auto"/>
              <w:jc w:val="center"/>
              <w:rPr>
                <w:rFonts w:ascii="Times New Roman" w:eastAsia="Times New Roman" w:hAnsi="Times New Roman" w:cs="Times New Roman"/>
                <w:color w:val="FF0000"/>
                <w:sz w:val="24"/>
                <w:szCs w:val="24"/>
                <w:lang w:val="ru-RU" w:eastAsia="ru-RU"/>
              </w:rPr>
            </w:pPr>
          </w:p>
        </w:tc>
        <w:tc>
          <w:tcPr>
            <w:tcW w:w="1985"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color w:val="FF0000"/>
                <w:sz w:val="24"/>
                <w:szCs w:val="24"/>
                <w:lang w:val="ru-RU" w:eastAsia="ru-RU"/>
              </w:rPr>
            </w:pPr>
            <w:r w:rsidRPr="00973FC3">
              <w:rPr>
                <w:rFonts w:ascii="Times New Roman" w:eastAsia="Times New Roman" w:hAnsi="Times New Roman" w:cs="Times New Roman"/>
                <w:sz w:val="24"/>
                <w:szCs w:val="24"/>
                <w:lang w:val="ru-RU" w:eastAsia="ru-RU"/>
              </w:rPr>
              <w:t>№54 </w:t>
            </w:r>
          </w:p>
        </w:tc>
      </w:tr>
      <w:tr w:rsidR="00973FC3" w:rsidRPr="00973FC3" w:rsidTr="00DF2596">
        <w:tc>
          <w:tcPr>
            <w:tcW w:w="851" w:type="dxa"/>
            <w:tcBorders>
              <w:left w:val="single" w:sz="8" w:space="0" w:color="000000"/>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5</w:t>
            </w:r>
          </w:p>
        </w:tc>
        <w:tc>
          <w:tcPr>
            <w:tcW w:w="2835"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sz w:val="24"/>
                <w:szCs w:val="24"/>
                <w:lang w:val="ru-RU" w:eastAsia="ru-RU"/>
              </w:rPr>
              <w:t>Всеукраїнський</w:t>
            </w:r>
            <w:proofErr w:type="spellEnd"/>
            <w:r w:rsidRPr="00973FC3">
              <w:rPr>
                <w:rFonts w:ascii="Times New Roman" w:eastAsia="Times New Roman" w:hAnsi="Times New Roman" w:cs="Times New Roman"/>
                <w:sz w:val="24"/>
                <w:szCs w:val="24"/>
                <w:lang w:val="ru-RU" w:eastAsia="ru-RU"/>
              </w:rPr>
              <w:t xml:space="preserve"> конкурс по початковому </w:t>
            </w:r>
            <w:proofErr w:type="spellStart"/>
            <w:proofErr w:type="gramStart"/>
            <w:r w:rsidRPr="00973FC3">
              <w:rPr>
                <w:rFonts w:ascii="Times New Roman" w:eastAsia="Times New Roman" w:hAnsi="Times New Roman" w:cs="Times New Roman"/>
                <w:sz w:val="24"/>
                <w:szCs w:val="24"/>
                <w:lang w:val="ru-RU" w:eastAsia="ru-RU"/>
              </w:rPr>
              <w:t>техн</w:t>
            </w:r>
            <w:proofErr w:type="gramEnd"/>
            <w:r w:rsidRPr="00973FC3">
              <w:rPr>
                <w:rFonts w:ascii="Times New Roman" w:eastAsia="Times New Roman" w:hAnsi="Times New Roman" w:cs="Times New Roman"/>
                <w:sz w:val="24"/>
                <w:szCs w:val="24"/>
                <w:lang w:val="ru-RU" w:eastAsia="ru-RU"/>
              </w:rPr>
              <w:t>ічному</w:t>
            </w:r>
            <w:proofErr w:type="spellEnd"/>
            <w:r w:rsidRPr="00973FC3">
              <w:rPr>
                <w:rFonts w:ascii="Times New Roman" w:eastAsia="Times New Roman" w:hAnsi="Times New Roman" w:cs="Times New Roman"/>
                <w:sz w:val="24"/>
                <w:szCs w:val="24"/>
                <w:lang w:val="ru-RU" w:eastAsia="ru-RU"/>
              </w:rPr>
              <w:t xml:space="preserve"> </w:t>
            </w:r>
            <w:proofErr w:type="spellStart"/>
            <w:r w:rsidRPr="00973FC3">
              <w:rPr>
                <w:rFonts w:ascii="Times New Roman" w:eastAsia="Times New Roman" w:hAnsi="Times New Roman" w:cs="Times New Roman"/>
                <w:sz w:val="24"/>
                <w:szCs w:val="24"/>
                <w:lang w:val="ru-RU" w:eastAsia="ru-RU"/>
              </w:rPr>
              <w:t>моделюванню</w:t>
            </w:r>
            <w:proofErr w:type="spellEnd"/>
            <w:r w:rsidRPr="00973FC3">
              <w:rPr>
                <w:rFonts w:ascii="Times New Roman" w:eastAsia="Times New Roman" w:hAnsi="Times New Roman" w:cs="Times New Roman"/>
                <w:sz w:val="24"/>
                <w:szCs w:val="24"/>
                <w:lang w:val="ru-RU" w:eastAsia="ru-RU"/>
              </w:rPr>
              <w:t>: </w:t>
            </w:r>
          </w:p>
        </w:tc>
        <w:tc>
          <w:tcPr>
            <w:tcW w:w="1842"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2</w:t>
            </w:r>
          </w:p>
        </w:tc>
        <w:tc>
          <w:tcPr>
            <w:tcW w:w="1843"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xml:space="preserve">ІІ </w:t>
            </w:r>
            <w:proofErr w:type="spellStart"/>
            <w:proofErr w:type="gramStart"/>
            <w:r w:rsidRPr="00973FC3">
              <w:rPr>
                <w:rFonts w:ascii="Times New Roman" w:eastAsia="Times New Roman" w:hAnsi="Times New Roman" w:cs="Times New Roman"/>
                <w:sz w:val="24"/>
                <w:szCs w:val="24"/>
                <w:lang w:val="ru-RU" w:eastAsia="ru-RU"/>
              </w:rPr>
              <w:t>м</w:t>
            </w:r>
            <w:proofErr w:type="gramEnd"/>
            <w:r w:rsidRPr="00973FC3">
              <w:rPr>
                <w:rFonts w:ascii="Times New Roman" w:eastAsia="Times New Roman" w:hAnsi="Times New Roman" w:cs="Times New Roman"/>
                <w:sz w:val="24"/>
                <w:szCs w:val="24"/>
                <w:lang w:val="ru-RU" w:eastAsia="ru-RU"/>
              </w:rPr>
              <w:t>ісце</w:t>
            </w:r>
            <w:proofErr w:type="spellEnd"/>
            <w:r w:rsidRPr="00973FC3">
              <w:rPr>
                <w:rFonts w:ascii="Times New Roman" w:eastAsia="Times New Roman" w:hAnsi="Times New Roman" w:cs="Times New Roman"/>
                <w:sz w:val="24"/>
                <w:szCs w:val="24"/>
                <w:lang w:val="ru-RU" w:eastAsia="ru-RU"/>
              </w:rPr>
              <w:t xml:space="preserve"> – 1</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III місце-1</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tc>
        <w:tc>
          <w:tcPr>
            <w:tcW w:w="1985" w:type="dxa"/>
            <w:tcBorders>
              <w:bottom w:val="single" w:sz="8" w:space="0" w:color="000000"/>
              <w:right w:val="single" w:sz="8" w:space="0" w:color="000000"/>
            </w:tcBorders>
            <w:shd w:val="clear" w:color="auto" w:fill="auto"/>
            <w:vAlign w:val="center"/>
          </w:tcPr>
          <w:p w:rsidR="00973FC3" w:rsidRPr="00973FC3" w:rsidRDefault="00973FC3" w:rsidP="00973FC3">
            <w:pPr>
              <w:spacing w:after="0" w:line="240" w:lineRule="auto"/>
              <w:jc w:val="center"/>
              <w:rPr>
                <w:rFonts w:ascii="Times New Roman" w:eastAsia="Times New Roman" w:hAnsi="Times New Roman" w:cs="Times New Roman"/>
                <w:color w:val="FF0000"/>
                <w:sz w:val="24"/>
                <w:szCs w:val="24"/>
                <w:lang w:val="ru-RU" w:eastAsia="ru-RU"/>
              </w:rPr>
            </w:pPr>
          </w:p>
        </w:tc>
      </w:tr>
      <w:tr w:rsidR="00973FC3" w:rsidRPr="00973FC3" w:rsidTr="00DF2596">
        <w:tc>
          <w:tcPr>
            <w:tcW w:w="851" w:type="dxa"/>
            <w:tcBorders>
              <w:left w:val="single" w:sz="8" w:space="0" w:color="000000"/>
              <w:bottom w:val="single" w:sz="8" w:space="0" w:color="000000"/>
              <w:right w:val="single" w:sz="8" w:space="0" w:color="000000"/>
            </w:tcBorders>
            <w:shd w:val="clear" w:color="auto" w:fill="FFFFFF"/>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6</w:t>
            </w:r>
          </w:p>
        </w:tc>
        <w:tc>
          <w:tcPr>
            <w:tcW w:w="2835" w:type="dxa"/>
            <w:tcBorders>
              <w:bottom w:val="single" w:sz="8" w:space="0" w:color="000000"/>
              <w:right w:val="single" w:sz="8" w:space="0" w:color="000000"/>
            </w:tcBorders>
            <w:shd w:val="clear" w:color="auto" w:fill="FFFFFF"/>
            <w:vAlign w:val="center"/>
          </w:tcPr>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sz w:val="24"/>
                <w:szCs w:val="24"/>
                <w:lang w:val="ru-RU" w:eastAsia="ru-RU"/>
              </w:rPr>
              <w:t>Обласна</w:t>
            </w:r>
            <w:proofErr w:type="spellEnd"/>
            <w:r w:rsidRPr="00973FC3">
              <w:rPr>
                <w:rFonts w:ascii="Times New Roman" w:eastAsia="Times New Roman" w:hAnsi="Times New Roman" w:cs="Times New Roman"/>
                <w:sz w:val="24"/>
                <w:szCs w:val="24"/>
                <w:lang w:val="ru-RU" w:eastAsia="ru-RU"/>
              </w:rPr>
              <w:t xml:space="preserve"> </w:t>
            </w:r>
            <w:proofErr w:type="spellStart"/>
            <w:r w:rsidRPr="00973FC3">
              <w:rPr>
                <w:rFonts w:ascii="Times New Roman" w:eastAsia="Times New Roman" w:hAnsi="Times New Roman" w:cs="Times New Roman"/>
                <w:sz w:val="24"/>
                <w:szCs w:val="24"/>
                <w:lang w:val="ru-RU" w:eastAsia="ru-RU"/>
              </w:rPr>
              <w:t>виставка</w:t>
            </w:r>
            <w:proofErr w:type="spellEnd"/>
            <w:r w:rsidRPr="00973FC3">
              <w:rPr>
                <w:rFonts w:ascii="Times New Roman" w:eastAsia="Times New Roman" w:hAnsi="Times New Roman" w:cs="Times New Roman"/>
                <w:sz w:val="24"/>
                <w:szCs w:val="24"/>
                <w:lang w:val="ru-RU" w:eastAsia="ru-RU"/>
              </w:rPr>
              <w:t xml:space="preserve">: «Наш </w:t>
            </w:r>
            <w:proofErr w:type="spellStart"/>
            <w:r w:rsidRPr="00973FC3">
              <w:rPr>
                <w:rFonts w:ascii="Times New Roman" w:eastAsia="Times New Roman" w:hAnsi="Times New Roman" w:cs="Times New Roman"/>
                <w:sz w:val="24"/>
                <w:szCs w:val="24"/>
                <w:lang w:val="ru-RU" w:eastAsia="ru-RU"/>
              </w:rPr>
              <w:t>пошук</w:t>
            </w:r>
            <w:proofErr w:type="spellEnd"/>
            <w:r w:rsidRPr="00973FC3">
              <w:rPr>
                <w:rFonts w:ascii="Times New Roman" w:eastAsia="Times New Roman" w:hAnsi="Times New Roman" w:cs="Times New Roman"/>
                <w:sz w:val="24"/>
                <w:szCs w:val="24"/>
                <w:lang w:val="ru-RU" w:eastAsia="ru-RU"/>
              </w:rPr>
              <w:t xml:space="preserve"> і </w:t>
            </w:r>
            <w:proofErr w:type="spellStart"/>
            <w:r w:rsidRPr="00973FC3">
              <w:rPr>
                <w:rFonts w:ascii="Times New Roman" w:eastAsia="Times New Roman" w:hAnsi="Times New Roman" w:cs="Times New Roman"/>
                <w:sz w:val="24"/>
                <w:szCs w:val="24"/>
                <w:lang w:val="ru-RU" w:eastAsia="ru-RU"/>
              </w:rPr>
              <w:t>творчість</w:t>
            </w:r>
            <w:proofErr w:type="spellEnd"/>
            <w:r w:rsidRPr="00973FC3">
              <w:rPr>
                <w:rFonts w:ascii="Times New Roman" w:eastAsia="Times New Roman" w:hAnsi="Times New Roman" w:cs="Times New Roman"/>
                <w:sz w:val="24"/>
                <w:szCs w:val="24"/>
                <w:lang w:val="ru-RU" w:eastAsia="ru-RU"/>
              </w:rPr>
              <w:t xml:space="preserve"> – </w:t>
            </w:r>
            <w:proofErr w:type="spellStart"/>
            <w:r w:rsidRPr="00973FC3">
              <w:rPr>
                <w:rFonts w:ascii="Times New Roman" w:eastAsia="Times New Roman" w:hAnsi="Times New Roman" w:cs="Times New Roman"/>
                <w:sz w:val="24"/>
                <w:szCs w:val="24"/>
                <w:lang w:val="ru-RU" w:eastAsia="ru-RU"/>
              </w:rPr>
              <w:t>тобі</w:t>
            </w:r>
            <w:proofErr w:type="spellEnd"/>
            <w:r w:rsidRPr="00973FC3">
              <w:rPr>
                <w:rFonts w:ascii="Times New Roman" w:eastAsia="Times New Roman" w:hAnsi="Times New Roman" w:cs="Times New Roman"/>
                <w:sz w:val="24"/>
                <w:szCs w:val="24"/>
                <w:lang w:val="ru-RU" w:eastAsia="ru-RU"/>
              </w:rPr>
              <w:t xml:space="preserve">, </w:t>
            </w:r>
            <w:proofErr w:type="spellStart"/>
            <w:r w:rsidRPr="00973FC3">
              <w:rPr>
                <w:rFonts w:ascii="Times New Roman" w:eastAsia="Times New Roman" w:hAnsi="Times New Roman" w:cs="Times New Roman"/>
                <w:sz w:val="24"/>
                <w:szCs w:val="24"/>
                <w:lang w:val="ru-RU" w:eastAsia="ru-RU"/>
              </w:rPr>
              <w:t>Україно</w:t>
            </w:r>
            <w:proofErr w:type="spellEnd"/>
            <w:r w:rsidRPr="00973FC3">
              <w:rPr>
                <w:rFonts w:ascii="Times New Roman" w:eastAsia="Times New Roman" w:hAnsi="Times New Roman" w:cs="Times New Roman"/>
                <w:sz w:val="24"/>
                <w:szCs w:val="24"/>
                <w:lang w:val="ru-RU" w:eastAsia="ru-RU"/>
              </w:rPr>
              <w:t>!»</w:t>
            </w:r>
          </w:p>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ПТМ та</w:t>
            </w:r>
          </w:p>
          <w:p w:rsidR="00973FC3" w:rsidRPr="00973FC3" w:rsidRDefault="00973FC3" w:rsidP="00973FC3">
            <w:pPr>
              <w:spacing w:after="0" w:line="240" w:lineRule="auto"/>
              <w:jc w:val="both"/>
              <w:rPr>
                <w:rFonts w:ascii="Times New Roman" w:eastAsia="Times New Roman" w:hAnsi="Times New Roman" w:cs="Times New Roman"/>
                <w:sz w:val="24"/>
                <w:szCs w:val="24"/>
                <w:lang w:val="ru-RU" w:eastAsia="ru-RU"/>
              </w:rPr>
            </w:pPr>
            <w:proofErr w:type="spellStart"/>
            <w:r w:rsidRPr="00973FC3">
              <w:rPr>
                <w:rFonts w:ascii="Times New Roman" w:eastAsia="Times New Roman" w:hAnsi="Times New Roman" w:cs="Times New Roman"/>
                <w:sz w:val="24"/>
                <w:szCs w:val="24"/>
                <w:lang w:val="ru-RU" w:eastAsia="ru-RU"/>
              </w:rPr>
              <w:t>Речовий</w:t>
            </w:r>
            <w:proofErr w:type="spellEnd"/>
            <w:r w:rsidRPr="00973FC3">
              <w:rPr>
                <w:rFonts w:ascii="Times New Roman" w:eastAsia="Times New Roman" w:hAnsi="Times New Roman" w:cs="Times New Roman"/>
                <w:sz w:val="24"/>
                <w:szCs w:val="24"/>
                <w:lang w:val="ru-RU" w:eastAsia="ru-RU"/>
              </w:rPr>
              <w:t xml:space="preserve"> дизайн</w:t>
            </w:r>
          </w:p>
        </w:tc>
        <w:tc>
          <w:tcPr>
            <w:tcW w:w="1842" w:type="dxa"/>
            <w:tcBorders>
              <w:bottom w:val="single" w:sz="8" w:space="0" w:color="000000"/>
              <w:right w:val="single" w:sz="8" w:space="0" w:color="000000"/>
            </w:tcBorders>
            <w:shd w:val="clear" w:color="auto" w:fill="FFFFFF"/>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2</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1</w:t>
            </w:r>
          </w:p>
        </w:tc>
        <w:tc>
          <w:tcPr>
            <w:tcW w:w="1843" w:type="dxa"/>
            <w:tcBorders>
              <w:bottom w:val="single" w:sz="8" w:space="0" w:color="000000"/>
              <w:right w:val="single" w:sz="8" w:space="0" w:color="000000"/>
            </w:tcBorders>
            <w:shd w:val="clear" w:color="auto" w:fill="FFFFFF"/>
            <w:vAlign w:val="center"/>
          </w:tcPr>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xml:space="preserve">2 </w:t>
            </w:r>
            <w:proofErr w:type="spellStart"/>
            <w:r w:rsidRPr="00973FC3">
              <w:rPr>
                <w:rFonts w:ascii="Times New Roman" w:eastAsia="Times New Roman" w:hAnsi="Times New Roman" w:cs="Times New Roman"/>
                <w:sz w:val="24"/>
                <w:szCs w:val="24"/>
                <w:lang w:val="ru-RU" w:eastAsia="ru-RU"/>
              </w:rPr>
              <w:t>переможця</w:t>
            </w:r>
            <w:proofErr w:type="spellEnd"/>
            <w:r w:rsidRPr="00973FC3">
              <w:rPr>
                <w:rFonts w:ascii="Times New Roman" w:eastAsia="Times New Roman" w:hAnsi="Times New Roman" w:cs="Times New Roman"/>
                <w:sz w:val="24"/>
                <w:szCs w:val="24"/>
                <w:lang w:val="ru-RU" w:eastAsia="ru-RU"/>
              </w:rPr>
              <w:t> </w:t>
            </w:r>
          </w:p>
          <w:p w:rsidR="00973FC3" w:rsidRPr="00973FC3" w:rsidRDefault="00973FC3" w:rsidP="00973FC3">
            <w:pPr>
              <w:spacing w:after="0" w:line="240" w:lineRule="auto"/>
              <w:jc w:val="center"/>
              <w:rPr>
                <w:rFonts w:ascii="Times New Roman" w:eastAsia="Times New Roman" w:hAnsi="Times New Roman" w:cs="Times New Roman"/>
                <w:sz w:val="24"/>
                <w:szCs w:val="24"/>
                <w:lang w:val="ru-RU" w:eastAsia="ru-RU"/>
              </w:rPr>
            </w:pPr>
            <w:r w:rsidRPr="00973FC3">
              <w:rPr>
                <w:rFonts w:ascii="Times New Roman" w:eastAsia="Times New Roman" w:hAnsi="Times New Roman" w:cs="Times New Roman"/>
                <w:sz w:val="24"/>
                <w:szCs w:val="24"/>
                <w:lang w:val="ru-RU" w:eastAsia="ru-RU"/>
              </w:rPr>
              <w:t xml:space="preserve">1 </w:t>
            </w:r>
            <w:proofErr w:type="spellStart"/>
            <w:r w:rsidRPr="00973FC3">
              <w:rPr>
                <w:rFonts w:ascii="Times New Roman" w:eastAsia="Times New Roman" w:hAnsi="Times New Roman" w:cs="Times New Roman"/>
                <w:sz w:val="24"/>
                <w:szCs w:val="24"/>
                <w:lang w:val="ru-RU" w:eastAsia="ru-RU"/>
              </w:rPr>
              <w:t>переможець</w:t>
            </w:r>
            <w:proofErr w:type="spellEnd"/>
            <w:r w:rsidRPr="00973FC3">
              <w:rPr>
                <w:rFonts w:ascii="Times New Roman" w:eastAsia="Times New Roman" w:hAnsi="Times New Roman" w:cs="Times New Roman"/>
                <w:sz w:val="24"/>
                <w:szCs w:val="24"/>
                <w:lang w:val="ru-RU" w:eastAsia="ru-RU"/>
              </w:rPr>
              <w:t>-</w:t>
            </w:r>
          </w:p>
        </w:tc>
        <w:tc>
          <w:tcPr>
            <w:tcW w:w="1985" w:type="dxa"/>
            <w:tcBorders>
              <w:bottom w:val="single" w:sz="8" w:space="0" w:color="000000"/>
              <w:right w:val="single" w:sz="8" w:space="0" w:color="000000"/>
            </w:tcBorders>
            <w:shd w:val="clear" w:color="auto" w:fill="FFFFFF"/>
            <w:vAlign w:val="center"/>
          </w:tcPr>
          <w:p w:rsidR="00973FC3" w:rsidRPr="00973FC3" w:rsidRDefault="00973FC3" w:rsidP="00973FC3">
            <w:pPr>
              <w:spacing w:after="0" w:line="240" w:lineRule="auto"/>
              <w:jc w:val="center"/>
              <w:rPr>
                <w:rFonts w:ascii="Times New Roman" w:eastAsia="Times New Roman" w:hAnsi="Times New Roman" w:cs="Times New Roman"/>
                <w:color w:val="FF0000"/>
                <w:sz w:val="24"/>
                <w:szCs w:val="24"/>
                <w:lang w:val="ru-RU" w:eastAsia="ru-RU"/>
              </w:rPr>
            </w:pPr>
            <w:r w:rsidRPr="00973FC3">
              <w:rPr>
                <w:rFonts w:ascii="Times New Roman" w:eastAsia="Times New Roman" w:hAnsi="Times New Roman" w:cs="Times New Roman"/>
                <w:sz w:val="24"/>
                <w:szCs w:val="24"/>
                <w:lang w:val="ru-RU" w:eastAsia="ru-RU"/>
              </w:rPr>
              <w:t>№331</w:t>
            </w:r>
          </w:p>
        </w:tc>
      </w:tr>
    </w:tbl>
    <w:p w:rsidR="00973FC3" w:rsidRPr="00FA2AFE" w:rsidRDefault="00973FC3" w:rsidP="00973FC3">
      <w:pPr>
        <w:rPr>
          <w:sz w:val="16"/>
          <w:szCs w:val="16"/>
        </w:rPr>
      </w:pPr>
    </w:p>
    <w:p w:rsidR="00A819ED" w:rsidRPr="00A819ED" w:rsidRDefault="00A819ED" w:rsidP="00A819ED">
      <w:pPr>
        <w:spacing w:after="160" w:line="240" w:lineRule="auto"/>
        <w:jc w:val="center"/>
        <w:rPr>
          <w:rFonts w:ascii="Times New Roman" w:eastAsia="Times New Roman" w:hAnsi="Times New Roman" w:cs="Times New Roman"/>
          <w:sz w:val="24"/>
          <w:szCs w:val="24"/>
          <w:lang w:val="ru-RU" w:eastAsia="ru-RU"/>
        </w:rPr>
      </w:pPr>
      <w:proofErr w:type="spellStart"/>
      <w:r w:rsidRPr="00A819ED">
        <w:rPr>
          <w:rFonts w:ascii="Times New Roman" w:eastAsia="Times New Roman" w:hAnsi="Times New Roman" w:cs="Times New Roman"/>
          <w:b/>
          <w:bCs/>
          <w:sz w:val="24"/>
          <w:szCs w:val="24"/>
          <w:u w:val="single"/>
          <w:lang w:val="ru-RU" w:eastAsia="ru-RU"/>
        </w:rPr>
        <w:t>Ревнюк</w:t>
      </w:r>
      <w:proofErr w:type="spellEnd"/>
      <w:r w:rsidRPr="00A819ED">
        <w:rPr>
          <w:rFonts w:ascii="Times New Roman" w:eastAsia="Times New Roman" w:hAnsi="Times New Roman" w:cs="Times New Roman"/>
          <w:b/>
          <w:bCs/>
          <w:sz w:val="24"/>
          <w:szCs w:val="24"/>
          <w:u w:val="single"/>
          <w:lang w:val="ru-RU" w:eastAsia="ru-RU"/>
        </w:rPr>
        <w:t xml:space="preserve"> </w:t>
      </w:r>
      <w:proofErr w:type="spellStart"/>
      <w:r w:rsidRPr="00A819ED">
        <w:rPr>
          <w:rFonts w:ascii="Times New Roman" w:eastAsia="Times New Roman" w:hAnsi="Times New Roman" w:cs="Times New Roman"/>
          <w:b/>
          <w:bCs/>
          <w:sz w:val="24"/>
          <w:szCs w:val="24"/>
          <w:u w:val="single"/>
          <w:lang w:val="ru-RU" w:eastAsia="ru-RU"/>
        </w:rPr>
        <w:t>Поліна</w:t>
      </w:r>
      <w:proofErr w:type="spellEnd"/>
      <w:r w:rsidRPr="00A819ED">
        <w:rPr>
          <w:rFonts w:ascii="Times New Roman" w:eastAsia="Times New Roman" w:hAnsi="Times New Roman" w:cs="Times New Roman"/>
          <w:b/>
          <w:bCs/>
          <w:sz w:val="24"/>
          <w:szCs w:val="24"/>
          <w:u w:val="single"/>
          <w:lang w:val="ru-RU" w:eastAsia="ru-RU"/>
        </w:rPr>
        <w:t xml:space="preserve"> </w:t>
      </w:r>
      <w:proofErr w:type="spellStart"/>
      <w:r w:rsidRPr="00A819ED">
        <w:rPr>
          <w:rFonts w:ascii="Times New Roman" w:eastAsia="Times New Roman" w:hAnsi="Times New Roman" w:cs="Times New Roman"/>
          <w:b/>
          <w:bCs/>
          <w:sz w:val="24"/>
          <w:szCs w:val="24"/>
          <w:u w:val="single"/>
          <w:lang w:val="ru-RU" w:eastAsia="ru-RU"/>
        </w:rPr>
        <w:t>Олександрівна</w:t>
      </w:r>
      <w:proofErr w:type="spellEnd"/>
    </w:p>
    <w:tbl>
      <w:tblPr>
        <w:tblW w:w="9571" w:type="dxa"/>
        <w:tblLook w:val="04A0" w:firstRow="1" w:lastRow="0" w:firstColumn="1" w:lastColumn="0" w:noHBand="0" w:noVBand="1"/>
      </w:tblPr>
      <w:tblGrid>
        <w:gridCol w:w="481"/>
        <w:gridCol w:w="2303"/>
        <w:gridCol w:w="2147"/>
        <w:gridCol w:w="1679"/>
        <w:gridCol w:w="1177"/>
        <w:gridCol w:w="1784"/>
      </w:tblGrid>
      <w:tr w:rsidR="00F73BDD" w:rsidRPr="00A819ED" w:rsidTr="00DF2596">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roofErr w:type="spellStart"/>
            <w:r w:rsidRPr="00A819ED">
              <w:rPr>
                <w:rFonts w:ascii="Times New Roman" w:eastAsia="Times New Roman" w:hAnsi="Times New Roman" w:cs="Times New Roman"/>
                <w:sz w:val="24"/>
                <w:szCs w:val="24"/>
                <w:lang w:val="ru-RU" w:eastAsia="ru-RU"/>
              </w:rPr>
              <w:t>Назва</w:t>
            </w:r>
            <w:proofErr w:type="spellEnd"/>
            <w:r w:rsidRPr="00A819ED">
              <w:rPr>
                <w:rFonts w:ascii="Times New Roman" w:eastAsia="Times New Roman" w:hAnsi="Times New Roman" w:cs="Times New Roman"/>
                <w:sz w:val="24"/>
                <w:szCs w:val="24"/>
                <w:lang w:val="ru-RU" w:eastAsia="ru-RU"/>
              </w:rPr>
              <w:t xml:space="preserve"> конкурсу</w:t>
            </w: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roofErr w:type="spellStart"/>
            <w:r w:rsidRPr="00A819ED">
              <w:rPr>
                <w:rFonts w:ascii="Times New Roman" w:eastAsia="Times New Roman" w:hAnsi="Times New Roman" w:cs="Times New Roman"/>
                <w:sz w:val="24"/>
                <w:szCs w:val="24"/>
                <w:lang w:val="ru-RU" w:eastAsia="ru-RU"/>
              </w:rPr>
              <w:t>Учасники</w:t>
            </w:r>
            <w:proofErr w:type="spellEnd"/>
          </w:p>
        </w:tc>
        <w:tc>
          <w:tcPr>
            <w:tcW w:w="1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roofErr w:type="spellStart"/>
            <w:r w:rsidRPr="00A819ED">
              <w:rPr>
                <w:rFonts w:ascii="Times New Roman" w:eastAsia="Times New Roman" w:hAnsi="Times New Roman" w:cs="Times New Roman"/>
                <w:sz w:val="24"/>
                <w:szCs w:val="24"/>
                <w:lang w:val="ru-RU" w:eastAsia="ru-RU"/>
              </w:rPr>
              <w:t>Зайняте</w:t>
            </w:r>
            <w:proofErr w:type="spellEnd"/>
            <w:r w:rsidRPr="00A819ED">
              <w:rPr>
                <w:rFonts w:ascii="Times New Roman" w:eastAsia="Times New Roman" w:hAnsi="Times New Roman" w:cs="Times New Roman"/>
                <w:sz w:val="24"/>
                <w:szCs w:val="24"/>
                <w:lang w:val="ru-RU" w:eastAsia="ru-RU"/>
              </w:rPr>
              <w:t xml:space="preserve"> </w:t>
            </w:r>
            <w:proofErr w:type="spellStart"/>
            <w:r w:rsidRPr="00A819ED">
              <w:rPr>
                <w:rFonts w:ascii="Times New Roman" w:eastAsia="Times New Roman" w:hAnsi="Times New Roman" w:cs="Times New Roman"/>
                <w:sz w:val="24"/>
                <w:szCs w:val="24"/>
                <w:lang w:val="ru-RU" w:eastAsia="ru-RU"/>
              </w:rPr>
              <w:t>місце</w:t>
            </w:r>
            <w:proofErr w:type="spellEnd"/>
          </w:p>
        </w:tc>
        <w:tc>
          <w:tcPr>
            <w:tcW w:w="635" w:type="dxa"/>
            <w:tcBorders>
              <w:top w:val="single" w:sz="4" w:space="0" w:color="000000"/>
              <w:left w:val="single" w:sz="4" w:space="0" w:color="000000"/>
              <w:bottom w:val="single" w:sz="4" w:space="0" w:color="000000"/>
              <w:right w:val="single" w:sz="4" w:space="0" w:color="000000"/>
            </w:tcBorders>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roofErr w:type="spellStart"/>
            <w:r w:rsidRPr="00A819ED">
              <w:rPr>
                <w:rFonts w:ascii="Times New Roman" w:eastAsia="Times New Roman" w:hAnsi="Times New Roman" w:cs="Times New Roman"/>
                <w:sz w:val="24"/>
                <w:szCs w:val="24"/>
                <w:lang w:val="ru-RU" w:eastAsia="ru-RU"/>
              </w:rPr>
              <w:t>Кількість</w:t>
            </w:r>
            <w:proofErr w:type="spellEnd"/>
            <w:r w:rsidRPr="00A819ED">
              <w:rPr>
                <w:rFonts w:ascii="Times New Roman" w:eastAsia="Times New Roman" w:hAnsi="Times New Roman" w:cs="Times New Roman"/>
                <w:sz w:val="24"/>
                <w:szCs w:val="24"/>
                <w:lang w:val="ru-RU" w:eastAsia="ru-RU"/>
              </w:rPr>
              <w:t xml:space="preserve"> </w:t>
            </w:r>
            <w:proofErr w:type="spellStart"/>
            <w:r w:rsidRPr="00A819ED">
              <w:rPr>
                <w:rFonts w:ascii="Times New Roman" w:eastAsia="Times New Roman" w:hAnsi="Times New Roman" w:cs="Times New Roman"/>
                <w:sz w:val="24"/>
                <w:szCs w:val="24"/>
                <w:lang w:val="ru-RU" w:eastAsia="ru-RU"/>
              </w:rPr>
              <w:t>робі</w:t>
            </w:r>
            <w:proofErr w:type="gramStart"/>
            <w:r w:rsidRPr="00A819ED">
              <w:rPr>
                <w:rFonts w:ascii="Times New Roman" w:eastAsia="Times New Roman" w:hAnsi="Times New Roman" w:cs="Times New Roman"/>
                <w:sz w:val="24"/>
                <w:szCs w:val="24"/>
                <w:lang w:val="ru-RU" w:eastAsia="ru-RU"/>
              </w:rPr>
              <w:t>т</w:t>
            </w:r>
            <w:proofErr w:type="spellEnd"/>
            <w:proofErr w:type="gramEnd"/>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 наказу</w:t>
            </w:r>
          </w:p>
        </w:tc>
      </w:tr>
      <w:tr w:rsidR="00F73BDD" w:rsidRPr="00A819ED" w:rsidTr="00DF2596">
        <w:trPr>
          <w:trHeight w:val="731"/>
        </w:trPr>
        <w:tc>
          <w:tcPr>
            <w:tcW w:w="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1</w:t>
            </w:r>
          </w:p>
        </w:tc>
        <w:tc>
          <w:tcPr>
            <w:tcW w:w="24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 xml:space="preserve">ІІІ </w:t>
            </w:r>
            <w:proofErr w:type="spellStart"/>
            <w:r w:rsidRPr="00A819ED">
              <w:rPr>
                <w:rFonts w:ascii="Times New Roman" w:eastAsia="Times New Roman" w:hAnsi="Times New Roman" w:cs="Times New Roman"/>
                <w:sz w:val="24"/>
                <w:szCs w:val="24"/>
                <w:lang w:val="ru-RU" w:eastAsia="ru-RU"/>
              </w:rPr>
              <w:t>Всекраїнськ</w:t>
            </w:r>
            <w:r w:rsidR="00DC3532">
              <w:rPr>
                <w:rFonts w:ascii="Times New Roman" w:eastAsia="Times New Roman" w:hAnsi="Times New Roman" w:cs="Times New Roman"/>
                <w:sz w:val="24"/>
                <w:szCs w:val="24"/>
                <w:lang w:val="ru-RU" w:eastAsia="ru-RU"/>
              </w:rPr>
              <w:t>и</w:t>
            </w:r>
            <w:r w:rsidRPr="00A819ED">
              <w:rPr>
                <w:rFonts w:ascii="Times New Roman" w:eastAsia="Times New Roman" w:hAnsi="Times New Roman" w:cs="Times New Roman"/>
                <w:sz w:val="24"/>
                <w:szCs w:val="24"/>
                <w:lang w:val="ru-RU" w:eastAsia="ru-RU"/>
              </w:rPr>
              <w:t>й</w:t>
            </w:r>
            <w:proofErr w:type="spellEnd"/>
            <w:r w:rsidRPr="00A819ED">
              <w:rPr>
                <w:rFonts w:ascii="Times New Roman" w:eastAsia="Times New Roman" w:hAnsi="Times New Roman" w:cs="Times New Roman"/>
                <w:sz w:val="24"/>
                <w:szCs w:val="24"/>
                <w:lang w:val="ru-RU" w:eastAsia="ru-RU"/>
              </w:rPr>
              <w:t xml:space="preserve"> </w:t>
            </w:r>
            <w:proofErr w:type="spellStart"/>
            <w:r w:rsidRPr="00A819ED">
              <w:rPr>
                <w:rFonts w:ascii="Times New Roman" w:eastAsia="Times New Roman" w:hAnsi="Times New Roman" w:cs="Times New Roman"/>
                <w:sz w:val="24"/>
                <w:szCs w:val="24"/>
                <w:lang w:val="ru-RU" w:eastAsia="ru-RU"/>
              </w:rPr>
              <w:t>двотуровий</w:t>
            </w:r>
            <w:proofErr w:type="spellEnd"/>
            <w:r w:rsidRPr="00A819ED">
              <w:rPr>
                <w:rFonts w:ascii="Times New Roman" w:eastAsia="Times New Roman" w:hAnsi="Times New Roman" w:cs="Times New Roman"/>
                <w:sz w:val="24"/>
                <w:szCs w:val="24"/>
                <w:lang w:val="ru-RU" w:eastAsia="ru-RU"/>
              </w:rPr>
              <w:t xml:space="preserve"> фестиваль-конкурс </w:t>
            </w:r>
            <w:proofErr w:type="spellStart"/>
            <w:r w:rsidRPr="00A819ED">
              <w:rPr>
                <w:rFonts w:ascii="Times New Roman" w:eastAsia="Times New Roman" w:hAnsi="Times New Roman" w:cs="Times New Roman"/>
                <w:sz w:val="24"/>
                <w:szCs w:val="24"/>
                <w:lang w:val="ru-RU" w:eastAsia="ru-RU"/>
              </w:rPr>
              <w:t>мистецтв</w:t>
            </w:r>
            <w:proofErr w:type="spellEnd"/>
            <w:r w:rsidRPr="00A819ED">
              <w:rPr>
                <w:rFonts w:ascii="Times New Roman" w:eastAsia="Times New Roman" w:hAnsi="Times New Roman" w:cs="Times New Roman"/>
                <w:sz w:val="24"/>
                <w:szCs w:val="24"/>
                <w:lang w:val="ru-RU" w:eastAsia="ru-RU"/>
              </w:rPr>
              <w:t xml:space="preserve"> «</w:t>
            </w:r>
            <w:proofErr w:type="spellStart"/>
            <w:proofErr w:type="gramStart"/>
            <w:r w:rsidRPr="00A819ED">
              <w:rPr>
                <w:rFonts w:ascii="Times New Roman" w:eastAsia="Times New Roman" w:hAnsi="Times New Roman" w:cs="Times New Roman"/>
                <w:sz w:val="24"/>
                <w:szCs w:val="24"/>
                <w:lang w:val="ru-RU" w:eastAsia="ru-RU"/>
              </w:rPr>
              <w:t>Р</w:t>
            </w:r>
            <w:proofErr w:type="gramEnd"/>
            <w:r w:rsidRPr="00A819ED">
              <w:rPr>
                <w:rFonts w:ascii="Times New Roman" w:eastAsia="Times New Roman" w:hAnsi="Times New Roman" w:cs="Times New Roman"/>
                <w:sz w:val="24"/>
                <w:szCs w:val="24"/>
                <w:lang w:val="ru-RU" w:eastAsia="ru-RU"/>
              </w:rPr>
              <w:t>іздвяна</w:t>
            </w:r>
            <w:proofErr w:type="spellEnd"/>
            <w:r w:rsidRPr="00A819ED">
              <w:rPr>
                <w:rFonts w:ascii="Times New Roman" w:eastAsia="Times New Roman" w:hAnsi="Times New Roman" w:cs="Times New Roman"/>
                <w:sz w:val="24"/>
                <w:szCs w:val="24"/>
                <w:lang w:val="ru-RU" w:eastAsia="ru-RU"/>
              </w:rPr>
              <w:t xml:space="preserve"> </w:t>
            </w:r>
            <w:proofErr w:type="spellStart"/>
            <w:r w:rsidRPr="00A819ED">
              <w:rPr>
                <w:rFonts w:ascii="Times New Roman" w:eastAsia="Times New Roman" w:hAnsi="Times New Roman" w:cs="Times New Roman"/>
                <w:sz w:val="24"/>
                <w:szCs w:val="24"/>
                <w:lang w:val="ru-RU" w:eastAsia="ru-RU"/>
              </w:rPr>
              <w:t>Україна</w:t>
            </w:r>
            <w:proofErr w:type="spellEnd"/>
            <w:r w:rsidRPr="00A819ED">
              <w:rPr>
                <w:rFonts w:ascii="Times New Roman" w:eastAsia="Times New Roman" w:hAnsi="Times New Roman" w:cs="Times New Roman"/>
                <w:sz w:val="24"/>
                <w:szCs w:val="24"/>
                <w:lang w:val="ru-RU" w:eastAsia="ru-RU"/>
              </w:rPr>
              <w:t>»</w:t>
            </w: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roofErr w:type="spellStart"/>
            <w:r w:rsidRPr="00A819ED">
              <w:rPr>
                <w:rFonts w:ascii="Times New Roman" w:eastAsia="Times New Roman" w:hAnsi="Times New Roman" w:cs="Times New Roman"/>
                <w:sz w:val="24"/>
                <w:szCs w:val="24"/>
                <w:lang w:val="ru-RU" w:eastAsia="ru-RU"/>
              </w:rPr>
              <w:t>Ошийко</w:t>
            </w:r>
            <w:proofErr w:type="spellEnd"/>
            <w:r w:rsidRPr="00A819ED">
              <w:rPr>
                <w:rFonts w:ascii="Times New Roman" w:eastAsia="Times New Roman" w:hAnsi="Times New Roman" w:cs="Times New Roman"/>
                <w:sz w:val="24"/>
                <w:szCs w:val="24"/>
                <w:lang w:val="ru-RU" w:eastAsia="ru-RU"/>
              </w:rPr>
              <w:t xml:space="preserve"> Елизавета </w:t>
            </w:r>
            <w:proofErr w:type="spellStart"/>
            <w:r w:rsidRPr="00A819ED">
              <w:rPr>
                <w:rFonts w:ascii="Times New Roman" w:eastAsia="Times New Roman" w:hAnsi="Times New Roman" w:cs="Times New Roman"/>
                <w:sz w:val="24"/>
                <w:szCs w:val="24"/>
                <w:lang w:val="ru-RU" w:eastAsia="ru-RU"/>
              </w:rPr>
              <w:t>Андріївна</w:t>
            </w:r>
            <w:proofErr w:type="spellEnd"/>
          </w:p>
        </w:tc>
        <w:tc>
          <w:tcPr>
            <w:tcW w:w="1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 xml:space="preserve">ІІ </w:t>
            </w:r>
            <w:proofErr w:type="spellStart"/>
            <w:r w:rsidRPr="00A819ED">
              <w:rPr>
                <w:rFonts w:ascii="Times New Roman" w:eastAsia="Times New Roman" w:hAnsi="Times New Roman" w:cs="Times New Roman"/>
                <w:sz w:val="24"/>
                <w:szCs w:val="24"/>
                <w:lang w:val="ru-RU" w:eastAsia="ru-RU"/>
              </w:rPr>
              <w:t>Місце</w:t>
            </w:r>
            <w:proofErr w:type="spellEnd"/>
          </w:p>
        </w:tc>
        <w:tc>
          <w:tcPr>
            <w:tcW w:w="635" w:type="dxa"/>
            <w:tcBorders>
              <w:top w:val="single" w:sz="4" w:space="0" w:color="000000"/>
              <w:left w:val="single" w:sz="4" w:space="0" w:color="000000"/>
              <w:bottom w:val="single" w:sz="4" w:space="0" w:color="000000"/>
              <w:right w:val="single" w:sz="4" w:space="0" w:color="000000"/>
            </w:tcBorders>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3</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tc>
      </w:tr>
      <w:tr w:rsidR="00F73BDD" w:rsidRPr="00A819ED" w:rsidTr="00DF2596">
        <w:trPr>
          <w:trHeight w:val="731"/>
        </w:trPr>
        <w:tc>
          <w:tcPr>
            <w:tcW w:w="4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tc>
        <w:tc>
          <w:tcPr>
            <w:tcW w:w="24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tc>
        <w:tc>
          <w:tcPr>
            <w:tcW w:w="1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tc>
        <w:tc>
          <w:tcPr>
            <w:tcW w:w="635" w:type="dxa"/>
            <w:tcBorders>
              <w:top w:val="single" w:sz="4" w:space="0" w:color="000000"/>
              <w:left w:val="single" w:sz="4" w:space="0" w:color="000000"/>
              <w:bottom w:val="single" w:sz="4" w:space="0" w:color="000000"/>
              <w:right w:val="single" w:sz="4" w:space="0" w:color="000000"/>
            </w:tcBorders>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tc>
      </w:tr>
      <w:tr w:rsidR="00F73BDD" w:rsidRPr="00A819ED" w:rsidTr="00DF2596">
        <w:tc>
          <w:tcPr>
            <w:tcW w:w="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2</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 xml:space="preserve">Конкурс </w:t>
            </w:r>
            <w:proofErr w:type="spellStart"/>
            <w:r w:rsidRPr="00A819ED">
              <w:rPr>
                <w:rFonts w:ascii="Times New Roman" w:eastAsia="Times New Roman" w:hAnsi="Times New Roman" w:cs="Times New Roman"/>
                <w:sz w:val="24"/>
                <w:szCs w:val="24"/>
                <w:lang w:val="ru-RU" w:eastAsia="ru-RU"/>
              </w:rPr>
              <w:t>дитячого</w:t>
            </w:r>
            <w:proofErr w:type="spellEnd"/>
            <w:r w:rsidRPr="00A819ED">
              <w:rPr>
                <w:rFonts w:ascii="Times New Roman" w:eastAsia="Times New Roman" w:hAnsi="Times New Roman" w:cs="Times New Roman"/>
                <w:sz w:val="24"/>
                <w:szCs w:val="24"/>
                <w:lang w:val="ru-RU" w:eastAsia="ru-RU"/>
              </w:rPr>
              <w:t xml:space="preserve"> </w:t>
            </w:r>
            <w:proofErr w:type="spellStart"/>
            <w:r w:rsidRPr="00A819ED">
              <w:rPr>
                <w:rFonts w:ascii="Times New Roman" w:eastAsia="Times New Roman" w:hAnsi="Times New Roman" w:cs="Times New Roman"/>
                <w:sz w:val="24"/>
                <w:szCs w:val="24"/>
                <w:lang w:val="ru-RU" w:eastAsia="ru-RU"/>
              </w:rPr>
              <w:t>малюнка</w:t>
            </w:r>
            <w:proofErr w:type="spellEnd"/>
            <w:r w:rsidRPr="00A819ED">
              <w:rPr>
                <w:rFonts w:ascii="Times New Roman" w:eastAsia="Times New Roman" w:hAnsi="Times New Roman" w:cs="Times New Roman"/>
                <w:sz w:val="24"/>
                <w:szCs w:val="24"/>
                <w:lang w:val="ru-RU" w:eastAsia="ru-RU"/>
              </w:rPr>
              <w:t xml:space="preserve"> «</w:t>
            </w:r>
            <w:proofErr w:type="spellStart"/>
            <w:r w:rsidRPr="00A819ED">
              <w:rPr>
                <w:rFonts w:ascii="Times New Roman" w:eastAsia="Times New Roman" w:hAnsi="Times New Roman" w:cs="Times New Roman"/>
                <w:sz w:val="24"/>
                <w:szCs w:val="24"/>
                <w:lang w:val="ru-RU" w:eastAsia="ru-RU"/>
              </w:rPr>
              <w:t>Крок</w:t>
            </w:r>
            <w:proofErr w:type="spellEnd"/>
            <w:r w:rsidRPr="00A819ED">
              <w:rPr>
                <w:rFonts w:ascii="Times New Roman" w:eastAsia="Times New Roman" w:hAnsi="Times New Roman" w:cs="Times New Roman"/>
                <w:sz w:val="24"/>
                <w:szCs w:val="24"/>
                <w:lang w:val="ru-RU" w:eastAsia="ru-RU"/>
              </w:rPr>
              <w:t xml:space="preserve"> до </w:t>
            </w:r>
            <w:proofErr w:type="spellStart"/>
            <w:r w:rsidRPr="00A819ED">
              <w:rPr>
                <w:rFonts w:ascii="Times New Roman" w:eastAsia="Times New Roman" w:hAnsi="Times New Roman" w:cs="Times New Roman"/>
                <w:sz w:val="24"/>
                <w:szCs w:val="24"/>
                <w:lang w:val="ru-RU" w:eastAsia="ru-RU"/>
              </w:rPr>
              <w:t>зірок</w:t>
            </w:r>
            <w:proofErr w:type="spellEnd"/>
            <w:r w:rsidRPr="00A819ED">
              <w:rPr>
                <w:rFonts w:ascii="Times New Roman" w:eastAsia="Times New Roman" w:hAnsi="Times New Roman" w:cs="Times New Roman"/>
                <w:sz w:val="24"/>
                <w:szCs w:val="24"/>
                <w:lang w:val="ru-RU" w:eastAsia="ru-RU"/>
              </w:rPr>
              <w:t>»</w:t>
            </w: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 xml:space="preserve">10 </w:t>
            </w:r>
            <w:proofErr w:type="spellStart"/>
            <w:r w:rsidRPr="00A819ED">
              <w:rPr>
                <w:rFonts w:ascii="Times New Roman" w:eastAsia="Times New Roman" w:hAnsi="Times New Roman" w:cs="Times New Roman"/>
                <w:sz w:val="24"/>
                <w:szCs w:val="24"/>
                <w:lang w:val="ru-RU" w:eastAsia="ru-RU"/>
              </w:rPr>
              <w:t>дітей</w:t>
            </w:r>
            <w:proofErr w:type="spellEnd"/>
          </w:p>
        </w:tc>
        <w:tc>
          <w:tcPr>
            <w:tcW w:w="1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roofErr w:type="spellStart"/>
            <w:r w:rsidRPr="00A819ED">
              <w:rPr>
                <w:rFonts w:ascii="Times New Roman" w:eastAsia="Times New Roman" w:hAnsi="Times New Roman" w:cs="Times New Roman"/>
                <w:sz w:val="24"/>
                <w:szCs w:val="24"/>
                <w:lang w:val="ru-RU" w:eastAsia="ru-RU"/>
              </w:rPr>
              <w:t>учасники</w:t>
            </w:r>
            <w:proofErr w:type="spellEnd"/>
          </w:p>
        </w:tc>
        <w:tc>
          <w:tcPr>
            <w:tcW w:w="635" w:type="dxa"/>
            <w:tcBorders>
              <w:top w:val="single" w:sz="4" w:space="0" w:color="000000"/>
              <w:left w:val="single" w:sz="4" w:space="0" w:color="000000"/>
              <w:bottom w:val="single" w:sz="4" w:space="0" w:color="000000"/>
              <w:right w:val="single" w:sz="4" w:space="0" w:color="000000"/>
            </w:tcBorders>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r w:rsidRPr="00A819ED">
              <w:rPr>
                <w:rFonts w:ascii="Times New Roman" w:eastAsia="Times New Roman" w:hAnsi="Times New Roman" w:cs="Times New Roman"/>
                <w:sz w:val="24"/>
                <w:szCs w:val="24"/>
                <w:lang w:val="ru-RU" w:eastAsia="ru-RU"/>
              </w:rPr>
              <w:t>13</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9ED" w:rsidRPr="00A819ED" w:rsidRDefault="00A819ED" w:rsidP="00A819ED">
            <w:pPr>
              <w:spacing w:after="0" w:line="240" w:lineRule="auto"/>
              <w:jc w:val="center"/>
              <w:rPr>
                <w:rFonts w:ascii="Times New Roman" w:eastAsia="Times New Roman" w:hAnsi="Times New Roman" w:cs="Times New Roman"/>
                <w:sz w:val="24"/>
                <w:szCs w:val="24"/>
                <w:lang w:val="ru-RU" w:eastAsia="ru-RU"/>
              </w:rPr>
            </w:pPr>
          </w:p>
        </w:tc>
      </w:tr>
    </w:tbl>
    <w:p w:rsidR="00C757A6" w:rsidRDefault="00C757A6" w:rsidP="00C757A6">
      <w:pPr>
        <w:jc w:val="center"/>
        <w:rPr>
          <w:rFonts w:ascii="Times New Roman" w:hAnsi="Times New Roman" w:cs="Times New Roman"/>
          <w:b/>
          <w:color w:val="FF0000"/>
          <w:sz w:val="24"/>
          <w:szCs w:val="24"/>
          <w:u w:val="single"/>
        </w:rPr>
      </w:pPr>
    </w:p>
    <w:p w:rsidR="00FA2AFE" w:rsidRDefault="00FA2AFE" w:rsidP="00C757A6">
      <w:pPr>
        <w:jc w:val="center"/>
        <w:rPr>
          <w:rFonts w:ascii="Times New Roman" w:hAnsi="Times New Roman" w:cs="Times New Roman"/>
          <w:b/>
          <w:color w:val="FF0000"/>
          <w:sz w:val="24"/>
          <w:szCs w:val="24"/>
          <w:u w:val="single"/>
        </w:rPr>
      </w:pPr>
    </w:p>
    <w:p w:rsidR="00FA2AFE" w:rsidRDefault="00FA2AFE" w:rsidP="00C757A6">
      <w:pPr>
        <w:jc w:val="center"/>
        <w:rPr>
          <w:rFonts w:ascii="Times New Roman" w:hAnsi="Times New Roman" w:cs="Times New Roman"/>
          <w:b/>
          <w:color w:val="FF0000"/>
          <w:sz w:val="24"/>
          <w:szCs w:val="24"/>
          <w:u w:val="single"/>
        </w:rPr>
      </w:pPr>
    </w:p>
    <w:p w:rsidR="00FA2AFE" w:rsidRPr="00A819ED" w:rsidRDefault="00FA2AFE" w:rsidP="00C757A6">
      <w:pPr>
        <w:jc w:val="center"/>
        <w:rPr>
          <w:rFonts w:ascii="Times New Roman" w:hAnsi="Times New Roman" w:cs="Times New Roman"/>
          <w:b/>
          <w:color w:val="FF0000"/>
          <w:sz w:val="24"/>
          <w:szCs w:val="24"/>
          <w:u w:val="single"/>
        </w:rPr>
      </w:pPr>
    </w:p>
    <w:p w:rsidR="00973FC3" w:rsidRDefault="00A819ED" w:rsidP="009D0840">
      <w:pPr>
        <w:shd w:val="clear" w:color="auto" w:fill="FFFFFF"/>
        <w:spacing w:after="0" w:line="240" w:lineRule="auto"/>
        <w:jc w:val="center"/>
        <w:rPr>
          <w:rFonts w:ascii="Times New Roman" w:eastAsia="Times New Roman" w:hAnsi="Times New Roman" w:cs="Times New Roman"/>
          <w:b/>
          <w:bCs/>
          <w:sz w:val="24"/>
          <w:szCs w:val="24"/>
          <w:u w:val="single"/>
          <w:lang w:val="ru-RU" w:eastAsia="ru-RU"/>
        </w:rPr>
      </w:pPr>
      <w:proofErr w:type="spellStart"/>
      <w:r>
        <w:rPr>
          <w:rFonts w:ascii="Times New Roman" w:eastAsia="Times New Roman" w:hAnsi="Times New Roman" w:cs="Times New Roman"/>
          <w:b/>
          <w:bCs/>
          <w:sz w:val="24"/>
          <w:szCs w:val="24"/>
          <w:u w:val="single"/>
          <w:lang w:val="ru-RU" w:eastAsia="ru-RU"/>
        </w:rPr>
        <w:lastRenderedPageBreak/>
        <w:t>Дуленко</w:t>
      </w:r>
      <w:proofErr w:type="spellEnd"/>
      <w:r>
        <w:rPr>
          <w:rFonts w:ascii="Times New Roman" w:eastAsia="Times New Roman" w:hAnsi="Times New Roman" w:cs="Times New Roman"/>
          <w:b/>
          <w:bCs/>
          <w:sz w:val="24"/>
          <w:szCs w:val="24"/>
          <w:u w:val="single"/>
          <w:lang w:val="ru-RU" w:eastAsia="ru-RU"/>
        </w:rPr>
        <w:t xml:space="preserve"> </w:t>
      </w:r>
      <w:proofErr w:type="spellStart"/>
      <w:r>
        <w:rPr>
          <w:rFonts w:ascii="Times New Roman" w:eastAsia="Times New Roman" w:hAnsi="Times New Roman" w:cs="Times New Roman"/>
          <w:b/>
          <w:bCs/>
          <w:sz w:val="24"/>
          <w:szCs w:val="24"/>
          <w:u w:val="single"/>
          <w:lang w:val="ru-RU" w:eastAsia="ru-RU"/>
        </w:rPr>
        <w:t>Сергій</w:t>
      </w:r>
      <w:proofErr w:type="spellEnd"/>
      <w:r>
        <w:rPr>
          <w:rFonts w:ascii="Times New Roman" w:eastAsia="Times New Roman" w:hAnsi="Times New Roman" w:cs="Times New Roman"/>
          <w:b/>
          <w:bCs/>
          <w:sz w:val="24"/>
          <w:szCs w:val="24"/>
          <w:u w:val="single"/>
          <w:lang w:val="ru-RU" w:eastAsia="ru-RU"/>
        </w:rPr>
        <w:t xml:space="preserve"> </w:t>
      </w:r>
      <w:proofErr w:type="spellStart"/>
      <w:r>
        <w:rPr>
          <w:rFonts w:ascii="Times New Roman" w:eastAsia="Times New Roman" w:hAnsi="Times New Roman" w:cs="Times New Roman"/>
          <w:b/>
          <w:bCs/>
          <w:sz w:val="24"/>
          <w:szCs w:val="24"/>
          <w:u w:val="single"/>
          <w:lang w:val="ru-RU" w:eastAsia="ru-RU"/>
        </w:rPr>
        <w:t>Олексійович</w:t>
      </w:r>
      <w:proofErr w:type="spellEnd"/>
    </w:p>
    <w:p w:rsidR="00A819ED" w:rsidRPr="00857190" w:rsidRDefault="00A819ED" w:rsidP="009D0840">
      <w:pPr>
        <w:shd w:val="clear" w:color="auto" w:fill="FFFFFF"/>
        <w:spacing w:after="0" w:line="240" w:lineRule="auto"/>
        <w:jc w:val="center"/>
        <w:rPr>
          <w:rFonts w:ascii="Times New Roman" w:eastAsia="Times New Roman" w:hAnsi="Times New Roman" w:cs="Times New Roman"/>
          <w:sz w:val="24"/>
          <w:szCs w:val="24"/>
          <w:lang w:val="ru-RU" w:eastAsia="ru-RU"/>
        </w:rPr>
      </w:pPr>
    </w:p>
    <w:tbl>
      <w:tblPr>
        <w:tblW w:w="9356" w:type="dxa"/>
        <w:tblInd w:w="250" w:type="dxa"/>
        <w:tblLook w:val="04A0" w:firstRow="1" w:lastRow="0" w:firstColumn="1" w:lastColumn="0" w:noHBand="0" w:noVBand="1"/>
      </w:tblPr>
      <w:tblGrid>
        <w:gridCol w:w="816"/>
        <w:gridCol w:w="2896"/>
        <w:gridCol w:w="1825"/>
        <w:gridCol w:w="1686"/>
        <w:gridCol w:w="2133"/>
      </w:tblGrid>
      <w:tr w:rsidR="00973FC3" w:rsidRPr="00D72455" w:rsidTr="00DF2596">
        <w:trPr>
          <w:trHeight w:val="382"/>
        </w:trPr>
        <w:tc>
          <w:tcPr>
            <w:tcW w:w="81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73FC3" w:rsidRPr="00857190" w:rsidRDefault="00973FC3" w:rsidP="009D0840">
            <w:pPr>
              <w:spacing w:after="0" w:line="240" w:lineRule="auto"/>
              <w:jc w:val="center"/>
              <w:rPr>
                <w:rFonts w:ascii="Times New Roman" w:eastAsia="Times New Roman" w:hAnsi="Times New Roman" w:cs="Times New Roman"/>
                <w:sz w:val="24"/>
                <w:szCs w:val="24"/>
                <w:lang w:val="ru-RU" w:eastAsia="ru-RU"/>
              </w:rPr>
            </w:pPr>
            <w:r w:rsidRPr="00857190">
              <w:rPr>
                <w:rFonts w:ascii="Times New Roman" w:eastAsia="Times New Roman" w:hAnsi="Times New Roman" w:cs="Times New Roman"/>
                <w:b/>
                <w:bCs/>
                <w:sz w:val="24"/>
                <w:szCs w:val="24"/>
                <w:lang w:val="ru-RU" w:eastAsia="ru-RU"/>
              </w:rPr>
              <w:t>№</w:t>
            </w:r>
          </w:p>
        </w:tc>
        <w:tc>
          <w:tcPr>
            <w:tcW w:w="2896" w:type="dxa"/>
            <w:tcBorders>
              <w:top w:val="single" w:sz="8" w:space="0" w:color="000000"/>
              <w:bottom w:val="single" w:sz="8" w:space="0" w:color="000000"/>
              <w:right w:val="single" w:sz="8" w:space="0" w:color="000000"/>
            </w:tcBorders>
            <w:shd w:val="clear" w:color="auto" w:fill="FFFFFF"/>
            <w:vAlign w:val="center"/>
          </w:tcPr>
          <w:p w:rsidR="00973FC3" w:rsidRPr="00857190" w:rsidRDefault="00973FC3" w:rsidP="009D0840">
            <w:pPr>
              <w:spacing w:after="0" w:line="240" w:lineRule="auto"/>
              <w:jc w:val="center"/>
              <w:rPr>
                <w:rFonts w:ascii="Times New Roman" w:eastAsia="Times New Roman" w:hAnsi="Times New Roman" w:cs="Times New Roman"/>
                <w:sz w:val="24"/>
                <w:szCs w:val="24"/>
                <w:lang w:val="ru-RU" w:eastAsia="ru-RU"/>
              </w:rPr>
            </w:pPr>
            <w:proofErr w:type="spellStart"/>
            <w:r w:rsidRPr="00857190">
              <w:rPr>
                <w:rFonts w:ascii="Times New Roman" w:eastAsia="Times New Roman" w:hAnsi="Times New Roman" w:cs="Times New Roman"/>
                <w:b/>
                <w:bCs/>
                <w:sz w:val="24"/>
                <w:szCs w:val="24"/>
                <w:lang w:val="ru-RU" w:eastAsia="ru-RU"/>
              </w:rPr>
              <w:t>Назва</w:t>
            </w:r>
            <w:proofErr w:type="spellEnd"/>
            <w:r w:rsidRPr="00857190">
              <w:rPr>
                <w:rFonts w:ascii="Times New Roman" w:eastAsia="Times New Roman" w:hAnsi="Times New Roman" w:cs="Times New Roman"/>
                <w:b/>
                <w:bCs/>
                <w:sz w:val="24"/>
                <w:szCs w:val="24"/>
                <w:lang w:val="ru-RU" w:eastAsia="ru-RU"/>
              </w:rPr>
              <w:t xml:space="preserve"> конкурсу</w:t>
            </w:r>
          </w:p>
        </w:tc>
        <w:tc>
          <w:tcPr>
            <w:tcW w:w="1825" w:type="dxa"/>
            <w:tcBorders>
              <w:top w:val="single" w:sz="8" w:space="0" w:color="000000"/>
              <w:bottom w:val="single" w:sz="8" w:space="0" w:color="000000"/>
              <w:right w:val="single" w:sz="8" w:space="0" w:color="000000"/>
            </w:tcBorders>
            <w:shd w:val="clear" w:color="auto" w:fill="FFFFFF"/>
            <w:vAlign w:val="center"/>
          </w:tcPr>
          <w:p w:rsidR="00973FC3" w:rsidRPr="00857190" w:rsidRDefault="00973FC3" w:rsidP="009D0840">
            <w:pPr>
              <w:spacing w:after="0" w:line="240" w:lineRule="auto"/>
              <w:jc w:val="center"/>
              <w:rPr>
                <w:rFonts w:ascii="Times New Roman" w:eastAsia="Times New Roman" w:hAnsi="Times New Roman" w:cs="Times New Roman"/>
                <w:sz w:val="24"/>
                <w:szCs w:val="24"/>
                <w:lang w:val="ru-RU" w:eastAsia="ru-RU"/>
              </w:rPr>
            </w:pPr>
            <w:proofErr w:type="spellStart"/>
            <w:r w:rsidRPr="00857190">
              <w:rPr>
                <w:rFonts w:ascii="Times New Roman" w:eastAsia="Times New Roman" w:hAnsi="Times New Roman" w:cs="Times New Roman"/>
                <w:b/>
                <w:bCs/>
                <w:sz w:val="24"/>
                <w:szCs w:val="24"/>
                <w:lang w:val="ru-RU" w:eastAsia="ru-RU"/>
              </w:rPr>
              <w:t>Учасники</w:t>
            </w:r>
            <w:proofErr w:type="spellEnd"/>
          </w:p>
        </w:tc>
        <w:tc>
          <w:tcPr>
            <w:tcW w:w="1686" w:type="dxa"/>
            <w:tcBorders>
              <w:top w:val="single" w:sz="8" w:space="0" w:color="000000"/>
              <w:bottom w:val="single" w:sz="8" w:space="0" w:color="000000"/>
              <w:right w:val="single" w:sz="8" w:space="0" w:color="000000"/>
            </w:tcBorders>
            <w:shd w:val="clear" w:color="auto" w:fill="FFFFFF"/>
            <w:vAlign w:val="center"/>
          </w:tcPr>
          <w:p w:rsidR="00973FC3" w:rsidRPr="00857190" w:rsidRDefault="00973FC3" w:rsidP="009D0840">
            <w:pPr>
              <w:spacing w:after="0" w:line="240" w:lineRule="auto"/>
              <w:jc w:val="center"/>
              <w:rPr>
                <w:rFonts w:ascii="Times New Roman" w:eastAsia="Times New Roman" w:hAnsi="Times New Roman" w:cs="Times New Roman"/>
                <w:sz w:val="24"/>
                <w:szCs w:val="24"/>
                <w:lang w:val="ru-RU" w:eastAsia="ru-RU"/>
              </w:rPr>
            </w:pPr>
            <w:proofErr w:type="spellStart"/>
            <w:r w:rsidRPr="00857190">
              <w:rPr>
                <w:rFonts w:ascii="Times New Roman" w:eastAsia="Times New Roman" w:hAnsi="Times New Roman" w:cs="Times New Roman"/>
                <w:b/>
                <w:bCs/>
                <w:sz w:val="24"/>
                <w:szCs w:val="24"/>
                <w:lang w:val="ru-RU" w:eastAsia="ru-RU"/>
              </w:rPr>
              <w:t>Зайняте</w:t>
            </w:r>
            <w:proofErr w:type="spellEnd"/>
            <w:r w:rsidRPr="00857190">
              <w:rPr>
                <w:rFonts w:ascii="Times New Roman" w:eastAsia="Times New Roman" w:hAnsi="Times New Roman" w:cs="Times New Roman"/>
                <w:b/>
                <w:bCs/>
                <w:sz w:val="24"/>
                <w:szCs w:val="24"/>
                <w:lang w:val="ru-RU" w:eastAsia="ru-RU"/>
              </w:rPr>
              <w:t xml:space="preserve"> </w:t>
            </w:r>
            <w:proofErr w:type="spellStart"/>
            <w:r w:rsidRPr="00857190">
              <w:rPr>
                <w:rFonts w:ascii="Times New Roman" w:eastAsia="Times New Roman" w:hAnsi="Times New Roman" w:cs="Times New Roman"/>
                <w:b/>
                <w:bCs/>
                <w:sz w:val="24"/>
                <w:szCs w:val="24"/>
                <w:lang w:val="ru-RU" w:eastAsia="ru-RU"/>
              </w:rPr>
              <w:t>місце</w:t>
            </w:r>
            <w:proofErr w:type="spellEnd"/>
          </w:p>
        </w:tc>
        <w:tc>
          <w:tcPr>
            <w:tcW w:w="2133" w:type="dxa"/>
            <w:tcBorders>
              <w:top w:val="single" w:sz="8" w:space="0" w:color="000000"/>
              <w:bottom w:val="single" w:sz="8" w:space="0" w:color="000000"/>
              <w:right w:val="single" w:sz="8" w:space="0" w:color="000000"/>
            </w:tcBorders>
            <w:shd w:val="clear" w:color="auto" w:fill="FFFFFF"/>
            <w:vAlign w:val="center"/>
          </w:tcPr>
          <w:p w:rsidR="00973FC3" w:rsidRPr="00857190" w:rsidRDefault="00973FC3" w:rsidP="009D0840">
            <w:pPr>
              <w:spacing w:after="0" w:line="240" w:lineRule="auto"/>
              <w:jc w:val="center"/>
              <w:rPr>
                <w:rFonts w:ascii="Times New Roman" w:eastAsia="Times New Roman" w:hAnsi="Times New Roman" w:cs="Times New Roman"/>
                <w:sz w:val="24"/>
                <w:szCs w:val="24"/>
                <w:lang w:val="ru-RU" w:eastAsia="ru-RU"/>
              </w:rPr>
            </w:pPr>
            <w:r w:rsidRPr="00857190">
              <w:rPr>
                <w:rFonts w:ascii="Times New Roman" w:eastAsia="Times New Roman" w:hAnsi="Times New Roman" w:cs="Times New Roman"/>
                <w:b/>
                <w:bCs/>
                <w:sz w:val="24"/>
                <w:szCs w:val="24"/>
                <w:lang w:val="ru-RU" w:eastAsia="ru-RU"/>
              </w:rPr>
              <w:t>№ наказу</w:t>
            </w:r>
          </w:p>
        </w:tc>
      </w:tr>
      <w:tr w:rsidR="00973FC3" w:rsidRPr="00D72455" w:rsidTr="00DF2596">
        <w:tc>
          <w:tcPr>
            <w:tcW w:w="816" w:type="dxa"/>
            <w:tcBorders>
              <w:left w:val="single" w:sz="8" w:space="0" w:color="000000"/>
              <w:bottom w:val="single" w:sz="4" w:space="0" w:color="000000"/>
              <w:right w:val="single" w:sz="8" w:space="0" w:color="000000"/>
            </w:tcBorders>
            <w:shd w:val="clear" w:color="auto" w:fill="FFFFFF"/>
            <w:vAlign w:val="center"/>
          </w:tcPr>
          <w:p w:rsidR="00973FC3" w:rsidRPr="00857190" w:rsidRDefault="00973FC3" w:rsidP="009D0840">
            <w:pPr>
              <w:spacing w:after="0" w:line="240" w:lineRule="auto"/>
              <w:jc w:val="center"/>
              <w:rPr>
                <w:rFonts w:ascii="Times New Roman" w:eastAsia="Times New Roman" w:hAnsi="Times New Roman" w:cs="Times New Roman"/>
                <w:sz w:val="24"/>
                <w:szCs w:val="24"/>
                <w:lang w:val="ru-RU" w:eastAsia="ru-RU"/>
              </w:rPr>
            </w:pPr>
            <w:r w:rsidRPr="00857190">
              <w:rPr>
                <w:rFonts w:ascii="Times New Roman" w:eastAsia="Times New Roman" w:hAnsi="Times New Roman" w:cs="Times New Roman"/>
                <w:sz w:val="24"/>
                <w:szCs w:val="24"/>
                <w:lang w:val="ru-RU" w:eastAsia="ru-RU"/>
              </w:rPr>
              <w:t>1.</w:t>
            </w:r>
          </w:p>
        </w:tc>
        <w:tc>
          <w:tcPr>
            <w:tcW w:w="2896" w:type="dxa"/>
            <w:tcBorders>
              <w:bottom w:val="single" w:sz="4" w:space="0" w:color="000000"/>
              <w:right w:val="single" w:sz="8" w:space="0" w:color="000000"/>
            </w:tcBorders>
            <w:shd w:val="clear" w:color="auto" w:fill="FFFFFF"/>
          </w:tcPr>
          <w:p w:rsidR="00973FC3" w:rsidRPr="007E4A3F" w:rsidRDefault="00973FC3" w:rsidP="009D084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Обласні змагання з авіамодельного спорту (радіокеровані та </w:t>
            </w:r>
            <w:proofErr w:type="spellStart"/>
            <w:r>
              <w:rPr>
                <w:rFonts w:ascii="Times New Roman" w:eastAsia="Times New Roman" w:hAnsi="Times New Roman" w:cs="Times New Roman"/>
                <w:sz w:val="24"/>
                <w:szCs w:val="24"/>
                <w:lang w:eastAsia="ru-RU"/>
              </w:rPr>
              <w:t>гумомоторні</w:t>
            </w:r>
            <w:proofErr w:type="spellEnd"/>
            <w:r>
              <w:rPr>
                <w:rFonts w:ascii="Times New Roman" w:eastAsia="Times New Roman" w:hAnsi="Times New Roman" w:cs="Times New Roman"/>
                <w:sz w:val="24"/>
                <w:szCs w:val="24"/>
                <w:lang w:eastAsia="ru-RU"/>
              </w:rPr>
              <w:t xml:space="preserve"> моделі)</w:t>
            </w:r>
          </w:p>
        </w:tc>
        <w:tc>
          <w:tcPr>
            <w:tcW w:w="1825" w:type="dxa"/>
            <w:tcBorders>
              <w:bottom w:val="single" w:sz="4" w:space="0" w:color="000000"/>
              <w:right w:val="single" w:sz="8" w:space="0" w:color="000000"/>
            </w:tcBorders>
            <w:shd w:val="clear" w:color="auto" w:fill="FFFFFF"/>
            <w:vAlign w:val="center"/>
          </w:tcPr>
          <w:p w:rsidR="00973FC3" w:rsidRPr="007E4A3F" w:rsidRDefault="00973FC3" w:rsidP="009D0840">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1686" w:type="dxa"/>
            <w:tcBorders>
              <w:bottom w:val="single" w:sz="4" w:space="0" w:color="000000"/>
              <w:right w:val="single" w:sz="8" w:space="0" w:color="000000"/>
            </w:tcBorders>
            <w:shd w:val="clear" w:color="auto" w:fill="FFFFFF"/>
            <w:vAlign w:val="center"/>
          </w:tcPr>
          <w:p w:rsidR="00973FC3" w:rsidRPr="007E4A3F" w:rsidRDefault="00973FC3" w:rsidP="009D0840">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I.II.I.I</w:t>
            </w:r>
          </w:p>
        </w:tc>
        <w:tc>
          <w:tcPr>
            <w:tcW w:w="2133" w:type="dxa"/>
            <w:tcBorders>
              <w:bottom w:val="single" w:sz="4" w:space="0" w:color="000000"/>
              <w:right w:val="single" w:sz="8" w:space="0" w:color="000000"/>
            </w:tcBorders>
            <w:shd w:val="clear" w:color="auto" w:fill="FFFFFF"/>
            <w:vAlign w:val="center"/>
          </w:tcPr>
          <w:p w:rsidR="00973FC3" w:rsidRPr="007E4A3F" w:rsidRDefault="00973FC3" w:rsidP="00DF2596">
            <w:pPr>
              <w:tabs>
                <w:tab w:val="left" w:pos="851"/>
              </w:tabs>
              <w:spacing w:after="0" w:line="240" w:lineRule="auto"/>
              <w:rPr>
                <w:rFonts w:ascii="Times New Roman" w:eastAsia="Times New Roman" w:hAnsi="Times New Roman" w:cs="Times New Roman"/>
                <w:sz w:val="24"/>
                <w:szCs w:val="24"/>
                <w:lang w:eastAsia="ru-RU"/>
              </w:rPr>
            </w:pPr>
            <w:r w:rsidRPr="00857190">
              <w:rPr>
                <w:rFonts w:ascii="Times New Roman" w:eastAsia="Times New Roman" w:hAnsi="Times New Roman" w:cs="Times New Roman"/>
                <w:sz w:val="24"/>
                <w:szCs w:val="24"/>
                <w:lang w:eastAsia="ru-RU"/>
              </w:rPr>
              <w:t xml:space="preserve">Наказ  </w:t>
            </w:r>
            <w:r w:rsidR="00DF2596">
              <w:rPr>
                <w:rFonts w:ascii="Times New Roman" w:eastAsia="Times New Roman" w:hAnsi="Times New Roman" w:cs="Times New Roman"/>
                <w:sz w:val="24"/>
                <w:szCs w:val="24"/>
                <w:lang w:eastAsia="ru-RU"/>
              </w:rPr>
              <w:t>ДОН</w:t>
            </w:r>
            <w:r w:rsidRPr="00857190">
              <w:rPr>
                <w:rFonts w:ascii="Times New Roman" w:eastAsia="Times New Roman" w:hAnsi="Times New Roman" w:cs="Times New Roman"/>
                <w:sz w:val="24"/>
                <w:szCs w:val="24"/>
                <w:lang w:eastAsia="ru-RU"/>
              </w:rPr>
              <w:t xml:space="preserve"> від</w:t>
            </w:r>
            <w:r w:rsidRPr="007E4A3F">
              <w:rPr>
                <w:rFonts w:ascii="Times New Roman" w:eastAsia="Times New Roman" w:hAnsi="Times New Roman" w:cs="Times New Roman"/>
                <w:sz w:val="24"/>
                <w:szCs w:val="24"/>
                <w:lang w:val="en-US" w:eastAsia="ru-RU"/>
              </w:rPr>
              <w:t xml:space="preserve"> 18.04/2024 №</w:t>
            </w:r>
            <w:r>
              <w:rPr>
                <w:rFonts w:ascii="Times New Roman" w:eastAsia="Times New Roman" w:hAnsi="Times New Roman" w:cs="Times New Roman"/>
                <w:sz w:val="24"/>
                <w:szCs w:val="24"/>
                <w:lang w:eastAsia="ru-RU"/>
              </w:rPr>
              <w:t>223/0/212-24</w:t>
            </w:r>
          </w:p>
        </w:tc>
      </w:tr>
      <w:tr w:rsidR="00973FC3" w:rsidRPr="00D72455" w:rsidTr="00DF2596">
        <w:tc>
          <w:tcPr>
            <w:tcW w:w="8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val="en-US" w:eastAsia="ru-RU"/>
              </w:rPr>
              <w:t>2</w:t>
            </w:r>
            <w:r w:rsidRPr="00E537CC">
              <w:rPr>
                <w:rFonts w:ascii="Times New Roman" w:eastAsia="Times New Roman" w:hAnsi="Times New Roman" w:cs="Times New Roman"/>
                <w:sz w:val="24"/>
                <w:szCs w:val="24"/>
                <w:lang w:eastAsia="ru-RU"/>
              </w:rPr>
              <w:t>.</w:t>
            </w:r>
          </w:p>
        </w:tc>
        <w:tc>
          <w:tcPr>
            <w:tcW w:w="28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857190" w:rsidRDefault="00973FC3" w:rsidP="009D0840">
            <w:pPr>
              <w:spacing w:after="0" w:line="240" w:lineRule="auto"/>
              <w:jc w:val="both"/>
              <w:rPr>
                <w:rFonts w:ascii="Times New Roman" w:eastAsia="Times New Roman" w:hAnsi="Times New Roman" w:cs="Times New Roman"/>
                <w:color w:val="FF0000"/>
                <w:sz w:val="24"/>
                <w:szCs w:val="24"/>
                <w:lang w:eastAsia="ru-RU"/>
              </w:rPr>
            </w:pPr>
            <w:r w:rsidRPr="00857190">
              <w:rPr>
                <w:rFonts w:ascii="Times New Roman" w:eastAsia="Times New Roman" w:hAnsi="Times New Roman" w:cs="Times New Roman"/>
                <w:sz w:val="24"/>
                <w:szCs w:val="24"/>
                <w:lang w:eastAsia="ru-RU"/>
              </w:rPr>
              <w:t xml:space="preserve">   Обласний етап Всеукраїнських змагань учнівської молоді з авіамодельного спорту (</w:t>
            </w:r>
            <w:proofErr w:type="spellStart"/>
            <w:r w:rsidRPr="00857190">
              <w:rPr>
                <w:rFonts w:ascii="Times New Roman" w:eastAsia="Times New Roman" w:hAnsi="Times New Roman" w:cs="Times New Roman"/>
                <w:sz w:val="24"/>
                <w:szCs w:val="24"/>
                <w:lang w:eastAsia="ru-RU"/>
              </w:rPr>
              <w:t>вільнолітаючі</w:t>
            </w:r>
            <w:proofErr w:type="spellEnd"/>
            <w:r w:rsidRPr="00857190">
              <w:rPr>
                <w:rFonts w:ascii="Times New Roman" w:eastAsia="Times New Roman" w:hAnsi="Times New Roman" w:cs="Times New Roman"/>
                <w:sz w:val="24"/>
                <w:szCs w:val="24"/>
                <w:lang w:eastAsia="ru-RU"/>
              </w:rPr>
              <w:t xml:space="preserve"> моделі  літаків у приміщенні)</w:t>
            </w:r>
          </w:p>
        </w:tc>
        <w:tc>
          <w:tcPr>
            <w:tcW w:w="1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D72455" w:rsidRDefault="00973FC3" w:rsidP="009D0840">
            <w:pPr>
              <w:spacing w:after="0" w:line="240" w:lineRule="auto"/>
              <w:jc w:val="center"/>
              <w:rPr>
                <w:rFonts w:ascii="Times New Roman" w:eastAsia="Times New Roman" w:hAnsi="Times New Roman" w:cs="Times New Roman"/>
                <w:color w:val="FF0000"/>
                <w:sz w:val="24"/>
                <w:szCs w:val="24"/>
                <w:lang w:eastAsia="ru-RU"/>
              </w:rPr>
            </w:pPr>
            <w:r w:rsidRPr="00857190">
              <w:rPr>
                <w:rFonts w:ascii="Times New Roman" w:eastAsia="Times New Roman" w:hAnsi="Times New Roman" w:cs="Times New Roman"/>
                <w:sz w:val="24"/>
                <w:szCs w:val="24"/>
                <w:lang w:val="en-US" w:eastAsia="ru-RU"/>
              </w:rPr>
              <w:t>4</w:t>
            </w:r>
            <w:proofErr w:type="spellStart"/>
            <w:r w:rsidRPr="00857190">
              <w:rPr>
                <w:rFonts w:ascii="Times New Roman" w:eastAsia="Times New Roman" w:hAnsi="Times New Roman" w:cs="Times New Roman"/>
                <w:sz w:val="24"/>
                <w:szCs w:val="24"/>
                <w:lang w:eastAsia="ru-RU"/>
              </w:rPr>
              <w:t>чол</w:t>
            </w:r>
            <w:proofErr w:type="spellEnd"/>
            <w:r w:rsidRPr="00857190">
              <w:rPr>
                <w:rFonts w:ascii="Times New Roman" w:eastAsia="Times New Roman" w:hAnsi="Times New Roman" w:cs="Times New Roman"/>
                <w:sz w:val="24"/>
                <w:szCs w:val="24"/>
                <w:lang w:eastAsia="ru-RU"/>
              </w:rPr>
              <w:t>.</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857190" w:rsidRDefault="00973FC3" w:rsidP="009D0840">
            <w:pPr>
              <w:spacing w:after="0" w:line="240" w:lineRule="auto"/>
              <w:jc w:val="center"/>
              <w:rPr>
                <w:rFonts w:ascii="Times New Roman" w:eastAsia="Times New Roman" w:hAnsi="Times New Roman" w:cs="Times New Roman"/>
                <w:sz w:val="24"/>
                <w:szCs w:val="24"/>
                <w:lang w:eastAsia="ru-RU"/>
              </w:rPr>
            </w:pPr>
            <w:r w:rsidRPr="00857190">
              <w:rPr>
                <w:rFonts w:ascii="Times New Roman" w:eastAsia="Times New Roman" w:hAnsi="Times New Roman" w:cs="Times New Roman"/>
                <w:sz w:val="24"/>
                <w:szCs w:val="24"/>
                <w:lang w:val="en-US" w:eastAsia="ru-RU"/>
              </w:rPr>
              <w:t>III</w:t>
            </w:r>
            <w:r w:rsidRPr="00857190">
              <w:rPr>
                <w:rFonts w:ascii="Times New Roman" w:eastAsia="Times New Roman" w:hAnsi="Times New Roman" w:cs="Times New Roman"/>
                <w:sz w:val="24"/>
                <w:szCs w:val="24"/>
                <w:lang w:eastAsia="ru-RU"/>
              </w:rPr>
              <w:t>-</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857190" w:rsidRDefault="00973FC3" w:rsidP="00DF2596">
            <w:pPr>
              <w:tabs>
                <w:tab w:val="left" w:pos="851"/>
              </w:tabs>
              <w:spacing w:after="0" w:line="240" w:lineRule="auto"/>
              <w:rPr>
                <w:rFonts w:ascii="Times New Roman" w:eastAsia="Times New Roman" w:hAnsi="Times New Roman" w:cs="Times New Roman"/>
                <w:sz w:val="24"/>
                <w:szCs w:val="24"/>
                <w:lang w:eastAsia="ru-RU"/>
              </w:rPr>
            </w:pPr>
            <w:r w:rsidRPr="00857190">
              <w:rPr>
                <w:rFonts w:ascii="Times New Roman" w:eastAsia="Times New Roman" w:hAnsi="Times New Roman" w:cs="Times New Roman"/>
                <w:sz w:val="24"/>
                <w:szCs w:val="24"/>
                <w:lang w:eastAsia="ru-RU"/>
              </w:rPr>
              <w:t xml:space="preserve">Наказ  </w:t>
            </w:r>
            <w:r w:rsidR="00DF2596">
              <w:rPr>
                <w:rFonts w:ascii="Times New Roman" w:eastAsia="Times New Roman" w:hAnsi="Times New Roman" w:cs="Times New Roman"/>
                <w:sz w:val="24"/>
                <w:szCs w:val="24"/>
                <w:lang w:eastAsia="ru-RU"/>
              </w:rPr>
              <w:t>ДОН</w:t>
            </w:r>
            <w:r w:rsidRPr="00857190">
              <w:rPr>
                <w:rFonts w:ascii="Times New Roman" w:eastAsia="Times New Roman" w:hAnsi="Times New Roman" w:cs="Times New Roman"/>
                <w:sz w:val="24"/>
                <w:szCs w:val="24"/>
                <w:lang w:eastAsia="ru-RU"/>
              </w:rPr>
              <w:t xml:space="preserve"> від 08.03.2024 №117/0/212-24</w:t>
            </w:r>
          </w:p>
        </w:tc>
      </w:tr>
      <w:tr w:rsidR="00973FC3" w:rsidRPr="00D72455" w:rsidTr="00DF2596">
        <w:tc>
          <w:tcPr>
            <w:tcW w:w="8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eastAsia="ru-RU"/>
              </w:rPr>
              <w:t>3.</w:t>
            </w:r>
          </w:p>
        </w:tc>
        <w:tc>
          <w:tcPr>
            <w:tcW w:w="28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jc w:val="both"/>
              <w:rPr>
                <w:rFonts w:ascii="Times New Roman" w:eastAsia="Times New Roman" w:hAnsi="Times New Roman" w:cs="Times New Roman"/>
                <w:color w:val="FF0000"/>
                <w:sz w:val="24"/>
                <w:szCs w:val="24"/>
                <w:lang w:eastAsia="ru-RU"/>
              </w:rPr>
            </w:pPr>
            <w:r w:rsidRPr="00857190">
              <w:rPr>
                <w:rFonts w:ascii="Times New Roman" w:eastAsia="Times New Roman" w:hAnsi="Times New Roman" w:cs="Times New Roman"/>
                <w:sz w:val="24"/>
                <w:szCs w:val="24"/>
                <w:lang w:eastAsia="ru-RU"/>
              </w:rPr>
              <w:t>Обласний етап Всеукраїнських змагань учнівської молоді з авіа</w:t>
            </w:r>
            <w:r>
              <w:rPr>
                <w:rFonts w:ascii="Times New Roman" w:eastAsia="Times New Roman" w:hAnsi="Times New Roman" w:cs="Times New Roman"/>
                <w:sz w:val="24"/>
                <w:szCs w:val="24"/>
                <w:lang w:eastAsia="ru-RU"/>
              </w:rPr>
              <w:t>модельного спорту (кордові</w:t>
            </w:r>
            <w:r w:rsidRPr="00857190">
              <w:rPr>
                <w:rFonts w:ascii="Times New Roman" w:eastAsia="Times New Roman" w:hAnsi="Times New Roman" w:cs="Times New Roman"/>
                <w:sz w:val="24"/>
                <w:szCs w:val="24"/>
                <w:lang w:eastAsia="ru-RU"/>
              </w:rPr>
              <w:t xml:space="preserve"> модел</w:t>
            </w:r>
            <w:r>
              <w:rPr>
                <w:rFonts w:ascii="Times New Roman" w:eastAsia="Times New Roman" w:hAnsi="Times New Roman" w:cs="Times New Roman"/>
                <w:sz w:val="24"/>
                <w:szCs w:val="24"/>
                <w:lang w:eastAsia="ru-RU"/>
              </w:rPr>
              <w:t xml:space="preserve">і  </w:t>
            </w:r>
            <w:r w:rsidRPr="00857190">
              <w:rPr>
                <w:rFonts w:ascii="Times New Roman" w:eastAsia="Times New Roman" w:hAnsi="Times New Roman" w:cs="Times New Roman"/>
                <w:sz w:val="24"/>
                <w:szCs w:val="24"/>
                <w:lang w:eastAsia="ru-RU"/>
              </w:rPr>
              <w:t>)</w:t>
            </w:r>
          </w:p>
        </w:tc>
        <w:tc>
          <w:tcPr>
            <w:tcW w:w="1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eastAsia="ru-RU"/>
              </w:rPr>
              <w:t>1.чол</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eastAsia="ru-RU"/>
              </w:rPr>
              <w:t>-</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DF2596">
            <w:pPr>
              <w:tabs>
                <w:tab w:val="left" w:pos="851"/>
              </w:tabs>
              <w:spacing w:after="0" w:line="240" w:lineRule="auto"/>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eastAsia="ru-RU"/>
              </w:rPr>
              <w:t xml:space="preserve">Наказ </w:t>
            </w:r>
            <w:r w:rsidR="00DF2596">
              <w:rPr>
                <w:rFonts w:ascii="Times New Roman" w:eastAsia="Times New Roman" w:hAnsi="Times New Roman" w:cs="Times New Roman"/>
                <w:sz w:val="24"/>
                <w:szCs w:val="24"/>
                <w:lang w:eastAsia="ru-RU"/>
              </w:rPr>
              <w:t>ДОН</w:t>
            </w:r>
            <w:r w:rsidRPr="00E537CC">
              <w:rPr>
                <w:rFonts w:ascii="Times New Roman" w:eastAsia="Times New Roman" w:hAnsi="Times New Roman" w:cs="Times New Roman"/>
                <w:sz w:val="24"/>
                <w:szCs w:val="24"/>
                <w:lang w:eastAsia="ru-RU"/>
              </w:rPr>
              <w:t xml:space="preserve">   від 12.06.2024 №329/0/212-24</w:t>
            </w:r>
          </w:p>
        </w:tc>
      </w:tr>
      <w:tr w:rsidR="00973FC3" w:rsidRPr="00D72455" w:rsidTr="00DF2596">
        <w:tc>
          <w:tcPr>
            <w:tcW w:w="8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eastAsia="ru-RU"/>
              </w:rPr>
              <w:t>4.</w:t>
            </w:r>
          </w:p>
        </w:tc>
        <w:tc>
          <w:tcPr>
            <w:tcW w:w="28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jc w:val="both"/>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eastAsia="ru-RU"/>
              </w:rPr>
              <w:t xml:space="preserve">   Обласні змагання учнівської молоді з авіамодельного спорту (кордові моделі у приміщенні)(очно)</w:t>
            </w:r>
          </w:p>
        </w:tc>
        <w:tc>
          <w:tcPr>
            <w:tcW w:w="1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eastAsia="ru-RU"/>
              </w:rPr>
              <w:t xml:space="preserve">8 </w:t>
            </w:r>
            <w:proofErr w:type="spellStart"/>
            <w:r w:rsidRPr="00E537CC">
              <w:rPr>
                <w:rFonts w:ascii="Times New Roman" w:eastAsia="Times New Roman" w:hAnsi="Times New Roman" w:cs="Times New Roman"/>
                <w:sz w:val="24"/>
                <w:szCs w:val="24"/>
                <w:lang w:eastAsia="ru-RU"/>
              </w:rPr>
              <w:t>чол</w:t>
            </w:r>
            <w:proofErr w:type="spellEnd"/>
            <w:r w:rsidRPr="00E537CC">
              <w:rPr>
                <w:rFonts w:ascii="Times New Roman" w:eastAsia="Times New Roman" w:hAnsi="Times New Roman" w:cs="Times New Roman"/>
                <w:sz w:val="24"/>
                <w:szCs w:val="24"/>
                <w:lang w:eastAsia="ru-RU"/>
              </w:rPr>
              <w:t>.</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val="en-US" w:eastAsia="ru-RU"/>
              </w:rPr>
            </w:pPr>
            <w:r w:rsidRPr="00E537CC">
              <w:rPr>
                <w:rFonts w:ascii="Times New Roman" w:eastAsia="Times New Roman" w:hAnsi="Times New Roman" w:cs="Times New Roman"/>
                <w:sz w:val="24"/>
                <w:szCs w:val="24"/>
                <w:lang w:val="en-US" w:eastAsia="ru-RU"/>
              </w:rPr>
              <w:t>I.II.III</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E537CC" w:rsidRDefault="00973FC3" w:rsidP="00DF2596">
            <w:pPr>
              <w:tabs>
                <w:tab w:val="left" w:pos="851"/>
              </w:tabs>
              <w:spacing w:after="0" w:line="240" w:lineRule="auto"/>
              <w:rPr>
                <w:rFonts w:ascii="Times New Roman" w:eastAsia="Times New Roman" w:hAnsi="Times New Roman" w:cs="Times New Roman"/>
                <w:sz w:val="24"/>
                <w:szCs w:val="24"/>
                <w:lang w:eastAsia="ru-RU"/>
              </w:rPr>
            </w:pPr>
            <w:r w:rsidRPr="00E537CC">
              <w:rPr>
                <w:rFonts w:ascii="Times New Roman" w:eastAsia="Times New Roman" w:hAnsi="Times New Roman" w:cs="Times New Roman"/>
                <w:sz w:val="24"/>
                <w:szCs w:val="24"/>
                <w:lang w:eastAsia="ru-RU"/>
              </w:rPr>
              <w:t xml:space="preserve">Наказ </w:t>
            </w:r>
            <w:r w:rsidR="00DF2596">
              <w:rPr>
                <w:rFonts w:ascii="Times New Roman" w:eastAsia="Times New Roman" w:hAnsi="Times New Roman" w:cs="Times New Roman"/>
                <w:sz w:val="24"/>
                <w:szCs w:val="24"/>
                <w:lang w:eastAsia="ru-RU"/>
              </w:rPr>
              <w:t>ДОН</w:t>
            </w:r>
            <w:r w:rsidRPr="00E537CC">
              <w:rPr>
                <w:rFonts w:ascii="Times New Roman" w:eastAsia="Times New Roman" w:hAnsi="Times New Roman" w:cs="Times New Roman"/>
                <w:sz w:val="24"/>
                <w:szCs w:val="24"/>
                <w:lang w:eastAsia="ru-RU"/>
              </w:rPr>
              <w:t xml:space="preserve">  від </w:t>
            </w:r>
            <w:r w:rsidRPr="00E537CC">
              <w:rPr>
                <w:rFonts w:ascii="Times New Roman" w:eastAsia="Times New Roman" w:hAnsi="Times New Roman" w:cs="Times New Roman"/>
                <w:sz w:val="24"/>
                <w:szCs w:val="24"/>
                <w:lang w:val="en-US" w:eastAsia="ru-RU"/>
              </w:rPr>
              <w:t>06.02.2024 №</w:t>
            </w:r>
            <w:r w:rsidRPr="00E537CC">
              <w:rPr>
                <w:rFonts w:ascii="Times New Roman" w:eastAsia="Times New Roman" w:hAnsi="Times New Roman" w:cs="Times New Roman"/>
                <w:sz w:val="24"/>
                <w:szCs w:val="24"/>
                <w:lang w:eastAsia="ru-RU"/>
              </w:rPr>
              <w:t>72/0/212-24</w:t>
            </w:r>
          </w:p>
        </w:tc>
      </w:tr>
      <w:tr w:rsidR="00973FC3" w:rsidRPr="00D72455" w:rsidTr="00DF2596">
        <w:tc>
          <w:tcPr>
            <w:tcW w:w="8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rPr>
                <w:rFonts w:ascii="Times New Roman" w:eastAsia="Times New Roman" w:hAnsi="Times New Roman" w:cs="Times New Roman"/>
                <w:sz w:val="24"/>
                <w:szCs w:val="24"/>
                <w:lang w:eastAsia="ru-RU"/>
              </w:rPr>
            </w:pPr>
            <w:r w:rsidRPr="00323948">
              <w:rPr>
                <w:rFonts w:ascii="Times New Roman" w:eastAsia="Times New Roman" w:hAnsi="Times New Roman" w:cs="Times New Roman"/>
                <w:sz w:val="24"/>
                <w:szCs w:val="24"/>
                <w:lang w:eastAsia="ru-RU"/>
              </w:rPr>
              <w:t>5.</w:t>
            </w:r>
          </w:p>
        </w:tc>
        <w:tc>
          <w:tcPr>
            <w:tcW w:w="28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jc w:val="both"/>
              <w:rPr>
                <w:rFonts w:ascii="Times New Roman" w:eastAsia="Times New Roman" w:hAnsi="Times New Roman" w:cs="Times New Roman"/>
                <w:sz w:val="24"/>
                <w:szCs w:val="24"/>
                <w:lang w:eastAsia="ru-RU"/>
              </w:rPr>
            </w:pPr>
            <w:r w:rsidRPr="00323948">
              <w:rPr>
                <w:rFonts w:ascii="Times New Roman" w:eastAsia="Times New Roman" w:hAnsi="Times New Roman" w:cs="Times New Roman"/>
                <w:sz w:val="24"/>
                <w:szCs w:val="24"/>
                <w:lang w:eastAsia="ru-RU"/>
              </w:rPr>
              <w:t>Всеукраїнські змагання з авіамодельного спорту(</w:t>
            </w:r>
            <w:proofErr w:type="spellStart"/>
            <w:r w:rsidRPr="00323948">
              <w:rPr>
                <w:rFonts w:ascii="Times New Roman" w:eastAsia="Times New Roman" w:hAnsi="Times New Roman" w:cs="Times New Roman"/>
                <w:sz w:val="24"/>
                <w:szCs w:val="24"/>
                <w:lang w:eastAsia="ru-RU"/>
              </w:rPr>
              <w:t>вільнольнолітаючі</w:t>
            </w:r>
            <w:proofErr w:type="spellEnd"/>
            <w:r w:rsidRPr="00323948">
              <w:rPr>
                <w:rFonts w:ascii="Times New Roman" w:eastAsia="Times New Roman" w:hAnsi="Times New Roman" w:cs="Times New Roman"/>
                <w:sz w:val="24"/>
                <w:szCs w:val="24"/>
                <w:lang w:eastAsia="ru-RU"/>
              </w:rPr>
              <w:t xml:space="preserve">  моделі )</w:t>
            </w:r>
            <w:proofErr w:type="spellStart"/>
            <w:r w:rsidRPr="00323948">
              <w:rPr>
                <w:rFonts w:ascii="Times New Roman" w:eastAsia="Times New Roman" w:hAnsi="Times New Roman" w:cs="Times New Roman"/>
                <w:sz w:val="24"/>
                <w:szCs w:val="24"/>
                <w:lang w:eastAsia="ru-RU"/>
              </w:rPr>
              <w:t>м.Чернівці</w:t>
            </w:r>
            <w:proofErr w:type="spellEnd"/>
          </w:p>
        </w:tc>
        <w:tc>
          <w:tcPr>
            <w:tcW w:w="1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jc w:val="center"/>
              <w:rPr>
                <w:rFonts w:ascii="Times New Roman" w:eastAsia="Times New Roman" w:hAnsi="Times New Roman" w:cs="Times New Roman"/>
                <w:sz w:val="24"/>
                <w:szCs w:val="24"/>
                <w:lang w:eastAsia="ru-RU"/>
              </w:rPr>
            </w:pPr>
            <w:r w:rsidRPr="00323948">
              <w:rPr>
                <w:rFonts w:ascii="Times New Roman" w:eastAsia="Times New Roman" w:hAnsi="Times New Roman" w:cs="Times New Roman"/>
                <w:sz w:val="24"/>
                <w:szCs w:val="24"/>
                <w:lang w:eastAsia="ru-RU"/>
              </w:rPr>
              <w:t xml:space="preserve">5 </w:t>
            </w:r>
            <w:proofErr w:type="spellStart"/>
            <w:r w:rsidRPr="00323948">
              <w:rPr>
                <w:rFonts w:ascii="Times New Roman" w:eastAsia="Times New Roman" w:hAnsi="Times New Roman" w:cs="Times New Roman"/>
                <w:sz w:val="24"/>
                <w:szCs w:val="24"/>
                <w:lang w:eastAsia="ru-RU"/>
              </w:rPr>
              <w:t>чол</w:t>
            </w:r>
            <w:proofErr w:type="spellEnd"/>
            <w:r w:rsidRPr="00323948">
              <w:rPr>
                <w:rFonts w:ascii="Times New Roman" w:eastAsia="Times New Roman" w:hAnsi="Times New Roman" w:cs="Times New Roman"/>
                <w:sz w:val="24"/>
                <w:szCs w:val="24"/>
                <w:lang w:eastAsia="ru-RU"/>
              </w:rPr>
              <w:t>.</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jc w:val="center"/>
              <w:rPr>
                <w:rFonts w:ascii="Times New Roman" w:eastAsia="Times New Roman" w:hAnsi="Times New Roman" w:cs="Times New Roman"/>
                <w:sz w:val="24"/>
                <w:szCs w:val="24"/>
                <w:lang w:eastAsia="ru-RU"/>
              </w:rPr>
            </w:pPr>
            <w:r w:rsidRPr="00323948">
              <w:rPr>
                <w:rFonts w:ascii="Times New Roman" w:eastAsia="Times New Roman" w:hAnsi="Times New Roman" w:cs="Times New Roman"/>
                <w:sz w:val="24"/>
                <w:szCs w:val="24"/>
                <w:lang w:eastAsia="ru-RU"/>
              </w:rPr>
              <w:t>1м</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D72455" w:rsidRDefault="00973FC3" w:rsidP="009D0840">
            <w:pPr>
              <w:tabs>
                <w:tab w:val="left" w:pos="851"/>
              </w:tabs>
              <w:spacing w:after="0" w:line="240" w:lineRule="auto"/>
              <w:rPr>
                <w:rFonts w:ascii="Times New Roman" w:eastAsia="Times New Roman" w:hAnsi="Times New Roman" w:cs="Times New Roman"/>
                <w:color w:val="FF0000"/>
                <w:sz w:val="24"/>
                <w:szCs w:val="24"/>
                <w:lang w:eastAsia="ru-RU"/>
              </w:rPr>
            </w:pPr>
          </w:p>
        </w:tc>
      </w:tr>
      <w:tr w:rsidR="00973FC3" w:rsidRPr="00D72455" w:rsidTr="00DF2596">
        <w:tc>
          <w:tcPr>
            <w:tcW w:w="8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rPr>
                <w:rFonts w:ascii="Times New Roman" w:eastAsia="Times New Roman" w:hAnsi="Times New Roman" w:cs="Times New Roman"/>
                <w:sz w:val="24"/>
                <w:szCs w:val="24"/>
                <w:lang w:val="en-US" w:eastAsia="ru-RU"/>
              </w:rPr>
            </w:pPr>
          </w:p>
          <w:p w:rsidR="00973FC3" w:rsidRPr="00323948" w:rsidRDefault="00973FC3" w:rsidP="009D0840">
            <w:pPr>
              <w:spacing w:after="0" w:line="240" w:lineRule="auto"/>
              <w:rPr>
                <w:rFonts w:ascii="Times New Roman" w:eastAsia="Times New Roman" w:hAnsi="Times New Roman" w:cs="Times New Roman"/>
                <w:sz w:val="24"/>
                <w:szCs w:val="24"/>
                <w:lang w:val="en-US" w:eastAsia="ru-RU"/>
              </w:rPr>
            </w:pPr>
          </w:p>
          <w:p w:rsidR="00973FC3" w:rsidRPr="00323948" w:rsidRDefault="00973FC3" w:rsidP="009D0840">
            <w:pPr>
              <w:spacing w:after="0" w:line="240" w:lineRule="auto"/>
              <w:rPr>
                <w:rFonts w:ascii="Times New Roman" w:eastAsia="Times New Roman" w:hAnsi="Times New Roman" w:cs="Times New Roman"/>
                <w:sz w:val="24"/>
                <w:szCs w:val="24"/>
                <w:lang w:val="en-US" w:eastAsia="ru-RU"/>
              </w:rPr>
            </w:pPr>
          </w:p>
          <w:p w:rsidR="00973FC3" w:rsidRPr="00323948" w:rsidRDefault="00973FC3" w:rsidP="009D0840">
            <w:pPr>
              <w:spacing w:after="0" w:line="240" w:lineRule="auto"/>
              <w:rPr>
                <w:rFonts w:ascii="Times New Roman" w:eastAsia="Times New Roman" w:hAnsi="Times New Roman" w:cs="Times New Roman"/>
                <w:sz w:val="24"/>
                <w:szCs w:val="24"/>
                <w:lang w:val="en-US" w:eastAsia="ru-RU"/>
              </w:rPr>
            </w:pPr>
            <w:r w:rsidRPr="00323948">
              <w:rPr>
                <w:rFonts w:ascii="Times New Roman" w:eastAsia="Times New Roman" w:hAnsi="Times New Roman" w:cs="Times New Roman"/>
                <w:sz w:val="24"/>
                <w:szCs w:val="24"/>
                <w:lang w:val="en-US" w:eastAsia="ru-RU"/>
              </w:rPr>
              <w:t>6</w:t>
            </w:r>
          </w:p>
        </w:tc>
        <w:tc>
          <w:tcPr>
            <w:tcW w:w="28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jc w:val="both"/>
              <w:rPr>
                <w:rFonts w:ascii="Times New Roman" w:eastAsia="Times New Roman" w:hAnsi="Times New Roman" w:cs="Times New Roman"/>
                <w:sz w:val="24"/>
                <w:szCs w:val="24"/>
                <w:lang w:eastAsia="ru-RU"/>
              </w:rPr>
            </w:pPr>
            <w:r w:rsidRPr="00323948">
              <w:rPr>
                <w:rFonts w:ascii="Times New Roman" w:eastAsia="Times New Roman" w:hAnsi="Times New Roman" w:cs="Times New Roman"/>
                <w:sz w:val="24"/>
                <w:szCs w:val="24"/>
                <w:lang w:eastAsia="ru-RU"/>
              </w:rPr>
              <w:t>Всеукраїнські змагання з авіамодельного спорту(</w:t>
            </w:r>
            <w:proofErr w:type="spellStart"/>
            <w:r w:rsidRPr="00323948">
              <w:rPr>
                <w:rFonts w:ascii="Times New Roman" w:eastAsia="Times New Roman" w:hAnsi="Times New Roman" w:cs="Times New Roman"/>
                <w:sz w:val="24"/>
                <w:szCs w:val="24"/>
                <w:lang w:eastAsia="ru-RU"/>
              </w:rPr>
              <w:t>вільнольнолітаючі</w:t>
            </w:r>
            <w:proofErr w:type="spellEnd"/>
            <w:r w:rsidRPr="00323948">
              <w:rPr>
                <w:rFonts w:ascii="Times New Roman" w:eastAsia="Times New Roman" w:hAnsi="Times New Roman" w:cs="Times New Roman"/>
                <w:sz w:val="24"/>
                <w:szCs w:val="24"/>
                <w:lang w:eastAsia="ru-RU"/>
              </w:rPr>
              <w:t xml:space="preserve">  моделі</w:t>
            </w:r>
            <w:r w:rsidRPr="00323948">
              <w:rPr>
                <w:rFonts w:ascii="Times New Roman" w:eastAsia="Times New Roman" w:hAnsi="Times New Roman" w:cs="Times New Roman"/>
                <w:sz w:val="24"/>
                <w:szCs w:val="24"/>
                <w:lang w:val="en-US" w:eastAsia="ru-RU"/>
              </w:rPr>
              <w:t xml:space="preserve"> </w:t>
            </w:r>
            <w:r w:rsidRPr="00323948">
              <w:rPr>
                <w:rFonts w:ascii="Times New Roman" w:eastAsia="Times New Roman" w:hAnsi="Times New Roman" w:cs="Times New Roman"/>
                <w:sz w:val="24"/>
                <w:szCs w:val="24"/>
                <w:lang w:eastAsia="ru-RU"/>
              </w:rPr>
              <w:t>у приміщенні )</w:t>
            </w:r>
            <w:proofErr w:type="spellStart"/>
            <w:r w:rsidRPr="00323948">
              <w:rPr>
                <w:rFonts w:ascii="Times New Roman" w:eastAsia="Times New Roman" w:hAnsi="Times New Roman" w:cs="Times New Roman"/>
                <w:sz w:val="24"/>
                <w:szCs w:val="24"/>
                <w:lang w:eastAsia="ru-RU"/>
              </w:rPr>
              <w:t>м.Вишневе</w:t>
            </w:r>
            <w:proofErr w:type="spellEnd"/>
            <w:r w:rsidRPr="00323948">
              <w:rPr>
                <w:rFonts w:ascii="Times New Roman" w:eastAsia="Times New Roman" w:hAnsi="Times New Roman" w:cs="Times New Roman"/>
                <w:sz w:val="24"/>
                <w:szCs w:val="24"/>
                <w:lang w:eastAsia="ru-RU"/>
              </w:rPr>
              <w:t>)</w:t>
            </w:r>
          </w:p>
        </w:tc>
        <w:tc>
          <w:tcPr>
            <w:tcW w:w="18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jc w:val="center"/>
              <w:rPr>
                <w:rFonts w:ascii="Times New Roman" w:eastAsia="Times New Roman" w:hAnsi="Times New Roman" w:cs="Times New Roman"/>
                <w:sz w:val="24"/>
                <w:szCs w:val="24"/>
                <w:lang w:val="en-US" w:eastAsia="ru-RU"/>
              </w:rPr>
            </w:pPr>
            <w:r w:rsidRPr="00323948">
              <w:rPr>
                <w:rFonts w:ascii="Times New Roman" w:eastAsia="Times New Roman" w:hAnsi="Times New Roman" w:cs="Times New Roman"/>
                <w:sz w:val="24"/>
                <w:szCs w:val="24"/>
                <w:lang w:eastAsia="ru-RU"/>
              </w:rPr>
              <w:t>4</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jc w:val="center"/>
              <w:rPr>
                <w:rFonts w:ascii="Times New Roman" w:eastAsia="Times New Roman" w:hAnsi="Times New Roman" w:cs="Times New Roman"/>
                <w:sz w:val="24"/>
                <w:szCs w:val="24"/>
                <w:lang w:val="en-US" w:eastAsia="ru-RU"/>
              </w:rPr>
            </w:pPr>
            <w:r w:rsidRPr="00323948">
              <w:rPr>
                <w:rFonts w:ascii="Times New Roman" w:eastAsia="Times New Roman" w:hAnsi="Times New Roman" w:cs="Times New Roman"/>
                <w:sz w:val="24"/>
                <w:szCs w:val="24"/>
                <w:lang w:val="en-US" w:eastAsia="ru-RU"/>
              </w:rPr>
              <w:t>I.III.III.III,II</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D72455" w:rsidRDefault="00973FC3" w:rsidP="009D0840">
            <w:pPr>
              <w:tabs>
                <w:tab w:val="left" w:pos="851"/>
              </w:tabs>
              <w:spacing w:after="0" w:line="240" w:lineRule="auto"/>
              <w:rPr>
                <w:rFonts w:ascii="Times New Roman" w:eastAsia="Times New Roman" w:hAnsi="Times New Roman" w:cs="Times New Roman"/>
                <w:color w:val="FF0000"/>
                <w:sz w:val="24"/>
                <w:szCs w:val="24"/>
                <w:lang w:eastAsia="ru-RU"/>
              </w:rPr>
            </w:pPr>
          </w:p>
        </w:tc>
      </w:tr>
    </w:tbl>
    <w:p w:rsidR="00730B56" w:rsidRDefault="00730B56" w:rsidP="009D0840">
      <w:pPr>
        <w:shd w:val="clear" w:color="auto" w:fill="FFFFFF"/>
        <w:spacing w:after="0" w:line="240" w:lineRule="auto"/>
        <w:jc w:val="center"/>
        <w:rPr>
          <w:rFonts w:ascii="Times New Roman" w:eastAsia="Times New Roman" w:hAnsi="Times New Roman" w:cs="Times New Roman"/>
          <w:b/>
          <w:bCs/>
          <w:sz w:val="24"/>
          <w:szCs w:val="24"/>
          <w:u w:val="single"/>
          <w:lang w:eastAsia="ru-RU"/>
        </w:rPr>
      </w:pPr>
    </w:p>
    <w:p w:rsidR="00973FC3" w:rsidRPr="00E537CC" w:rsidRDefault="00973FC3" w:rsidP="009D0840">
      <w:pPr>
        <w:shd w:val="clear" w:color="auto" w:fill="FFFFFF"/>
        <w:spacing w:after="0" w:line="240" w:lineRule="auto"/>
        <w:jc w:val="center"/>
        <w:rPr>
          <w:rFonts w:ascii="Times New Roman" w:eastAsia="Times New Roman" w:hAnsi="Times New Roman" w:cs="Times New Roman"/>
          <w:b/>
          <w:bCs/>
          <w:sz w:val="24"/>
          <w:szCs w:val="24"/>
          <w:u w:val="single"/>
          <w:lang w:val="en-US" w:eastAsia="ru-RU"/>
        </w:rPr>
      </w:pPr>
      <w:proofErr w:type="spellStart"/>
      <w:r w:rsidRPr="00E537CC">
        <w:rPr>
          <w:rFonts w:ascii="Times New Roman" w:eastAsia="Times New Roman" w:hAnsi="Times New Roman" w:cs="Times New Roman"/>
          <w:b/>
          <w:bCs/>
          <w:sz w:val="24"/>
          <w:szCs w:val="24"/>
          <w:u w:val="single"/>
          <w:lang w:eastAsia="ru-RU"/>
        </w:rPr>
        <w:t>Кузьома</w:t>
      </w:r>
      <w:proofErr w:type="spellEnd"/>
      <w:r w:rsidRPr="00E537CC">
        <w:rPr>
          <w:rFonts w:ascii="Times New Roman" w:eastAsia="Times New Roman" w:hAnsi="Times New Roman" w:cs="Times New Roman"/>
          <w:b/>
          <w:bCs/>
          <w:sz w:val="24"/>
          <w:szCs w:val="24"/>
          <w:u w:val="single"/>
          <w:lang w:eastAsia="ru-RU"/>
        </w:rPr>
        <w:t xml:space="preserve">  Юрій Миколайович</w:t>
      </w:r>
    </w:p>
    <w:p w:rsidR="00973FC3" w:rsidRPr="00E537CC" w:rsidRDefault="00973FC3" w:rsidP="009D0840">
      <w:pPr>
        <w:shd w:val="clear" w:color="auto" w:fill="FFFFFF"/>
        <w:spacing w:after="0" w:line="240" w:lineRule="auto"/>
        <w:jc w:val="center"/>
        <w:rPr>
          <w:rFonts w:ascii="Times New Roman" w:eastAsia="Times New Roman" w:hAnsi="Times New Roman" w:cs="Times New Roman"/>
          <w:sz w:val="24"/>
          <w:szCs w:val="24"/>
          <w:lang w:eastAsia="ru-RU"/>
        </w:rPr>
      </w:pPr>
    </w:p>
    <w:tbl>
      <w:tblPr>
        <w:tblW w:w="9356" w:type="dxa"/>
        <w:tblInd w:w="250" w:type="dxa"/>
        <w:tblLook w:val="04A0" w:firstRow="1" w:lastRow="0" w:firstColumn="1" w:lastColumn="0" w:noHBand="0" w:noVBand="1"/>
      </w:tblPr>
      <w:tblGrid>
        <w:gridCol w:w="812"/>
        <w:gridCol w:w="2896"/>
        <w:gridCol w:w="1840"/>
        <w:gridCol w:w="1675"/>
        <w:gridCol w:w="2133"/>
      </w:tblGrid>
      <w:tr w:rsidR="00973FC3" w:rsidRPr="00E537CC" w:rsidTr="00DF2596">
        <w:trPr>
          <w:trHeight w:val="382"/>
        </w:trPr>
        <w:tc>
          <w:tcPr>
            <w:tcW w:w="81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val="ru-RU" w:eastAsia="ru-RU"/>
              </w:rPr>
            </w:pPr>
            <w:r w:rsidRPr="00E537CC">
              <w:rPr>
                <w:rFonts w:ascii="Times New Roman" w:eastAsia="Times New Roman" w:hAnsi="Times New Roman" w:cs="Times New Roman"/>
                <w:b/>
                <w:bCs/>
                <w:sz w:val="24"/>
                <w:szCs w:val="24"/>
                <w:lang w:val="ru-RU" w:eastAsia="ru-RU"/>
              </w:rPr>
              <w:t>№</w:t>
            </w:r>
          </w:p>
        </w:tc>
        <w:tc>
          <w:tcPr>
            <w:tcW w:w="2896" w:type="dxa"/>
            <w:tcBorders>
              <w:top w:val="single" w:sz="8" w:space="0" w:color="000000"/>
              <w:bottom w:val="single" w:sz="8" w:space="0" w:color="000000"/>
              <w:right w:val="single" w:sz="8"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val="ru-RU" w:eastAsia="ru-RU"/>
              </w:rPr>
            </w:pPr>
            <w:proofErr w:type="spellStart"/>
            <w:r w:rsidRPr="00E537CC">
              <w:rPr>
                <w:rFonts w:ascii="Times New Roman" w:eastAsia="Times New Roman" w:hAnsi="Times New Roman" w:cs="Times New Roman"/>
                <w:b/>
                <w:bCs/>
                <w:sz w:val="24"/>
                <w:szCs w:val="24"/>
                <w:lang w:val="ru-RU" w:eastAsia="ru-RU"/>
              </w:rPr>
              <w:t>Назва</w:t>
            </w:r>
            <w:proofErr w:type="spellEnd"/>
            <w:r w:rsidRPr="00E537CC">
              <w:rPr>
                <w:rFonts w:ascii="Times New Roman" w:eastAsia="Times New Roman" w:hAnsi="Times New Roman" w:cs="Times New Roman"/>
                <w:b/>
                <w:bCs/>
                <w:sz w:val="24"/>
                <w:szCs w:val="24"/>
                <w:lang w:val="ru-RU" w:eastAsia="ru-RU"/>
              </w:rPr>
              <w:t xml:space="preserve"> конкурсу</w:t>
            </w:r>
          </w:p>
        </w:tc>
        <w:tc>
          <w:tcPr>
            <w:tcW w:w="1840" w:type="dxa"/>
            <w:tcBorders>
              <w:top w:val="single" w:sz="8" w:space="0" w:color="000000"/>
              <w:bottom w:val="single" w:sz="8" w:space="0" w:color="000000"/>
              <w:right w:val="single" w:sz="8"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val="ru-RU" w:eastAsia="ru-RU"/>
              </w:rPr>
            </w:pPr>
            <w:proofErr w:type="spellStart"/>
            <w:r w:rsidRPr="00E537CC">
              <w:rPr>
                <w:rFonts w:ascii="Times New Roman" w:eastAsia="Times New Roman" w:hAnsi="Times New Roman" w:cs="Times New Roman"/>
                <w:b/>
                <w:bCs/>
                <w:sz w:val="24"/>
                <w:szCs w:val="24"/>
                <w:lang w:val="ru-RU" w:eastAsia="ru-RU"/>
              </w:rPr>
              <w:t>Учасники</w:t>
            </w:r>
            <w:proofErr w:type="spellEnd"/>
          </w:p>
        </w:tc>
        <w:tc>
          <w:tcPr>
            <w:tcW w:w="1675" w:type="dxa"/>
            <w:tcBorders>
              <w:top w:val="single" w:sz="8" w:space="0" w:color="000000"/>
              <w:bottom w:val="single" w:sz="8" w:space="0" w:color="000000"/>
              <w:right w:val="single" w:sz="8"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val="ru-RU" w:eastAsia="ru-RU"/>
              </w:rPr>
            </w:pPr>
            <w:proofErr w:type="spellStart"/>
            <w:r w:rsidRPr="00E537CC">
              <w:rPr>
                <w:rFonts w:ascii="Times New Roman" w:eastAsia="Times New Roman" w:hAnsi="Times New Roman" w:cs="Times New Roman"/>
                <w:b/>
                <w:bCs/>
                <w:sz w:val="24"/>
                <w:szCs w:val="24"/>
                <w:lang w:val="ru-RU" w:eastAsia="ru-RU"/>
              </w:rPr>
              <w:t>Зайняте</w:t>
            </w:r>
            <w:proofErr w:type="spellEnd"/>
            <w:r w:rsidRPr="00E537CC">
              <w:rPr>
                <w:rFonts w:ascii="Times New Roman" w:eastAsia="Times New Roman" w:hAnsi="Times New Roman" w:cs="Times New Roman"/>
                <w:b/>
                <w:bCs/>
                <w:sz w:val="24"/>
                <w:szCs w:val="24"/>
                <w:lang w:val="ru-RU" w:eastAsia="ru-RU"/>
              </w:rPr>
              <w:t xml:space="preserve"> </w:t>
            </w:r>
            <w:proofErr w:type="spellStart"/>
            <w:r w:rsidRPr="00E537CC">
              <w:rPr>
                <w:rFonts w:ascii="Times New Roman" w:eastAsia="Times New Roman" w:hAnsi="Times New Roman" w:cs="Times New Roman"/>
                <w:b/>
                <w:bCs/>
                <w:sz w:val="24"/>
                <w:szCs w:val="24"/>
                <w:lang w:val="ru-RU" w:eastAsia="ru-RU"/>
              </w:rPr>
              <w:t>місце</w:t>
            </w:r>
            <w:proofErr w:type="spellEnd"/>
          </w:p>
        </w:tc>
        <w:tc>
          <w:tcPr>
            <w:tcW w:w="2133" w:type="dxa"/>
            <w:tcBorders>
              <w:top w:val="single" w:sz="8" w:space="0" w:color="000000"/>
              <w:bottom w:val="single" w:sz="8" w:space="0" w:color="000000"/>
              <w:right w:val="single" w:sz="8" w:space="0" w:color="000000"/>
            </w:tcBorders>
            <w:shd w:val="clear" w:color="auto" w:fill="FFFFFF"/>
            <w:vAlign w:val="center"/>
          </w:tcPr>
          <w:p w:rsidR="00973FC3" w:rsidRPr="00E537CC" w:rsidRDefault="00973FC3" w:rsidP="009D0840">
            <w:pPr>
              <w:spacing w:after="0" w:line="240" w:lineRule="auto"/>
              <w:jc w:val="center"/>
              <w:rPr>
                <w:rFonts w:ascii="Times New Roman" w:eastAsia="Times New Roman" w:hAnsi="Times New Roman" w:cs="Times New Roman"/>
                <w:sz w:val="24"/>
                <w:szCs w:val="24"/>
                <w:lang w:val="ru-RU" w:eastAsia="ru-RU"/>
              </w:rPr>
            </w:pPr>
            <w:r w:rsidRPr="00E537CC">
              <w:rPr>
                <w:rFonts w:ascii="Times New Roman" w:eastAsia="Times New Roman" w:hAnsi="Times New Roman" w:cs="Times New Roman"/>
                <w:b/>
                <w:bCs/>
                <w:sz w:val="24"/>
                <w:szCs w:val="24"/>
                <w:lang w:val="ru-RU" w:eastAsia="ru-RU"/>
              </w:rPr>
              <w:t>№ наказу</w:t>
            </w:r>
          </w:p>
        </w:tc>
      </w:tr>
      <w:tr w:rsidR="00973FC3" w:rsidRPr="00D72455" w:rsidTr="00DF2596">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7E4A3F" w:rsidRDefault="00973FC3" w:rsidP="009D084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96" w:type="dxa"/>
            <w:tcBorders>
              <w:top w:val="single" w:sz="4" w:space="0" w:color="000000"/>
              <w:left w:val="single" w:sz="4" w:space="0" w:color="000000"/>
              <w:bottom w:val="single" w:sz="4" w:space="0" w:color="000000"/>
              <w:right w:val="single" w:sz="4" w:space="0" w:color="000000"/>
            </w:tcBorders>
            <w:shd w:val="clear" w:color="auto" w:fill="FFFFFF"/>
          </w:tcPr>
          <w:p w:rsidR="00973FC3" w:rsidRPr="007E4A3F" w:rsidRDefault="00973FC3" w:rsidP="009D084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Обласні змагання з авіамодельного спорту (радіокеровані та </w:t>
            </w:r>
            <w:proofErr w:type="spellStart"/>
            <w:r>
              <w:rPr>
                <w:rFonts w:ascii="Times New Roman" w:eastAsia="Times New Roman" w:hAnsi="Times New Roman" w:cs="Times New Roman"/>
                <w:sz w:val="24"/>
                <w:szCs w:val="24"/>
                <w:lang w:eastAsia="ru-RU"/>
              </w:rPr>
              <w:t>гумомоторні</w:t>
            </w:r>
            <w:proofErr w:type="spellEnd"/>
            <w:r>
              <w:rPr>
                <w:rFonts w:ascii="Times New Roman" w:eastAsia="Times New Roman" w:hAnsi="Times New Roman" w:cs="Times New Roman"/>
                <w:sz w:val="24"/>
                <w:szCs w:val="24"/>
                <w:lang w:eastAsia="ru-RU"/>
              </w:rPr>
              <w:t xml:space="preserve"> моделі)</w:t>
            </w:r>
          </w:p>
        </w:tc>
        <w:tc>
          <w:tcPr>
            <w:tcW w:w="1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D72455" w:rsidRDefault="00973FC3" w:rsidP="009D0840">
            <w:pPr>
              <w:spacing w:after="0" w:line="240" w:lineRule="auto"/>
              <w:jc w:val="center"/>
              <w:rPr>
                <w:rFonts w:ascii="Times New Roman" w:eastAsia="Times New Roman" w:hAnsi="Times New Roman" w:cs="Times New Roman"/>
                <w:color w:val="FF0000"/>
                <w:sz w:val="24"/>
                <w:szCs w:val="24"/>
                <w:lang w:eastAsia="ru-RU"/>
              </w:rPr>
            </w:pPr>
            <w:r w:rsidRPr="007E4A3F">
              <w:rPr>
                <w:rFonts w:ascii="Times New Roman" w:eastAsia="Times New Roman" w:hAnsi="Times New Roman" w:cs="Times New Roman"/>
                <w:sz w:val="24"/>
                <w:szCs w:val="24"/>
                <w:lang w:eastAsia="ru-RU"/>
              </w:rPr>
              <w:t xml:space="preserve">6 </w:t>
            </w:r>
            <w:proofErr w:type="spellStart"/>
            <w:r w:rsidRPr="007E4A3F">
              <w:rPr>
                <w:rFonts w:ascii="Times New Roman" w:eastAsia="Times New Roman" w:hAnsi="Times New Roman" w:cs="Times New Roman"/>
                <w:sz w:val="24"/>
                <w:szCs w:val="24"/>
                <w:lang w:eastAsia="ru-RU"/>
              </w:rPr>
              <w:t>чол</w:t>
            </w:r>
            <w:proofErr w:type="spellEnd"/>
          </w:p>
        </w:tc>
        <w:tc>
          <w:tcPr>
            <w:tcW w:w="1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7E4A3F" w:rsidRDefault="00973FC3" w:rsidP="009D0840">
            <w:pPr>
              <w:spacing w:after="0" w:line="240" w:lineRule="auto"/>
              <w:rPr>
                <w:rFonts w:ascii="Times New Roman" w:eastAsia="Times New Roman" w:hAnsi="Times New Roman" w:cs="Times New Roman"/>
                <w:sz w:val="24"/>
                <w:szCs w:val="24"/>
                <w:lang w:val="en-US" w:eastAsia="ru-RU"/>
              </w:rPr>
            </w:pPr>
            <w:r w:rsidRPr="007E4A3F">
              <w:rPr>
                <w:rFonts w:ascii="Times New Roman" w:eastAsia="Times New Roman" w:hAnsi="Times New Roman" w:cs="Times New Roman"/>
                <w:sz w:val="24"/>
                <w:szCs w:val="24"/>
                <w:lang w:val="en-US" w:eastAsia="ru-RU"/>
              </w:rPr>
              <w:t>I</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7E4A3F" w:rsidRDefault="00973FC3" w:rsidP="009D0840">
            <w:pPr>
              <w:tabs>
                <w:tab w:val="left" w:pos="851"/>
              </w:tabs>
              <w:spacing w:after="0" w:line="240" w:lineRule="auto"/>
              <w:rPr>
                <w:rFonts w:ascii="Times New Roman" w:eastAsia="Times New Roman" w:hAnsi="Times New Roman" w:cs="Times New Roman"/>
                <w:sz w:val="24"/>
                <w:szCs w:val="24"/>
                <w:lang w:eastAsia="ru-RU"/>
              </w:rPr>
            </w:pPr>
            <w:r w:rsidRPr="00857190">
              <w:rPr>
                <w:rFonts w:ascii="Times New Roman" w:eastAsia="Times New Roman" w:hAnsi="Times New Roman" w:cs="Times New Roman"/>
                <w:sz w:val="24"/>
                <w:szCs w:val="24"/>
                <w:lang w:eastAsia="ru-RU"/>
              </w:rPr>
              <w:t xml:space="preserve">Наказ  департаменту освіти і науки </w:t>
            </w:r>
            <w:proofErr w:type="spellStart"/>
            <w:r w:rsidRPr="00857190">
              <w:rPr>
                <w:rFonts w:ascii="Times New Roman" w:eastAsia="Times New Roman" w:hAnsi="Times New Roman" w:cs="Times New Roman"/>
                <w:sz w:val="24"/>
                <w:szCs w:val="24"/>
                <w:lang w:eastAsia="ru-RU"/>
              </w:rPr>
              <w:t>Дніпротетровської</w:t>
            </w:r>
            <w:proofErr w:type="spellEnd"/>
            <w:r w:rsidRPr="00857190">
              <w:rPr>
                <w:rFonts w:ascii="Times New Roman" w:eastAsia="Times New Roman" w:hAnsi="Times New Roman" w:cs="Times New Roman"/>
                <w:sz w:val="24"/>
                <w:szCs w:val="24"/>
                <w:lang w:eastAsia="ru-RU"/>
              </w:rPr>
              <w:t xml:space="preserve"> обласної державної адміністрації від</w:t>
            </w:r>
            <w:r w:rsidRPr="007E4A3F">
              <w:rPr>
                <w:rFonts w:ascii="Times New Roman" w:eastAsia="Times New Roman" w:hAnsi="Times New Roman" w:cs="Times New Roman"/>
                <w:sz w:val="24"/>
                <w:szCs w:val="24"/>
                <w:lang w:val="en-US" w:eastAsia="ru-RU"/>
              </w:rPr>
              <w:t xml:space="preserve"> 18.04/2024 №</w:t>
            </w:r>
            <w:r>
              <w:rPr>
                <w:rFonts w:ascii="Times New Roman" w:eastAsia="Times New Roman" w:hAnsi="Times New Roman" w:cs="Times New Roman"/>
                <w:sz w:val="24"/>
                <w:szCs w:val="24"/>
                <w:lang w:eastAsia="ru-RU"/>
              </w:rPr>
              <w:t>223/0/212-24</w:t>
            </w:r>
          </w:p>
        </w:tc>
      </w:tr>
      <w:tr w:rsidR="00973FC3" w:rsidRPr="00D72455" w:rsidTr="00DF2596">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28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jc w:val="both"/>
              <w:rPr>
                <w:rFonts w:ascii="Times New Roman" w:eastAsia="Times New Roman" w:hAnsi="Times New Roman" w:cs="Times New Roman"/>
                <w:sz w:val="24"/>
                <w:szCs w:val="24"/>
                <w:lang w:eastAsia="ru-RU"/>
              </w:rPr>
            </w:pPr>
            <w:r w:rsidRPr="00323948">
              <w:rPr>
                <w:rFonts w:ascii="Times New Roman" w:eastAsia="Times New Roman" w:hAnsi="Times New Roman" w:cs="Times New Roman"/>
                <w:sz w:val="24"/>
                <w:szCs w:val="24"/>
                <w:lang w:eastAsia="ru-RU"/>
              </w:rPr>
              <w:t>Всеукраїнські змагання з авіамодельного спорту(</w:t>
            </w:r>
            <w:proofErr w:type="spellStart"/>
            <w:r w:rsidRPr="00323948">
              <w:rPr>
                <w:rFonts w:ascii="Times New Roman" w:eastAsia="Times New Roman" w:hAnsi="Times New Roman" w:cs="Times New Roman"/>
                <w:sz w:val="24"/>
                <w:szCs w:val="24"/>
                <w:lang w:eastAsia="ru-RU"/>
              </w:rPr>
              <w:t>вільнольнолітаючі</w:t>
            </w:r>
            <w:proofErr w:type="spellEnd"/>
            <w:r w:rsidRPr="00323948">
              <w:rPr>
                <w:rFonts w:ascii="Times New Roman" w:eastAsia="Times New Roman" w:hAnsi="Times New Roman" w:cs="Times New Roman"/>
                <w:sz w:val="24"/>
                <w:szCs w:val="24"/>
                <w:lang w:eastAsia="ru-RU"/>
              </w:rPr>
              <w:t xml:space="preserve">  моделі )</w:t>
            </w:r>
            <w:proofErr w:type="spellStart"/>
            <w:r w:rsidRPr="00323948">
              <w:rPr>
                <w:rFonts w:ascii="Times New Roman" w:eastAsia="Times New Roman" w:hAnsi="Times New Roman" w:cs="Times New Roman"/>
                <w:sz w:val="24"/>
                <w:szCs w:val="24"/>
                <w:lang w:eastAsia="ru-RU"/>
              </w:rPr>
              <w:t>м.Чернівці</w:t>
            </w:r>
            <w:proofErr w:type="spellEnd"/>
          </w:p>
        </w:tc>
        <w:tc>
          <w:tcPr>
            <w:tcW w:w="1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323948" w:rsidRDefault="00973FC3" w:rsidP="009D0840">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1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7E4A3F" w:rsidRDefault="00973FC3" w:rsidP="009D084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III.II</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857190" w:rsidRDefault="00973FC3" w:rsidP="009D0840">
            <w:pPr>
              <w:tabs>
                <w:tab w:val="left" w:pos="851"/>
              </w:tabs>
              <w:spacing w:after="0" w:line="240" w:lineRule="auto"/>
              <w:rPr>
                <w:rFonts w:ascii="Times New Roman" w:eastAsia="Times New Roman" w:hAnsi="Times New Roman" w:cs="Times New Roman"/>
                <w:sz w:val="24"/>
                <w:szCs w:val="24"/>
                <w:lang w:eastAsia="ru-RU"/>
              </w:rPr>
            </w:pPr>
          </w:p>
        </w:tc>
      </w:tr>
      <w:tr w:rsidR="00973FC3" w:rsidRPr="00D72455" w:rsidTr="00DF2596">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Default="00973FC3" w:rsidP="009D0840">
            <w:pPr>
              <w:spacing w:after="0" w:line="240" w:lineRule="auto"/>
              <w:rPr>
                <w:rFonts w:ascii="Times New Roman" w:eastAsia="Times New Roman" w:hAnsi="Times New Roman" w:cs="Times New Roman"/>
                <w:sz w:val="24"/>
                <w:szCs w:val="24"/>
                <w:lang w:val="en-US" w:eastAsia="ru-RU"/>
              </w:rPr>
            </w:pPr>
          </w:p>
          <w:p w:rsidR="00973FC3" w:rsidRDefault="00973FC3" w:rsidP="009D0840">
            <w:pPr>
              <w:spacing w:after="0" w:line="240" w:lineRule="auto"/>
              <w:rPr>
                <w:rFonts w:ascii="Times New Roman" w:eastAsia="Times New Roman" w:hAnsi="Times New Roman" w:cs="Times New Roman"/>
                <w:sz w:val="24"/>
                <w:szCs w:val="24"/>
                <w:lang w:val="en-US" w:eastAsia="ru-RU"/>
              </w:rPr>
            </w:pPr>
          </w:p>
          <w:p w:rsidR="00973FC3" w:rsidRDefault="00973FC3" w:rsidP="009D084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p>
        </w:tc>
        <w:tc>
          <w:tcPr>
            <w:tcW w:w="28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D72455" w:rsidRDefault="00973FC3" w:rsidP="009D0840">
            <w:pPr>
              <w:spacing w:after="0" w:line="240" w:lineRule="auto"/>
              <w:jc w:val="both"/>
              <w:rPr>
                <w:rFonts w:ascii="Times New Roman" w:eastAsia="Times New Roman" w:hAnsi="Times New Roman" w:cs="Times New Roman"/>
                <w:color w:val="FF0000"/>
                <w:sz w:val="24"/>
                <w:szCs w:val="24"/>
                <w:lang w:eastAsia="ru-RU"/>
              </w:rPr>
            </w:pPr>
            <w:r w:rsidRPr="00323948">
              <w:rPr>
                <w:rFonts w:ascii="Times New Roman" w:eastAsia="Times New Roman" w:hAnsi="Times New Roman" w:cs="Times New Roman"/>
                <w:sz w:val="24"/>
                <w:szCs w:val="24"/>
                <w:lang w:eastAsia="ru-RU"/>
              </w:rPr>
              <w:t>Всеукраїнські змагання з авіамодельного спорту(</w:t>
            </w:r>
            <w:proofErr w:type="spellStart"/>
            <w:r w:rsidRPr="00323948">
              <w:rPr>
                <w:rFonts w:ascii="Times New Roman" w:eastAsia="Times New Roman" w:hAnsi="Times New Roman" w:cs="Times New Roman"/>
                <w:sz w:val="24"/>
                <w:szCs w:val="24"/>
                <w:lang w:eastAsia="ru-RU"/>
              </w:rPr>
              <w:t>вільнольнолітаючі</w:t>
            </w:r>
            <w:proofErr w:type="spellEnd"/>
            <w:r w:rsidRPr="00323948">
              <w:rPr>
                <w:rFonts w:ascii="Times New Roman" w:eastAsia="Times New Roman" w:hAnsi="Times New Roman" w:cs="Times New Roman"/>
                <w:sz w:val="24"/>
                <w:szCs w:val="24"/>
                <w:lang w:eastAsia="ru-RU"/>
              </w:rPr>
              <w:t xml:space="preserve">  </w:t>
            </w:r>
            <w:r w:rsidRPr="00323948">
              <w:rPr>
                <w:rFonts w:ascii="Times New Roman" w:eastAsia="Times New Roman" w:hAnsi="Times New Roman" w:cs="Times New Roman"/>
                <w:sz w:val="24"/>
                <w:szCs w:val="24"/>
                <w:lang w:eastAsia="ru-RU"/>
              </w:rPr>
              <w:lastRenderedPageBreak/>
              <w:t>моделі</w:t>
            </w:r>
            <w:r w:rsidRPr="00323948">
              <w:rPr>
                <w:rFonts w:ascii="Times New Roman" w:eastAsia="Times New Roman" w:hAnsi="Times New Roman" w:cs="Times New Roman"/>
                <w:sz w:val="24"/>
                <w:szCs w:val="24"/>
                <w:lang w:val="en-US" w:eastAsia="ru-RU"/>
              </w:rPr>
              <w:t xml:space="preserve"> </w:t>
            </w:r>
            <w:r w:rsidRPr="00323948">
              <w:rPr>
                <w:rFonts w:ascii="Times New Roman" w:eastAsia="Times New Roman" w:hAnsi="Times New Roman" w:cs="Times New Roman"/>
                <w:sz w:val="24"/>
                <w:szCs w:val="24"/>
                <w:lang w:eastAsia="ru-RU"/>
              </w:rPr>
              <w:t>у приміщенні )</w:t>
            </w:r>
            <w:proofErr w:type="spellStart"/>
            <w:r w:rsidRPr="00323948">
              <w:rPr>
                <w:rFonts w:ascii="Times New Roman" w:eastAsia="Times New Roman" w:hAnsi="Times New Roman" w:cs="Times New Roman"/>
                <w:sz w:val="24"/>
                <w:szCs w:val="24"/>
                <w:lang w:eastAsia="ru-RU"/>
              </w:rPr>
              <w:t>м.Вишневе</w:t>
            </w:r>
            <w:proofErr w:type="spellEnd"/>
            <w:r w:rsidRPr="00323948">
              <w:rPr>
                <w:rFonts w:ascii="Times New Roman" w:eastAsia="Times New Roman" w:hAnsi="Times New Roman" w:cs="Times New Roman"/>
                <w:sz w:val="24"/>
                <w:szCs w:val="24"/>
                <w:lang w:eastAsia="ru-RU"/>
              </w:rPr>
              <w:t>)</w:t>
            </w:r>
          </w:p>
        </w:tc>
        <w:tc>
          <w:tcPr>
            <w:tcW w:w="1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Default="00973FC3" w:rsidP="009D0840">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2</w:t>
            </w:r>
          </w:p>
        </w:tc>
        <w:tc>
          <w:tcPr>
            <w:tcW w:w="1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7E4A3F" w:rsidRDefault="00973FC3" w:rsidP="009D084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III,II</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3FC3" w:rsidRPr="00857190" w:rsidRDefault="00973FC3" w:rsidP="009D0840">
            <w:pPr>
              <w:tabs>
                <w:tab w:val="left" w:pos="851"/>
              </w:tabs>
              <w:spacing w:after="0" w:line="240" w:lineRule="auto"/>
              <w:rPr>
                <w:rFonts w:ascii="Times New Roman" w:eastAsia="Times New Roman" w:hAnsi="Times New Roman" w:cs="Times New Roman"/>
                <w:sz w:val="24"/>
                <w:szCs w:val="24"/>
                <w:lang w:eastAsia="ru-RU"/>
              </w:rPr>
            </w:pPr>
          </w:p>
        </w:tc>
      </w:tr>
      <w:tr w:rsidR="00D1622A" w:rsidRPr="00D72455" w:rsidTr="00DF2596">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622A" w:rsidRDefault="00D1622A" w:rsidP="009D084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4</w:t>
            </w:r>
          </w:p>
        </w:tc>
        <w:tc>
          <w:tcPr>
            <w:tcW w:w="28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622A" w:rsidRPr="000D7E36" w:rsidRDefault="00D1622A" w:rsidP="009D0840">
            <w:pPr>
              <w:spacing w:after="0" w:line="240" w:lineRule="auto"/>
              <w:jc w:val="both"/>
              <w:rPr>
                <w:rFonts w:ascii="Times New Roman" w:eastAsia="Times New Roman" w:hAnsi="Times New Roman" w:cs="Times New Roman"/>
                <w:sz w:val="24"/>
                <w:szCs w:val="24"/>
                <w:lang w:val="en-US" w:eastAsia="ru-RU"/>
              </w:rPr>
            </w:pPr>
            <w:r w:rsidRPr="000D7E36">
              <w:rPr>
                <w:rFonts w:ascii="Times New Roman" w:hAnsi="Times New Roman" w:cs="Times New Roman"/>
                <w:sz w:val="24"/>
                <w:szCs w:val="24"/>
              </w:rPr>
              <w:t>Всеукраїнські відкриті змагання учнівської молоді з повітряних зміїв</w:t>
            </w:r>
          </w:p>
        </w:tc>
        <w:tc>
          <w:tcPr>
            <w:tcW w:w="1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Корабельников </w:t>
            </w:r>
            <w:proofErr w:type="spellStart"/>
            <w:r w:rsidRPr="000D7E36">
              <w:rPr>
                <w:rFonts w:ascii="Times New Roman" w:eastAsia="Times New Roman" w:hAnsi="Times New Roman" w:cs="Times New Roman"/>
                <w:sz w:val="24"/>
                <w:szCs w:val="24"/>
                <w:lang w:val="ru-RU" w:eastAsia="ru-RU"/>
              </w:rPr>
              <w:t>Іван</w:t>
            </w:r>
            <w:proofErr w:type="spellEnd"/>
          </w:p>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Кузьома</w:t>
            </w:r>
            <w:proofErr w:type="spellEnd"/>
            <w:r w:rsidRPr="000D7E36">
              <w:rPr>
                <w:rFonts w:ascii="Times New Roman" w:eastAsia="Times New Roman" w:hAnsi="Times New Roman" w:cs="Times New Roman"/>
                <w:sz w:val="24"/>
                <w:szCs w:val="24"/>
                <w:lang w:val="ru-RU" w:eastAsia="ru-RU"/>
              </w:rPr>
              <w:t xml:space="preserve"> </w:t>
            </w:r>
            <w:proofErr w:type="spellStart"/>
            <w:r w:rsidRPr="000D7E36">
              <w:rPr>
                <w:rFonts w:ascii="Times New Roman" w:eastAsia="Times New Roman" w:hAnsi="Times New Roman" w:cs="Times New Roman"/>
                <w:sz w:val="24"/>
                <w:szCs w:val="24"/>
                <w:lang w:val="ru-RU" w:eastAsia="ru-RU"/>
              </w:rPr>
              <w:t>Матвій</w:t>
            </w:r>
            <w:proofErr w:type="spellEnd"/>
          </w:p>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Кузьома</w:t>
            </w:r>
            <w:proofErr w:type="spellEnd"/>
            <w:r w:rsidRPr="000D7E36">
              <w:rPr>
                <w:rFonts w:ascii="Times New Roman" w:eastAsia="Times New Roman" w:hAnsi="Times New Roman" w:cs="Times New Roman"/>
                <w:sz w:val="24"/>
                <w:szCs w:val="24"/>
                <w:lang w:val="ru-RU" w:eastAsia="ru-RU"/>
              </w:rPr>
              <w:t xml:space="preserve"> Василина</w:t>
            </w:r>
          </w:p>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16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p>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 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xml:space="preserve">ІІІ </w:t>
            </w:r>
            <w:proofErr w:type="spellStart"/>
            <w:proofErr w:type="gramStart"/>
            <w:r w:rsidRPr="000D7E36">
              <w:rPr>
                <w:rFonts w:ascii="Times New Roman" w:eastAsia="Times New Roman" w:hAnsi="Times New Roman" w:cs="Times New Roman"/>
                <w:sz w:val="24"/>
                <w:szCs w:val="24"/>
                <w:lang w:val="ru-RU" w:eastAsia="ru-RU"/>
              </w:rPr>
              <w:t>м</w:t>
            </w:r>
            <w:proofErr w:type="gramEnd"/>
            <w:r w:rsidRPr="000D7E36">
              <w:rPr>
                <w:rFonts w:ascii="Times New Roman" w:eastAsia="Times New Roman" w:hAnsi="Times New Roman" w:cs="Times New Roman"/>
                <w:sz w:val="24"/>
                <w:szCs w:val="24"/>
                <w:lang w:val="ru-RU" w:eastAsia="ru-RU"/>
              </w:rPr>
              <w:t>ісце</w:t>
            </w:r>
            <w:proofErr w:type="spellEnd"/>
          </w:p>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p>
          <w:p w:rsidR="00D1622A" w:rsidRPr="000D7E36" w:rsidRDefault="00D1622A" w:rsidP="009D0840">
            <w:pPr>
              <w:spacing w:after="0" w:line="240" w:lineRule="auto"/>
              <w:jc w:val="center"/>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 </w:t>
            </w:r>
          </w:p>
        </w:tc>
        <w:tc>
          <w:tcPr>
            <w:tcW w:w="21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622A" w:rsidRPr="000D7E36" w:rsidRDefault="00D1622A" w:rsidP="009D0840">
            <w:pPr>
              <w:spacing w:after="0" w:line="240" w:lineRule="auto"/>
              <w:jc w:val="both"/>
              <w:rPr>
                <w:rFonts w:ascii="Times New Roman" w:eastAsia="Times New Roman" w:hAnsi="Times New Roman" w:cs="Times New Roman"/>
                <w:sz w:val="24"/>
                <w:szCs w:val="24"/>
                <w:lang w:val="ru-RU" w:eastAsia="ru-RU"/>
              </w:rPr>
            </w:pPr>
            <w:r w:rsidRPr="000D7E36">
              <w:rPr>
                <w:rFonts w:ascii="Times New Roman" w:eastAsia="Times New Roman" w:hAnsi="Times New Roman" w:cs="Times New Roman"/>
                <w:sz w:val="24"/>
                <w:szCs w:val="24"/>
                <w:lang w:val="ru-RU" w:eastAsia="ru-RU"/>
              </w:rPr>
              <w:t>Наказ УДЦПО</w:t>
            </w:r>
          </w:p>
          <w:p w:rsidR="00D1622A" w:rsidRPr="000D7E36" w:rsidRDefault="00D1622A" w:rsidP="009D0840">
            <w:pPr>
              <w:spacing w:after="0" w:line="240" w:lineRule="auto"/>
              <w:jc w:val="both"/>
              <w:rPr>
                <w:rFonts w:ascii="Times New Roman" w:eastAsia="Times New Roman" w:hAnsi="Times New Roman" w:cs="Times New Roman"/>
                <w:sz w:val="24"/>
                <w:szCs w:val="24"/>
                <w:lang w:val="ru-RU" w:eastAsia="ru-RU"/>
              </w:rPr>
            </w:pPr>
            <w:proofErr w:type="spellStart"/>
            <w:r w:rsidRPr="000D7E36">
              <w:rPr>
                <w:rFonts w:ascii="Times New Roman" w:eastAsia="Times New Roman" w:hAnsi="Times New Roman" w:cs="Times New Roman"/>
                <w:sz w:val="24"/>
                <w:szCs w:val="24"/>
                <w:lang w:val="ru-RU" w:eastAsia="ru-RU"/>
              </w:rPr>
              <w:t>від</w:t>
            </w:r>
            <w:proofErr w:type="spellEnd"/>
            <w:r w:rsidRPr="000D7E36">
              <w:rPr>
                <w:rFonts w:ascii="Times New Roman" w:eastAsia="Times New Roman" w:hAnsi="Times New Roman" w:cs="Times New Roman"/>
                <w:sz w:val="24"/>
                <w:szCs w:val="24"/>
                <w:lang w:val="ru-RU" w:eastAsia="ru-RU"/>
              </w:rPr>
              <w:t xml:space="preserve"> 24.05.2024 </w:t>
            </w:r>
            <w:r w:rsidRPr="000D7E36">
              <w:rPr>
                <w:rFonts w:ascii="Times New Roman" w:eastAsia="Times New Roman" w:hAnsi="Times New Roman" w:cs="Times New Roman"/>
                <w:sz w:val="24"/>
                <w:szCs w:val="24"/>
                <w:lang w:val="ru-RU" w:eastAsia="ru-RU"/>
              </w:rPr>
              <w:br/>
              <w:t> № 05-06</w:t>
            </w:r>
          </w:p>
        </w:tc>
      </w:tr>
    </w:tbl>
    <w:p w:rsidR="00973FC3" w:rsidRPr="00D72455" w:rsidRDefault="00973FC3" w:rsidP="009D0840">
      <w:pPr>
        <w:spacing w:after="0" w:line="240" w:lineRule="auto"/>
        <w:rPr>
          <w:color w:val="FF0000"/>
        </w:rPr>
      </w:pPr>
    </w:p>
    <w:p w:rsidR="00973FC3" w:rsidRDefault="00973FC3" w:rsidP="009D0840">
      <w:pPr>
        <w:spacing w:after="0" w:line="240" w:lineRule="auto"/>
        <w:jc w:val="center"/>
        <w:rPr>
          <w:rFonts w:ascii="Times New Roman" w:hAnsi="Times New Roman" w:cs="Times New Roman"/>
          <w:b/>
          <w:sz w:val="24"/>
          <w:szCs w:val="24"/>
          <w:u w:val="single"/>
        </w:rPr>
      </w:pPr>
      <w:proofErr w:type="spellStart"/>
      <w:r w:rsidRPr="00323948">
        <w:rPr>
          <w:rFonts w:ascii="Times New Roman" w:hAnsi="Times New Roman" w:cs="Times New Roman"/>
          <w:b/>
          <w:sz w:val="24"/>
          <w:szCs w:val="24"/>
          <w:u w:val="single"/>
        </w:rPr>
        <w:t>Волканов</w:t>
      </w:r>
      <w:proofErr w:type="spellEnd"/>
      <w:r w:rsidRPr="00323948">
        <w:rPr>
          <w:rFonts w:ascii="Times New Roman" w:hAnsi="Times New Roman" w:cs="Times New Roman"/>
          <w:b/>
          <w:sz w:val="24"/>
          <w:szCs w:val="24"/>
          <w:u w:val="single"/>
        </w:rPr>
        <w:t xml:space="preserve"> Ігор Анатолійович</w:t>
      </w:r>
    </w:p>
    <w:p w:rsidR="00DC3532" w:rsidRPr="00323948" w:rsidRDefault="00DC3532" w:rsidP="009D0840">
      <w:pPr>
        <w:spacing w:after="0" w:line="240" w:lineRule="auto"/>
        <w:jc w:val="center"/>
        <w:rPr>
          <w:rFonts w:ascii="Times New Roman" w:hAnsi="Times New Roman" w:cs="Times New Roman"/>
          <w:b/>
          <w:sz w:val="24"/>
          <w:szCs w:val="24"/>
          <w:u w:val="single"/>
        </w:rPr>
      </w:pPr>
    </w:p>
    <w:tbl>
      <w:tblPr>
        <w:tblStyle w:val="11"/>
        <w:tblW w:w="9321" w:type="dxa"/>
        <w:tblInd w:w="250" w:type="dxa"/>
        <w:tblLook w:val="04A0" w:firstRow="1" w:lastRow="0" w:firstColumn="1" w:lastColumn="0" w:noHBand="0" w:noVBand="1"/>
      </w:tblPr>
      <w:tblGrid>
        <w:gridCol w:w="851"/>
        <w:gridCol w:w="2835"/>
        <w:gridCol w:w="1842"/>
        <w:gridCol w:w="1660"/>
        <w:gridCol w:w="2133"/>
      </w:tblGrid>
      <w:tr w:rsidR="00973FC3" w:rsidRPr="00323948" w:rsidTr="00DF2596">
        <w:tc>
          <w:tcPr>
            <w:tcW w:w="851" w:type="dxa"/>
            <w:shd w:val="clear" w:color="auto" w:fill="auto"/>
          </w:tcPr>
          <w:p w:rsidR="00973FC3" w:rsidRPr="00323948" w:rsidRDefault="00973FC3" w:rsidP="009D0840">
            <w:pPr>
              <w:spacing w:after="0" w:line="240" w:lineRule="auto"/>
              <w:jc w:val="center"/>
              <w:rPr>
                <w:rFonts w:ascii="Times New Roman" w:hAnsi="Times New Roman" w:cs="Times New Roman"/>
                <w:b/>
                <w:sz w:val="24"/>
                <w:szCs w:val="24"/>
              </w:rPr>
            </w:pPr>
            <w:r w:rsidRPr="00323948">
              <w:rPr>
                <w:rFonts w:ascii="Times New Roman" w:hAnsi="Times New Roman" w:cs="Times New Roman"/>
                <w:b/>
                <w:sz w:val="24"/>
                <w:szCs w:val="24"/>
              </w:rPr>
              <w:t>№</w:t>
            </w:r>
          </w:p>
        </w:tc>
        <w:tc>
          <w:tcPr>
            <w:tcW w:w="2835" w:type="dxa"/>
            <w:shd w:val="clear" w:color="auto" w:fill="auto"/>
          </w:tcPr>
          <w:p w:rsidR="00973FC3" w:rsidRPr="00323948" w:rsidRDefault="00973FC3" w:rsidP="009D0840">
            <w:pPr>
              <w:spacing w:after="0" w:line="240" w:lineRule="auto"/>
              <w:jc w:val="center"/>
              <w:rPr>
                <w:rFonts w:ascii="Times New Roman" w:hAnsi="Times New Roman" w:cs="Times New Roman"/>
                <w:b/>
                <w:sz w:val="24"/>
                <w:szCs w:val="24"/>
              </w:rPr>
            </w:pPr>
            <w:proofErr w:type="spellStart"/>
            <w:r w:rsidRPr="00323948">
              <w:rPr>
                <w:rFonts w:ascii="Times New Roman" w:hAnsi="Times New Roman" w:cs="Times New Roman"/>
                <w:b/>
                <w:sz w:val="24"/>
                <w:szCs w:val="24"/>
              </w:rPr>
              <w:t>Назва</w:t>
            </w:r>
            <w:proofErr w:type="spellEnd"/>
            <w:r w:rsidRPr="00323948">
              <w:rPr>
                <w:rFonts w:ascii="Times New Roman" w:hAnsi="Times New Roman" w:cs="Times New Roman"/>
                <w:b/>
                <w:sz w:val="24"/>
                <w:szCs w:val="24"/>
              </w:rPr>
              <w:t xml:space="preserve"> конкурсу</w:t>
            </w:r>
          </w:p>
        </w:tc>
        <w:tc>
          <w:tcPr>
            <w:tcW w:w="1842" w:type="dxa"/>
            <w:shd w:val="clear" w:color="auto" w:fill="auto"/>
          </w:tcPr>
          <w:p w:rsidR="00973FC3" w:rsidRPr="00323948" w:rsidRDefault="00973FC3" w:rsidP="009D0840">
            <w:pPr>
              <w:spacing w:after="0" w:line="240" w:lineRule="auto"/>
              <w:jc w:val="center"/>
              <w:rPr>
                <w:rFonts w:ascii="Times New Roman" w:hAnsi="Times New Roman" w:cs="Times New Roman"/>
                <w:b/>
                <w:sz w:val="24"/>
                <w:szCs w:val="24"/>
              </w:rPr>
            </w:pPr>
            <w:proofErr w:type="spellStart"/>
            <w:r w:rsidRPr="00323948">
              <w:rPr>
                <w:rFonts w:ascii="Times New Roman" w:hAnsi="Times New Roman" w:cs="Times New Roman"/>
                <w:b/>
                <w:sz w:val="24"/>
                <w:szCs w:val="24"/>
              </w:rPr>
              <w:t>Учасники</w:t>
            </w:r>
            <w:proofErr w:type="spellEnd"/>
          </w:p>
        </w:tc>
        <w:tc>
          <w:tcPr>
            <w:tcW w:w="1660" w:type="dxa"/>
            <w:shd w:val="clear" w:color="auto" w:fill="auto"/>
          </w:tcPr>
          <w:p w:rsidR="00973FC3" w:rsidRPr="00323948" w:rsidRDefault="00973FC3" w:rsidP="009D0840">
            <w:pPr>
              <w:spacing w:after="0" w:line="240" w:lineRule="auto"/>
              <w:jc w:val="center"/>
              <w:rPr>
                <w:rFonts w:ascii="Times New Roman" w:hAnsi="Times New Roman" w:cs="Times New Roman"/>
                <w:b/>
                <w:sz w:val="24"/>
                <w:szCs w:val="24"/>
              </w:rPr>
            </w:pPr>
            <w:proofErr w:type="spellStart"/>
            <w:r w:rsidRPr="00323948">
              <w:rPr>
                <w:rFonts w:ascii="Times New Roman" w:hAnsi="Times New Roman" w:cs="Times New Roman"/>
                <w:b/>
                <w:sz w:val="24"/>
                <w:szCs w:val="24"/>
              </w:rPr>
              <w:t>Зайняте</w:t>
            </w:r>
            <w:proofErr w:type="spellEnd"/>
            <w:r w:rsidRPr="00323948">
              <w:rPr>
                <w:rFonts w:ascii="Times New Roman" w:hAnsi="Times New Roman" w:cs="Times New Roman"/>
                <w:b/>
                <w:sz w:val="24"/>
                <w:szCs w:val="24"/>
              </w:rPr>
              <w:t xml:space="preserve"> </w:t>
            </w:r>
            <w:proofErr w:type="spellStart"/>
            <w:r w:rsidRPr="00323948">
              <w:rPr>
                <w:rFonts w:ascii="Times New Roman" w:hAnsi="Times New Roman" w:cs="Times New Roman"/>
                <w:b/>
                <w:sz w:val="24"/>
                <w:szCs w:val="24"/>
              </w:rPr>
              <w:t>місце</w:t>
            </w:r>
            <w:proofErr w:type="spellEnd"/>
          </w:p>
        </w:tc>
        <w:tc>
          <w:tcPr>
            <w:tcW w:w="2133" w:type="dxa"/>
            <w:shd w:val="clear" w:color="auto" w:fill="auto"/>
          </w:tcPr>
          <w:p w:rsidR="00973FC3" w:rsidRPr="00323948" w:rsidRDefault="00973FC3" w:rsidP="009D0840">
            <w:pPr>
              <w:spacing w:after="0" w:line="240" w:lineRule="auto"/>
              <w:jc w:val="center"/>
              <w:rPr>
                <w:rFonts w:ascii="Times New Roman" w:hAnsi="Times New Roman" w:cs="Times New Roman"/>
                <w:b/>
                <w:sz w:val="24"/>
                <w:szCs w:val="24"/>
              </w:rPr>
            </w:pPr>
            <w:r w:rsidRPr="00323948">
              <w:rPr>
                <w:rFonts w:ascii="Times New Roman" w:hAnsi="Times New Roman" w:cs="Times New Roman"/>
                <w:b/>
                <w:sz w:val="24"/>
                <w:szCs w:val="24"/>
              </w:rPr>
              <w:t>№ наказу</w:t>
            </w:r>
          </w:p>
        </w:tc>
      </w:tr>
      <w:tr w:rsidR="00973FC3" w:rsidRPr="00323948" w:rsidTr="00DF2596">
        <w:tc>
          <w:tcPr>
            <w:tcW w:w="851" w:type="dxa"/>
            <w:shd w:val="clear" w:color="auto" w:fill="auto"/>
          </w:tcPr>
          <w:p w:rsidR="00973FC3" w:rsidRPr="00323948" w:rsidRDefault="00973FC3" w:rsidP="009D0840">
            <w:pPr>
              <w:spacing w:after="0" w:line="240" w:lineRule="auto"/>
              <w:jc w:val="center"/>
              <w:rPr>
                <w:rFonts w:ascii="Times New Roman" w:hAnsi="Times New Roman" w:cs="Times New Roman"/>
                <w:sz w:val="24"/>
                <w:szCs w:val="24"/>
                <w:lang w:val="en-US"/>
              </w:rPr>
            </w:pPr>
            <w:r w:rsidRPr="00323948">
              <w:rPr>
                <w:rFonts w:ascii="Times New Roman" w:hAnsi="Times New Roman" w:cs="Times New Roman"/>
                <w:sz w:val="24"/>
                <w:szCs w:val="24"/>
                <w:lang w:val="en-US"/>
              </w:rPr>
              <w:t>1/</w:t>
            </w:r>
          </w:p>
        </w:tc>
        <w:tc>
          <w:tcPr>
            <w:tcW w:w="2835" w:type="dxa"/>
            <w:shd w:val="clear" w:color="auto" w:fill="auto"/>
          </w:tcPr>
          <w:p w:rsidR="00973FC3" w:rsidRPr="00323948" w:rsidRDefault="00973FC3" w:rsidP="009D0840">
            <w:pPr>
              <w:spacing w:after="0" w:line="240" w:lineRule="auto"/>
              <w:jc w:val="both"/>
              <w:rPr>
                <w:rFonts w:ascii="Times New Roman" w:hAnsi="Times New Roman" w:cs="Times New Roman"/>
                <w:sz w:val="24"/>
                <w:szCs w:val="24"/>
              </w:rPr>
            </w:pPr>
            <w:proofErr w:type="spellStart"/>
            <w:r w:rsidRPr="00323948">
              <w:rPr>
                <w:rFonts w:ascii="Times New Roman" w:hAnsi="Times New Roman" w:cs="Times New Roman"/>
                <w:sz w:val="24"/>
                <w:szCs w:val="24"/>
              </w:rPr>
              <w:t>Етап</w:t>
            </w:r>
            <w:proofErr w:type="spellEnd"/>
            <w:r w:rsidRPr="00323948">
              <w:rPr>
                <w:rFonts w:ascii="Times New Roman" w:hAnsi="Times New Roman" w:cs="Times New Roman"/>
                <w:sz w:val="24"/>
                <w:szCs w:val="24"/>
              </w:rPr>
              <w:t xml:space="preserve"> Кубка </w:t>
            </w:r>
            <w:proofErr w:type="spellStart"/>
            <w:proofErr w:type="gramStart"/>
            <w:r w:rsidRPr="00323948">
              <w:rPr>
                <w:rFonts w:ascii="Times New Roman" w:hAnsi="Times New Roman" w:cs="Times New Roman"/>
                <w:sz w:val="24"/>
                <w:szCs w:val="24"/>
              </w:rPr>
              <w:t>св</w:t>
            </w:r>
            <w:proofErr w:type="gramEnd"/>
            <w:r w:rsidRPr="00323948">
              <w:rPr>
                <w:rFonts w:ascii="Times New Roman" w:hAnsi="Times New Roman" w:cs="Times New Roman"/>
                <w:sz w:val="24"/>
                <w:szCs w:val="24"/>
              </w:rPr>
              <w:t>іту</w:t>
            </w:r>
            <w:proofErr w:type="spellEnd"/>
            <w:r w:rsidRPr="00323948">
              <w:rPr>
                <w:rFonts w:ascii="Times New Roman" w:hAnsi="Times New Roman" w:cs="Times New Roman"/>
                <w:sz w:val="24"/>
                <w:szCs w:val="24"/>
              </w:rPr>
              <w:t xml:space="preserve"> в </w:t>
            </w:r>
            <w:proofErr w:type="spellStart"/>
            <w:r w:rsidRPr="00323948">
              <w:rPr>
                <w:rFonts w:ascii="Times New Roman" w:hAnsi="Times New Roman" w:cs="Times New Roman"/>
                <w:sz w:val="24"/>
                <w:szCs w:val="24"/>
              </w:rPr>
              <w:t>Каспічан</w:t>
            </w:r>
            <w:proofErr w:type="spellEnd"/>
            <w:r w:rsidRPr="00323948">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323948">
              <w:rPr>
                <w:rFonts w:ascii="Times New Roman" w:hAnsi="Times New Roman" w:cs="Times New Roman"/>
                <w:sz w:val="24"/>
                <w:szCs w:val="24"/>
              </w:rPr>
              <w:t>Болгарія</w:t>
            </w:r>
            <w:proofErr w:type="spellEnd"/>
          </w:p>
        </w:tc>
        <w:tc>
          <w:tcPr>
            <w:tcW w:w="1842" w:type="dxa"/>
            <w:shd w:val="clear" w:color="auto" w:fill="auto"/>
          </w:tcPr>
          <w:p w:rsidR="00973FC3" w:rsidRPr="00323948" w:rsidRDefault="00973FC3" w:rsidP="009D0840">
            <w:pPr>
              <w:spacing w:after="0" w:line="240" w:lineRule="auto"/>
              <w:rPr>
                <w:rFonts w:ascii="Times New Roman" w:hAnsi="Times New Roman" w:cs="Times New Roman"/>
                <w:sz w:val="24"/>
                <w:szCs w:val="24"/>
              </w:rPr>
            </w:pPr>
            <w:r w:rsidRPr="00323948">
              <w:rPr>
                <w:rFonts w:ascii="Times New Roman" w:hAnsi="Times New Roman" w:cs="Times New Roman"/>
                <w:sz w:val="24"/>
                <w:szCs w:val="24"/>
              </w:rPr>
              <w:t>2чол.</w:t>
            </w:r>
          </w:p>
        </w:tc>
        <w:tc>
          <w:tcPr>
            <w:tcW w:w="1660" w:type="dxa"/>
            <w:shd w:val="clear" w:color="auto" w:fill="auto"/>
          </w:tcPr>
          <w:p w:rsidR="00973FC3" w:rsidRPr="00323948" w:rsidRDefault="00973FC3" w:rsidP="009D0840">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III</w:t>
            </w:r>
            <w:proofErr w:type="spellStart"/>
            <w:r w:rsidRPr="00323948">
              <w:rPr>
                <w:rFonts w:ascii="Times New Roman" w:hAnsi="Times New Roman" w:cs="Times New Roman"/>
                <w:sz w:val="24"/>
                <w:szCs w:val="24"/>
              </w:rPr>
              <w:t>місце</w:t>
            </w:r>
            <w:proofErr w:type="spellEnd"/>
          </w:p>
          <w:p w:rsidR="00973FC3" w:rsidRPr="00323948" w:rsidRDefault="00973FC3" w:rsidP="009D0840">
            <w:pPr>
              <w:spacing w:after="0" w:line="240" w:lineRule="auto"/>
              <w:jc w:val="center"/>
              <w:rPr>
                <w:rFonts w:ascii="Times New Roman" w:hAnsi="Times New Roman" w:cs="Times New Roman"/>
                <w:sz w:val="24"/>
                <w:szCs w:val="24"/>
              </w:rPr>
            </w:pPr>
            <w:r w:rsidRPr="00323948">
              <w:rPr>
                <w:rFonts w:ascii="Times New Roman" w:hAnsi="Times New Roman" w:cs="Times New Roman"/>
                <w:sz w:val="24"/>
                <w:szCs w:val="24"/>
              </w:rPr>
              <w:t xml:space="preserve">ІІ </w:t>
            </w:r>
            <w:proofErr w:type="spellStart"/>
            <w:proofErr w:type="gramStart"/>
            <w:r w:rsidRPr="00323948">
              <w:rPr>
                <w:rFonts w:ascii="Times New Roman" w:hAnsi="Times New Roman" w:cs="Times New Roman"/>
                <w:sz w:val="24"/>
                <w:szCs w:val="24"/>
              </w:rPr>
              <w:t>м</w:t>
            </w:r>
            <w:proofErr w:type="gramEnd"/>
            <w:r w:rsidRPr="00323948">
              <w:rPr>
                <w:rFonts w:ascii="Times New Roman" w:hAnsi="Times New Roman" w:cs="Times New Roman"/>
                <w:sz w:val="24"/>
                <w:szCs w:val="24"/>
              </w:rPr>
              <w:t>ісце</w:t>
            </w:r>
            <w:proofErr w:type="spellEnd"/>
          </w:p>
          <w:p w:rsidR="00973FC3" w:rsidRPr="00B21063" w:rsidRDefault="00973FC3" w:rsidP="009D084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III      </w:t>
            </w:r>
          </w:p>
          <w:p w:rsidR="00973FC3" w:rsidRPr="00323948" w:rsidRDefault="00973FC3" w:rsidP="009D0840">
            <w:pPr>
              <w:spacing w:after="0" w:line="240" w:lineRule="auto"/>
              <w:jc w:val="center"/>
              <w:rPr>
                <w:rFonts w:ascii="Times New Roman" w:hAnsi="Times New Roman" w:cs="Times New Roman"/>
                <w:sz w:val="24"/>
                <w:szCs w:val="24"/>
              </w:rPr>
            </w:pPr>
          </w:p>
          <w:p w:rsidR="00973FC3" w:rsidRPr="00323948" w:rsidRDefault="00973FC3" w:rsidP="009D0840">
            <w:pPr>
              <w:spacing w:after="0" w:line="240" w:lineRule="auto"/>
              <w:jc w:val="center"/>
              <w:rPr>
                <w:rFonts w:ascii="Times New Roman" w:hAnsi="Times New Roman" w:cs="Times New Roman"/>
                <w:sz w:val="24"/>
                <w:szCs w:val="24"/>
              </w:rPr>
            </w:pPr>
          </w:p>
        </w:tc>
        <w:tc>
          <w:tcPr>
            <w:tcW w:w="2133" w:type="dxa"/>
            <w:shd w:val="clear" w:color="auto" w:fill="auto"/>
          </w:tcPr>
          <w:p w:rsidR="00973FC3" w:rsidRPr="00323948" w:rsidRDefault="00973FC3" w:rsidP="009D0840">
            <w:pPr>
              <w:spacing w:after="0" w:line="240" w:lineRule="auto"/>
              <w:jc w:val="center"/>
              <w:rPr>
                <w:rFonts w:ascii="Times New Roman" w:hAnsi="Times New Roman" w:cs="Times New Roman"/>
                <w:sz w:val="24"/>
                <w:szCs w:val="24"/>
              </w:rPr>
            </w:pPr>
          </w:p>
        </w:tc>
      </w:tr>
      <w:tr w:rsidR="00973FC3" w:rsidRPr="00323948" w:rsidTr="00DF2596">
        <w:tc>
          <w:tcPr>
            <w:tcW w:w="851" w:type="dxa"/>
            <w:shd w:val="clear" w:color="auto" w:fill="auto"/>
          </w:tcPr>
          <w:p w:rsidR="00973FC3" w:rsidRPr="00323948" w:rsidRDefault="00973FC3" w:rsidP="009D0840">
            <w:pPr>
              <w:spacing w:after="0" w:line="240" w:lineRule="auto"/>
              <w:jc w:val="center"/>
              <w:rPr>
                <w:rFonts w:ascii="Times New Roman" w:hAnsi="Times New Roman" w:cs="Times New Roman"/>
                <w:sz w:val="24"/>
                <w:szCs w:val="24"/>
              </w:rPr>
            </w:pPr>
            <w:r w:rsidRPr="00323948">
              <w:rPr>
                <w:rFonts w:ascii="Times New Roman" w:hAnsi="Times New Roman" w:cs="Times New Roman"/>
                <w:sz w:val="24"/>
                <w:szCs w:val="24"/>
              </w:rPr>
              <w:t>2</w:t>
            </w:r>
          </w:p>
        </w:tc>
        <w:tc>
          <w:tcPr>
            <w:tcW w:w="2835" w:type="dxa"/>
            <w:shd w:val="clear" w:color="auto" w:fill="auto"/>
          </w:tcPr>
          <w:p w:rsidR="00973FC3" w:rsidRPr="00F04104" w:rsidRDefault="00973FC3" w:rsidP="009D0840">
            <w:pPr>
              <w:spacing w:after="0" w:line="240" w:lineRule="auto"/>
              <w:jc w:val="both"/>
              <w:rPr>
                <w:rFonts w:ascii="Times New Roman" w:hAnsi="Times New Roman" w:cs="Times New Roman"/>
                <w:sz w:val="24"/>
                <w:szCs w:val="24"/>
              </w:rPr>
            </w:pPr>
            <w:proofErr w:type="spellStart"/>
            <w:r w:rsidRPr="00323948">
              <w:rPr>
                <w:rFonts w:ascii="Times New Roman" w:hAnsi="Times New Roman" w:cs="Times New Roman"/>
                <w:sz w:val="24"/>
                <w:szCs w:val="24"/>
              </w:rPr>
              <w:t>Етап</w:t>
            </w:r>
            <w:proofErr w:type="spellEnd"/>
            <w:r w:rsidRPr="00323948">
              <w:rPr>
                <w:rFonts w:ascii="Times New Roman" w:hAnsi="Times New Roman" w:cs="Times New Roman"/>
                <w:sz w:val="24"/>
                <w:szCs w:val="24"/>
              </w:rPr>
              <w:t xml:space="preserve"> Кубка</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св</w:t>
            </w:r>
            <w:proofErr w:type="gramEnd"/>
            <w:r>
              <w:rPr>
                <w:rFonts w:ascii="Times New Roman" w:hAnsi="Times New Roman" w:cs="Times New Roman"/>
                <w:sz w:val="24"/>
                <w:szCs w:val="24"/>
              </w:rPr>
              <w:t>іту</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Любляні</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Словенія</w:t>
            </w:r>
            <w:proofErr w:type="spellEnd"/>
            <w:r>
              <w:rPr>
                <w:rFonts w:ascii="Times New Roman" w:hAnsi="Times New Roman" w:cs="Times New Roman"/>
                <w:sz w:val="24"/>
                <w:szCs w:val="24"/>
              </w:rPr>
              <w:t>)</w:t>
            </w:r>
          </w:p>
        </w:tc>
        <w:tc>
          <w:tcPr>
            <w:tcW w:w="1842" w:type="dxa"/>
            <w:shd w:val="clear" w:color="auto" w:fill="auto"/>
          </w:tcPr>
          <w:p w:rsidR="00973FC3" w:rsidRPr="00323948" w:rsidRDefault="00973FC3" w:rsidP="009D0840">
            <w:pPr>
              <w:spacing w:after="0" w:line="240" w:lineRule="auto"/>
              <w:rPr>
                <w:rFonts w:ascii="Times New Roman" w:hAnsi="Times New Roman" w:cs="Times New Roman"/>
                <w:sz w:val="24"/>
                <w:szCs w:val="24"/>
              </w:rPr>
            </w:pPr>
            <w:r w:rsidRPr="00323948">
              <w:rPr>
                <w:rFonts w:ascii="Times New Roman" w:hAnsi="Times New Roman" w:cs="Times New Roman"/>
                <w:sz w:val="24"/>
                <w:szCs w:val="24"/>
              </w:rPr>
              <w:t>2чол.</w:t>
            </w:r>
          </w:p>
          <w:p w:rsidR="00973FC3" w:rsidRPr="00323948" w:rsidRDefault="00973FC3" w:rsidP="009D0840">
            <w:pPr>
              <w:spacing w:after="0" w:line="240" w:lineRule="auto"/>
              <w:jc w:val="center"/>
              <w:rPr>
                <w:rFonts w:ascii="Times New Roman" w:hAnsi="Times New Roman" w:cs="Times New Roman"/>
                <w:sz w:val="24"/>
                <w:szCs w:val="24"/>
              </w:rPr>
            </w:pPr>
          </w:p>
        </w:tc>
        <w:tc>
          <w:tcPr>
            <w:tcW w:w="1660" w:type="dxa"/>
            <w:shd w:val="clear" w:color="auto" w:fill="auto"/>
          </w:tcPr>
          <w:p w:rsidR="00973FC3" w:rsidRPr="00323948" w:rsidRDefault="00973FC3" w:rsidP="009D0840">
            <w:pPr>
              <w:spacing w:after="0" w:line="240" w:lineRule="auto"/>
              <w:rPr>
                <w:rFonts w:ascii="Times New Roman" w:hAnsi="Times New Roman" w:cs="Times New Roman"/>
                <w:sz w:val="24"/>
                <w:szCs w:val="24"/>
              </w:rPr>
            </w:pPr>
          </w:p>
          <w:p w:rsidR="00973FC3" w:rsidRPr="00805880" w:rsidRDefault="00973FC3" w:rsidP="009D0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І</w:t>
            </w:r>
            <w:r>
              <w:rPr>
                <w:rFonts w:ascii="Times New Roman" w:hAnsi="Times New Roman" w:cs="Times New Roman"/>
                <w:sz w:val="24"/>
                <w:szCs w:val="24"/>
                <w:lang w:val="en-US"/>
              </w:rPr>
              <w:t>.II</w:t>
            </w:r>
          </w:p>
          <w:p w:rsidR="00973FC3" w:rsidRPr="00323948" w:rsidRDefault="00973FC3" w:rsidP="009D0840">
            <w:pPr>
              <w:spacing w:after="0" w:line="240" w:lineRule="auto"/>
              <w:jc w:val="center"/>
              <w:rPr>
                <w:rFonts w:ascii="Times New Roman" w:hAnsi="Times New Roman" w:cs="Times New Roman"/>
                <w:sz w:val="24"/>
                <w:szCs w:val="24"/>
              </w:rPr>
            </w:pPr>
          </w:p>
        </w:tc>
        <w:tc>
          <w:tcPr>
            <w:tcW w:w="2133" w:type="dxa"/>
            <w:shd w:val="clear" w:color="auto" w:fill="auto"/>
          </w:tcPr>
          <w:p w:rsidR="00973FC3" w:rsidRPr="00323948" w:rsidRDefault="00973FC3" w:rsidP="009D0840">
            <w:pPr>
              <w:spacing w:after="0" w:line="240" w:lineRule="auto"/>
              <w:jc w:val="center"/>
              <w:rPr>
                <w:rFonts w:ascii="Times New Roman" w:hAnsi="Times New Roman" w:cs="Times New Roman"/>
                <w:sz w:val="24"/>
                <w:szCs w:val="24"/>
              </w:rPr>
            </w:pPr>
          </w:p>
        </w:tc>
      </w:tr>
      <w:tr w:rsidR="00973FC3" w:rsidRPr="00323948" w:rsidTr="00DF2596">
        <w:tc>
          <w:tcPr>
            <w:tcW w:w="851" w:type="dxa"/>
            <w:shd w:val="clear" w:color="auto" w:fill="auto"/>
          </w:tcPr>
          <w:p w:rsidR="00973FC3" w:rsidRDefault="00973FC3" w:rsidP="009D0840">
            <w:pPr>
              <w:spacing w:after="0" w:line="240" w:lineRule="auto"/>
              <w:jc w:val="center"/>
              <w:rPr>
                <w:rFonts w:ascii="Times New Roman" w:hAnsi="Times New Roman" w:cs="Times New Roman"/>
                <w:sz w:val="24"/>
                <w:szCs w:val="24"/>
                <w:lang w:val="en-US"/>
              </w:rPr>
            </w:pPr>
          </w:p>
          <w:p w:rsidR="00973FC3" w:rsidRPr="00637CF8" w:rsidRDefault="00973FC3" w:rsidP="009D0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p w:rsidR="00973FC3" w:rsidRDefault="00973FC3" w:rsidP="009D0840">
            <w:pPr>
              <w:spacing w:after="0" w:line="240" w:lineRule="auto"/>
              <w:jc w:val="center"/>
              <w:rPr>
                <w:rFonts w:ascii="Times New Roman" w:hAnsi="Times New Roman" w:cs="Times New Roman"/>
                <w:sz w:val="24"/>
                <w:szCs w:val="24"/>
                <w:lang w:val="en-US"/>
              </w:rPr>
            </w:pPr>
          </w:p>
          <w:p w:rsidR="00973FC3" w:rsidRPr="00323948" w:rsidRDefault="00973FC3" w:rsidP="009D0840">
            <w:pPr>
              <w:spacing w:after="0" w:line="240" w:lineRule="auto"/>
              <w:jc w:val="center"/>
              <w:rPr>
                <w:rFonts w:ascii="Times New Roman" w:hAnsi="Times New Roman" w:cs="Times New Roman"/>
                <w:sz w:val="24"/>
                <w:szCs w:val="24"/>
                <w:lang w:val="en-US"/>
              </w:rPr>
            </w:pPr>
          </w:p>
        </w:tc>
        <w:tc>
          <w:tcPr>
            <w:tcW w:w="2835" w:type="dxa"/>
            <w:shd w:val="clear" w:color="auto" w:fill="auto"/>
          </w:tcPr>
          <w:p w:rsidR="00973FC3" w:rsidRPr="0011606E" w:rsidRDefault="00973FC3" w:rsidP="009D084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Обласний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етап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відкритих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змагань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учнівської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молоді</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ракетомодельного</w:t>
            </w:r>
            <w:proofErr w:type="spellEnd"/>
            <w:r>
              <w:rPr>
                <w:rFonts w:ascii="Times New Roman" w:hAnsi="Times New Roman" w:cs="Times New Roman"/>
                <w:sz w:val="24"/>
                <w:szCs w:val="24"/>
              </w:rPr>
              <w:t xml:space="preserve"> спорту ( </w:t>
            </w:r>
            <w:proofErr w:type="spellStart"/>
            <w:r>
              <w:rPr>
                <w:rFonts w:ascii="Times New Roman" w:hAnsi="Times New Roman" w:cs="Times New Roman"/>
                <w:sz w:val="24"/>
                <w:szCs w:val="24"/>
              </w:rPr>
              <w:t>юніори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юних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ракетомоделі</w:t>
            </w:r>
            <w:proofErr w:type="gramStart"/>
            <w:r>
              <w:rPr>
                <w:rFonts w:ascii="Times New Roman" w:hAnsi="Times New Roman" w:cs="Times New Roman"/>
                <w:sz w:val="24"/>
                <w:szCs w:val="24"/>
              </w:rPr>
              <w:t>ст</w:t>
            </w:r>
            <w:proofErr w:type="gramEnd"/>
            <w:r>
              <w:rPr>
                <w:rFonts w:ascii="Times New Roman" w:hAnsi="Times New Roman" w:cs="Times New Roman"/>
                <w:sz w:val="24"/>
                <w:szCs w:val="24"/>
              </w:rPr>
              <w:t>ів</w:t>
            </w:r>
            <w:proofErr w:type="spellEnd"/>
            <w:r>
              <w:rPr>
                <w:rFonts w:ascii="Times New Roman" w:hAnsi="Times New Roman" w:cs="Times New Roman"/>
                <w:sz w:val="24"/>
                <w:szCs w:val="24"/>
              </w:rPr>
              <w:t xml:space="preserve"> (юнаки)</w:t>
            </w:r>
          </w:p>
        </w:tc>
        <w:tc>
          <w:tcPr>
            <w:tcW w:w="1842" w:type="dxa"/>
            <w:shd w:val="clear" w:color="auto" w:fill="auto"/>
          </w:tcPr>
          <w:p w:rsidR="00973FC3" w:rsidRPr="0011606E" w:rsidRDefault="00973FC3" w:rsidP="009D0840">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2</w:t>
            </w:r>
          </w:p>
        </w:tc>
        <w:tc>
          <w:tcPr>
            <w:tcW w:w="1660" w:type="dxa"/>
            <w:shd w:val="clear" w:color="auto" w:fill="auto"/>
          </w:tcPr>
          <w:p w:rsidR="00973FC3" w:rsidRPr="0011606E" w:rsidRDefault="00973FC3" w:rsidP="009D0840">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I,III</w:t>
            </w:r>
          </w:p>
        </w:tc>
        <w:tc>
          <w:tcPr>
            <w:tcW w:w="2133" w:type="dxa"/>
            <w:shd w:val="clear" w:color="auto" w:fill="auto"/>
          </w:tcPr>
          <w:p w:rsidR="00973FC3" w:rsidRPr="00973FC3" w:rsidRDefault="00973FC3" w:rsidP="009D0840">
            <w:pPr>
              <w:spacing w:after="0" w:line="240" w:lineRule="auto"/>
              <w:jc w:val="center"/>
              <w:rPr>
                <w:rFonts w:ascii="Times New Roman" w:hAnsi="Times New Roman" w:cs="Times New Roman"/>
                <w:sz w:val="24"/>
                <w:szCs w:val="24"/>
                <w:lang w:val="en-US"/>
              </w:rPr>
            </w:pPr>
            <w:r w:rsidRPr="00E537CC">
              <w:rPr>
                <w:rFonts w:ascii="Times New Roman" w:eastAsia="Times New Roman" w:hAnsi="Times New Roman" w:cs="Times New Roman"/>
                <w:sz w:val="24"/>
                <w:szCs w:val="24"/>
                <w:lang w:eastAsia="ru-RU"/>
              </w:rPr>
              <w:t>Наказ</w:t>
            </w:r>
            <w:r w:rsidRPr="00973FC3">
              <w:rPr>
                <w:rFonts w:ascii="Times New Roman" w:eastAsia="Times New Roman" w:hAnsi="Times New Roman" w:cs="Times New Roman"/>
                <w:sz w:val="24"/>
                <w:szCs w:val="24"/>
                <w:lang w:val="en-US" w:eastAsia="ru-RU"/>
              </w:rPr>
              <w:t xml:space="preserve"> </w:t>
            </w:r>
            <w:r w:rsidRPr="00E537CC">
              <w:rPr>
                <w:rFonts w:ascii="Times New Roman" w:eastAsia="Times New Roman" w:hAnsi="Times New Roman" w:cs="Times New Roman"/>
                <w:sz w:val="24"/>
                <w:szCs w:val="24"/>
                <w:lang w:eastAsia="ru-RU"/>
              </w:rPr>
              <w:t>департаменту</w:t>
            </w:r>
            <w:r w:rsidRPr="00973FC3">
              <w:rPr>
                <w:rFonts w:ascii="Times New Roman" w:eastAsia="Times New Roman" w:hAnsi="Times New Roman" w:cs="Times New Roman"/>
                <w:sz w:val="24"/>
                <w:szCs w:val="24"/>
                <w:lang w:val="en-US" w:eastAsia="ru-RU"/>
              </w:rPr>
              <w:t xml:space="preserve"> </w:t>
            </w:r>
            <w:proofErr w:type="spellStart"/>
            <w:r w:rsidRPr="00E537CC">
              <w:rPr>
                <w:rFonts w:ascii="Times New Roman" w:eastAsia="Times New Roman" w:hAnsi="Times New Roman" w:cs="Times New Roman"/>
                <w:sz w:val="24"/>
                <w:szCs w:val="24"/>
                <w:lang w:eastAsia="ru-RU"/>
              </w:rPr>
              <w:t>освіти</w:t>
            </w:r>
            <w:proofErr w:type="spellEnd"/>
            <w:r w:rsidRPr="00973FC3">
              <w:rPr>
                <w:rFonts w:ascii="Times New Roman" w:eastAsia="Times New Roman" w:hAnsi="Times New Roman" w:cs="Times New Roman"/>
                <w:sz w:val="24"/>
                <w:szCs w:val="24"/>
                <w:lang w:val="en-US" w:eastAsia="ru-RU"/>
              </w:rPr>
              <w:t xml:space="preserve"> </w:t>
            </w:r>
            <w:r w:rsidRPr="00E537CC">
              <w:rPr>
                <w:rFonts w:ascii="Times New Roman" w:eastAsia="Times New Roman" w:hAnsi="Times New Roman" w:cs="Times New Roman"/>
                <w:sz w:val="24"/>
                <w:szCs w:val="24"/>
                <w:lang w:eastAsia="ru-RU"/>
              </w:rPr>
              <w:t>і</w:t>
            </w:r>
            <w:r w:rsidRPr="00973FC3">
              <w:rPr>
                <w:rFonts w:ascii="Times New Roman" w:eastAsia="Times New Roman" w:hAnsi="Times New Roman" w:cs="Times New Roman"/>
                <w:sz w:val="24"/>
                <w:szCs w:val="24"/>
                <w:lang w:val="en-US" w:eastAsia="ru-RU"/>
              </w:rPr>
              <w:t xml:space="preserve"> </w:t>
            </w:r>
            <w:r w:rsidRPr="00E537CC">
              <w:rPr>
                <w:rFonts w:ascii="Times New Roman" w:eastAsia="Times New Roman" w:hAnsi="Times New Roman" w:cs="Times New Roman"/>
                <w:sz w:val="24"/>
                <w:szCs w:val="24"/>
                <w:lang w:eastAsia="ru-RU"/>
              </w:rPr>
              <w:t>науки</w:t>
            </w:r>
            <w:r w:rsidRPr="00973FC3">
              <w:rPr>
                <w:rFonts w:ascii="Times New Roman" w:eastAsia="Times New Roman" w:hAnsi="Times New Roman" w:cs="Times New Roman"/>
                <w:sz w:val="24"/>
                <w:szCs w:val="24"/>
                <w:lang w:val="en-US" w:eastAsia="ru-RU"/>
              </w:rPr>
              <w:t xml:space="preserve"> </w:t>
            </w:r>
            <w:proofErr w:type="spellStart"/>
            <w:r w:rsidRPr="00E537CC">
              <w:rPr>
                <w:rFonts w:ascii="Times New Roman" w:eastAsia="Times New Roman" w:hAnsi="Times New Roman" w:cs="Times New Roman"/>
                <w:sz w:val="24"/>
                <w:szCs w:val="24"/>
                <w:lang w:eastAsia="ru-RU"/>
              </w:rPr>
              <w:t>Дніпротетровської</w:t>
            </w:r>
            <w:proofErr w:type="spellEnd"/>
            <w:r w:rsidRPr="00973FC3">
              <w:rPr>
                <w:rFonts w:ascii="Times New Roman" w:eastAsia="Times New Roman" w:hAnsi="Times New Roman" w:cs="Times New Roman"/>
                <w:sz w:val="24"/>
                <w:szCs w:val="24"/>
                <w:lang w:val="en-US" w:eastAsia="ru-RU"/>
              </w:rPr>
              <w:t xml:space="preserve"> </w:t>
            </w:r>
            <w:proofErr w:type="spellStart"/>
            <w:r w:rsidRPr="00E537CC">
              <w:rPr>
                <w:rFonts w:ascii="Times New Roman" w:eastAsia="Times New Roman" w:hAnsi="Times New Roman" w:cs="Times New Roman"/>
                <w:sz w:val="24"/>
                <w:szCs w:val="24"/>
                <w:lang w:eastAsia="ru-RU"/>
              </w:rPr>
              <w:t>обласної</w:t>
            </w:r>
            <w:proofErr w:type="spellEnd"/>
            <w:r w:rsidRPr="00973FC3">
              <w:rPr>
                <w:rFonts w:ascii="Times New Roman" w:eastAsia="Times New Roman" w:hAnsi="Times New Roman" w:cs="Times New Roman"/>
                <w:sz w:val="24"/>
                <w:szCs w:val="24"/>
                <w:lang w:val="en-US" w:eastAsia="ru-RU"/>
              </w:rPr>
              <w:t xml:space="preserve"> </w:t>
            </w:r>
            <w:proofErr w:type="spellStart"/>
            <w:r w:rsidRPr="00E537CC">
              <w:rPr>
                <w:rFonts w:ascii="Times New Roman" w:eastAsia="Times New Roman" w:hAnsi="Times New Roman" w:cs="Times New Roman"/>
                <w:sz w:val="24"/>
                <w:szCs w:val="24"/>
                <w:lang w:eastAsia="ru-RU"/>
              </w:rPr>
              <w:t>державної</w:t>
            </w:r>
            <w:proofErr w:type="spellEnd"/>
            <w:r w:rsidRPr="00973FC3">
              <w:rPr>
                <w:rFonts w:ascii="Times New Roman" w:eastAsia="Times New Roman" w:hAnsi="Times New Roman" w:cs="Times New Roman"/>
                <w:sz w:val="24"/>
                <w:szCs w:val="24"/>
                <w:lang w:val="en-US" w:eastAsia="ru-RU"/>
              </w:rPr>
              <w:t xml:space="preserve"> </w:t>
            </w:r>
            <w:proofErr w:type="spellStart"/>
            <w:proofErr w:type="gramStart"/>
            <w:r w:rsidRPr="00E537CC">
              <w:rPr>
                <w:rFonts w:ascii="Times New Roman" w:eastAsia="Times New Roman" w:hAnsi="Times New Roman" w:cs="Times New Roman"/>
                <w:sz w:val="24"/>
                <w:szCs w:val="24"/>
                <w:lang w:eastAsia="ru-RU"/>
              </w:rPr>
              <w:t>адм</w:t>
            </w:r>
            <w:proofErr w:type="gramEnd"/>
            <w:r w:rsidRPr="00E537CC">
              <w:rPr>
                <w:rFonts w:ascii="Times New Roman" w:eastAsia="Times New Roman" w:hAnsi="Times New Roman" w:cs="Times New Roman"/>
                <w:sz w:val="24"/>
                <w:szCs w:val="24"/>
                <w:lang w:eastAsia="ru-RU"/>
              </w:rPr>
              <w:t>іністрації</w:t>
            </w:r>
            <w:proofErr w:type="spellEnd"/>
            <w:r w:rsidRPr="00973FC3">
              <w:rPr>
                <w:rFonts w:ascii="Times New Roman" w:eastAsia="Times New Roman" w:hAnsi="Times New Roman" w:cs="Times New Roman"/>
                <w:sz w:val="24"/>
                <w:szCs w:val="24"/>
                <w:lang w:val="en-US" w:eastAsia="ru-RU"/>
              </w:rPr>
              <w:t xml:space="preserve">  </w:t>
            </w:r>
            <w:proofErr w:type="spellStart"/>
            <w:r w:rsidRPr="00E537CC">
              <w:rPr>
                <w:rFonts w:ascii="Times New Roman" w:eastAsia="Times New Roman" w:hAnsi="Times New Roman" w:cs="Times New Roman"/>
                <w:sz w:val="24"/>
                <w:szCs w:val="24"/>
                <w:lang w:eastAsia="ru-RU"/>
              </w:rPr>
              <w:t>від</w:t>
            </w:r>
            <w:proofErr w:type="spellEnd"/>
            <w:r w:rsidRPr="00973FC3">
              <w:rPr>
                <w:rFonts w:ascii="Times New Roman" w:eastAsia="Times New Roman" w:hAnsi="Times New Roman" w:cs="Times New Roman"/>
                <w:sz w:val="24"/>
                <w:szCs w:val="24"/>
                <w:lang w:val="en-US" w:eastAsia="ru-RU"/>
              </w:rPr>
              <w:t xml:space="preserve"> </w:t>
            </w:r>
            <w:r w:rsidRPr="0011606E">
              <w:rPr>
                <w:rFonts w:ascii="Times New Roman" w:eastAsia="Times New Roman" w:hAnsi="Times New Roman" w:cs="Times New Roman"/>
                <w:sz w:val="24"/>
                <w:szCs w:val="24"/>
                <w:lang w:val="en-US" w:eastAsia="ru-RU"/>
              </w:rPr>
              <w:t xml:space="preserve"> 05,06 2024 </w:t>
            </w:r>
            <w:r w:rsidRPr="00973FC3">
              <w:rPr>
                <w:rFonts w:ascii="Times New Roman" w:eastAsia="Times New Roman" w:hAnsi="Times New Roman" w:cs="Times New Roman"/>
                <w:sz w:val="24"/>
                <w:szCs w:val="24"/>
                <w:lang w:val="en-US" w:eastAsia="ru-RU"/>
              </w:rPr>
              <w:t>№ 309/0/212-24</w:t>
            </w:r>
          </w:p>
        </w:tc>
      </w:tr>
      <w:tr w:rsidR="00973FC3" w:rsidRPr="00323948" w:rsidTr="00DF2596">
        <w:tc>
          <w:tcPr>
            <w:tcW w:w="851" w:type="dxa"/>
            <w:shd w:val="clear" w:color="auto" w:fill="auto"/>
          </w:tcPr>
          <w:p w:rsidR="00973FC3" w:rsidRPr="0011606E" w:rsidRDefault="00973FC3" w:rsidP="009D0840">
            <w:pPr>
              <w:spacing w:after="0" w:line="240" w:lineRule="auto"/>
              <w:jc w:val="center"/>
              <w:rPr>
                <w:rFonts w:ascii="Times New Roman" w:hAnsi="Times New Roman" w:cs="Times New Roman"/>
                <w:sz w:val="24"/>
                <w:szCs w:val="24"/>
                <w:lang w:val="en-US"/>
              </w:rPr>
            </w:pPr>
          </w:p>
          <w:p w:rsidR="00973FC3" w:rsidRPr="0011606E" w:rsidRDefault="00973FC3" w:rsidP="009D0840">
            <w:pPr>
              <w:spacing w:after="0" w:line="240" w:lineRule="auto"/>
              <w:jc w:val="center"/>
              <w:rPr>
                <w:rFonts w:ascii="Times New Roman" w:hAnsi="Times New Roman" w:cs="Times New Roman"/>
                <w:sz w:val="24"/>
                <w:szCs w:val="24"/>
                <w:lang w:val="en-US"/>
              </w:rPr>
            </w:pPr>
          </w:p>
          <w:p w:rsidR="00973FC3" w:rsidRPr="0011606E" w:rsidRDefault="00973FC3" w:rsidP="009D0840">
            <w:pPr>
              <w:spacing w:after="0" w:line="240" w:lineRule="auto"/>
              <w:jc w:val="center"/>
              <w:rPr>
                <w:rFonts w:ascii="Times New Roman" w:hAnsi="Times New Roman" w:cs="Times New Roman"/>
                <w:sz w:val="24"/>
                <w:szCs w:val="24"/>
              </w:rPr>
            </w:pPr>
            <w:r w:rsidRPr="00973FC3">
              <w:rPr>
                <w:rFonts w:ascii="Times New Roman" w:hAnsi="Times New Roman" w:cs="Times New Roman"/>
                <w:sz w:val="24"/>
                <w:szCs w:val="24"/>
                <w:lang w:val="en-US"/>
              </w:rPr>
              <w:t xml:space="preserve">     </w:t>
            </w:r>
            <w:r>
              <w:rPr>
                <w:rFonts w:ascii="Times New Roman" w:hAnsi="Times New Roman" w:cs="Times New Roman"/>
                <w:sz w:val="24"/>
                <w:szCs w:val="24"/>
              </w:rPr>
              <w:t>4</w:t>
            </w:r>
          </w:p>
          <w:p w:rsidR="00973FC3" w:rsidRPr="0011606E" w:rsidRDefault="00973FC3" w:rsidP="009D0840">
            <w:pPr>
              <w:spacing w:after="0" w:line="240" w:lineRule="auto"/>
              <w:jc w:val="center"/>
              <w:rPr>
                <w:rFonts w:ascii="Times New Roman" w:hAnsi="Times New Roman" w:cs="Times New Roman"/>
                <w:sz w:val="24"/>
                <w:szCs w:val="24"/>
                <w:lang w:val="en-US"/>
              </w:rPr>
            </w:pPr>
          </w:p>
        </w:tc>
        <w:tc>
          <w:tcPr>
            <w:tcW w:w="2835" w:type="dxa"/>
            <w:shd w:val="clear" w:color="auto" w:fill="auto"/>
          </w:tcPr>
          <w:p w:rsidR="00973FC3" w:rsidRPr="00973FC3" w:rsidRDefault="00973FC3" w:rsidP="009D0840">
            <w:pPr>
              <w:spacing w:after="0"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rPr>
              <w:t>Всеукраїнські</w:t>
            </w:r>
            <w:proofErr w:type="spellEnd"/>
            <w:r w:rsidRPr="00973FC3">
              <w:rPr>
                <w:rFonts w:ascii="Times New Roman" w:hAnsi="Times New Roman" w:cs="Times New Roman"/>
                <w:sz w:val="24"/>
                <w:szCs w:val="24"/>
                <w:lang w:val="en-US"/>
              </w:rPr>
              <w:t xml:space="preserve"> </w:t>
            </w:r>
            <w:proofErr w:type="spellStart"/>
            <w:r>
              <w:rPr>
                <w:rFonts w:ascii="Times New Roman" w:hAnsi="Times New Roman" w:cs="Times New Roman"/>
                <w:sz w:val="24"/>
                <w:szCs w:val="24"/>
              </w:rPr>
              <w:t>відкриті</w:t>
            </w:r>
            <w:proofErr w:type="spellEnd"/>
            <w:r w:rsidRPr="00973FC3">
              <w:rPr>
                <w:rFonts w:ascii="Times New Roman" w:hAnsi="Times New Roman" w:cs="Times New Roman"/>
                <w:sz w:val="24"/>
                <w:szCs w:val="24"/>
                <w:lang w:val="en-US"/>
              </w:rPr>
              <w:t xml:space="preserve"> </w:t>
            </w:r>
            <w:proofErr w:type="spellStart"/>
            <w:r>
              <w:rPr>
                <w:rFonts w:ascii="Times New Roman" w:hAnsi="Times New Roman" w:cs="Times New Roman"/>
                <w:sz w:val="24"/>
                <w:szCs w:val="24"/>
              </w:rPr>
              <w:t>змагання</w:t>
            </w:r>
            <w:proofErr w:type="spellEnd"/>
            <w:r w:rsidRPr="00973FC3">
              <w:rPr>
                <w:rFonts w:ascii="Times New Roman" w:hAnsi="Times New Roman" w:cs="Times New Roman"/>
                <w:sz w:val="24"/>
                <w:szCs w:val="24"/>
                <w:lang w:val="en-US"/>
              </w:rPr>
              <w:t xml:space="preserve"> </w:t>
            </w:r>
            <w:r>
              <w:rPr>
                <w:rFonts w:ascii="Times New Roman" w:hAnsi="Times New Roman" w:cs="Times New Roman"/>
                <w:sz w:val="24"/>
                <w:szCs w:val="24"/>
              </w:rPr>
              <w:t>з</w:t>
            </w:r>
            <w:r w:rsidRPr="00973FC3">
              <w:rPr>
                <w:rFonts w:ascii="Times New Roman" w:hAnsi="Times New Roman" w:cs="Times New Roman"/>
                <w:sz w:val="24"/>
                <w:szCs w:val="24"/>
                <w:lang w:val="en-US"/>
              </w:rPr>
              <w:t xml:space="preserve"> </w:t>
            </w:r>
            <w:proofErr w:type="spellStart"/>
            <w:r>
              <w:rPr>
                <w:rFonts w:ascii="Times New Roman" w:hAnsi="Times New Roman" w:cs="Times New Roman"/>
                <w:sz w:val="24"/>
                <w:szCs w:val="24"/>
              </w:rPr>
              <w:t>ракетомодельного</w:t>
            </w:r>
            <w:proofErr w:type="spellEnd"/>
            <w:r w:rsidRPr="00973FC3">
              <w:rPr>
                <w:rFonts w:ascii="Times New Roman" w:hAnsi="Times New Roman" w:cs="Times New Roman"/>
                <w:sz w:val="24"/>
                <w:szCs w:val="24"/>
                <w:lang w:val="en-US"/>
              </w:rPr>
              <w:t xml:space="preserve"> </w:t>
            </w:r>
            <w:r>
              <w:rPr>
                <w:rFonts w:ascii="Times New Roman" w:hAnsi="Times New Roman" w:cs="Times New Roman"/>
                <w:sz w:val="24"/>
                <w:szCs w:val="24"/>
              </w:rPr>
              <w:t>спорту</w:t>
            </w:r>
            <w:r w:rsidRPr="00973FC3">
              <w:rPr>
                <w:rFonts w:ascii="Times New Roman" w:hAnsi="Times New Roman" w:cs="Times New Roman"/>
                <w:sz w:val="24"/>
                <w:szCs w:val="24"/>
                <w:lang w:val="en-US"/>
              </w:rPr>
              <w:t xml:space="preserve"> ( </w:t>
            </w:r>
            <w:proofErr w:type="spellStart"/>
            <w:r>
              <w:rPr>
                <w:rFonts w:ascii="Times New Roman" w:hAnsi="Times New Roman" w:cs="Times New Roman"/>
                <w:sz w:val="24"/>
                <w:szCs w:val="24"/>
              </w:rPr>
              <w:t>юніори</w:t>
            </w:r>
            <w:proofErr w:type="spellEnd"/>
            <w:r w:rsidRPr="00973FC3">
              <w:rPr>
                <w:rFonts w:ascii="Times New Roman" w:hAnsi="Times New Roman" w:cs="Times New Roman"/>
                <w:sz w:val="24"/>
                <w:szCs w:val="24"/>
                <w:lang w:val="en-US"/>
              </w:rPr>
              <w:t xml:space="preserve">) </w:t>
            </w:r>
            <w:r>
              <w:rPr>
                <w:rFonts w:ascii="Times New Roman" w:hAnsi="Times New Roman" w:cs="Times New Roman"/>
                <w:sz w:val="24"/>
                <w:szCs w:val="24"/>
              </w:rPr>
              <w:t>та</w:t>
            </w:r>
            <w:r w:rsidRPr="00973FC3">
              <w:rPr>
                <w:rFonts w:ascii="Times New Roman" w:hAnsi="Times New Roman" w:cs="Times New Roman"/>
                <w:sz w:val="24"/>
                <w:szCs w:val="24"/>
                <w:lang w:val="en-US"/>
              </w:rPr>
              <w:t xml:space="preserve"> </w:t>
            </w:r>
            <w:proofErr w:type="spellStart"/>
            <w:r>
              <w:rPr>
                <w:rFonts w:ascii="Times New Roman" w:hAnsi="Times New Roman" w:cs="Times New Roman"/>
                <w:sz w:val="24"/>
                <w:szCs w:val="24"/>
              </w:rPr>
              <w:t>юних</w:t>
            </w:r>
            <w:proofErr w:type="spellEnd"/>
            <w:r w:rsidRPr="00973FC3">
              <w:rPr>
                <w:rFonts w:ascii="Times New Roman" w:hAnsi="Times New Roman" w:cs="Times New Roman"/>
                <w:sz w:val="24"/>
                <w:szCs w:val="24"/>
                <w:lang w:val="en-US"/>
              </w:rPr>
              <w:t xml:space="preserve"> </w:t>
            </w:r>
            <w:proofErr w:type="spellStart"/>
            <w:r>
              <w:rPr>
                <w:rFonts w:ascii="Times New Roman" w:hAnsi="Times New Roman" w:cs="Times New Roman"/>
                <w:sz w:val="24"/>
                <w:szCs w:val="24"/>
              </w:rPr>
              <w:t>ракетомоделі</w:t>
            </w:r>
            <w:proofErr w:type="gramStart"/>
            <w:r>
              <w:rPr>
                <w:rFonts w:ascii="Times New Roman" w:hAnsi="Times New Roman" w:cs="Times New Roman"/>
                <w:sz w:val="24"/>
                <w:szCs w:val="24"/>
              </w:rPr>
              <w:t>ст</w:t>
            </w:r>
            <w:proofErr w:type="gramEnd"/>
            <w:r>
              <w:rPr>
                <w:rFonts w:ascii="Times New Roman" w:hAnsi="Times New Roman" w:cs="Times New Roman"/>
                <w:sz w:val="24"/>
                <w:szCs w:val="24"/>
              </w:rPr>
              <w:t>ів</w:t>
            </w:r>
            <w:proofErr w:type="spellEnd"/>
            <w:r w:rsidRPr="00973FC3">
              <w:rPr>
                <w:rFonts w:ascii="Times New Roman" w:hAnsi="Times New Roman" w:cs="Times New Roman"/>
                <w:sz w:val="24"/>
                <w:szCs w:val="24"/>
                <w:lang w:val="en-US"/>
              </w:rPr>
              <w:t xml:space="preserve"> (</w:t>
            </w:r>
            <w:r>
              <w:rPr>
                <w:rFonts w:ascii="Times New Roman" w:hAnsi="Times New Roman" w:cs="Times New Roman"/>
                <w:sz w:val="24"/>
                <w:szCs w:val="24"/>
              </w:rPr>
              <w:t>юнаки</w:t>
            </w:r>
            <w:r w:rsidRPr="00973FC3">
              <w:rPr>
                <w:rFonts w:ascii="Times New Roman" w:hAnsi="Times New Roman" w:cs="Times New Roman"/>
                <w:sz w:val="24"/>
                <w:szCs w:val="24"/>
                <w:lang w:val="en-US"/>
              </w:rPr>
              <w:t>)</w:t>
            </w:r>
          </w:p>
        </w:tc>
        <w:tc>
          <w:tcPr>
            <w:tcW w:w="1842" w:type="dxa"/>
            <w:shd w:val="clear" w:color="auto" w:fill="auto"/>
          </w:tcPr>
          <w:p w:rsidR="00973FC3" w:rsidRPr="00323948" w:rsidRDefault="00973FC3" w:rsidP="009D0840">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660" w:type="dxa"/>
            <w:shd w:val="clear" w:color="auto" w:fill="auto"/>
          </w:tcPr>
          <w:p w:rsidR="00973FC3" w:rsidRPr="0011606E" w:rsidRDefault="00973FC3" w:rsidP="009D0840">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II</w:t>
            </w:r>
          </w:p>
        </w:tc>
        <w:tc>
          <w:tcPr>
            <w:tcW w:w="2133" w:type="dxa"/>
            <w:shd w:val="clear" w:color="auto" w:fill="auto"/>
          </w:tcPr>
          <w:p w:rsidR="00973FC3" w:rsidRPr="0011606E" w:rsidRDefault="00973FC3" w:rsidP="009D0840">
            <w:pPr>
              <w:spacing w:after="0" w:line="240" w:lineRule="auto"/>
              <w:jc w:val="center"/>
              <w:rPr>
                <w:rFonts w:ascii="Times New Roman" w:hAnsi="Times New Roman" w:cs="Times New Roman"/>
                <w:sz w:val="24"/>
                <w:szCs w:val="24"/>
                <w:lang w:val="en-US"/>
              </w:rPr>
            </w:pPr>
          </w:p>
        </w:tc>
      </w:tr>
      <w:tr w:rsidR="00CA1D93" w:rsidRPr="00323948" w:rsidTr="00DF2596">
        <w:tc>
          <w:tcPr>
            <w:tcW w:w="851" w:type="dxa"/>
            <w:shd w:val="clear" w:color="auto" w:fill="auto"/>
          </w:tcPr>
          <w:p w:rsidR="00CA1D93" w:rsidRPr="00CA1D93" w:rsidRDefault="00CA1D93" w:rsidP="009D084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2835" w:type="dxa"/>
            <w:shd w:val="clear" w:color="auto" w:fill="auto"/>
          </w:tcPr>
          <w:p w:rsidR="00CA1D93" w:rsidRDefault="00CA1D93" w:rsidP="009D084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Міжнародні</w:t>
            </w:r>
            <w:proofErr w:type="spellEnd"/>
            <w:r w:rsidRPr="00CA1D93">
              <w:rPr>
                <w:rFonts w:ascii="Times New Roman" w:hAnsi="Times New Roman" w:cs="Times New Roman"/>
                <w:sz w:val="24"/>
                <w:szCs w:val="24"/>
              </w:rPr>
              <w:t xml:space="preserve"> </w:t>
            </w:r>
            <w:proofErr w:type="spellStart"/>
            <w:r w:rsidRPr="00CA1D93">
              <w:rPr>
                <w:rFonts w:ascii="Times New Roman" w:hAnsi="Times New Roman" w:cs="Times New Roman"/>
                <w:sz w:val="24"/>
                <w:szCs w:val="24"/>
              </w:rPr>
              <w:t>змаганнях</w:t>
            </w:r>
            <w:proofErr w:type="spellEnd"/>
            <w:r w:rsidRPr="00CA1D93">
              <w:rPr>
                <w:rFonts w:ascii="Times New Roman" w:hAnsi="Times New Roman" w:cs="Times New Roman"/>
                <w:sz w:val="24"/>
                <w:szCs w:val="24"/>
              </w:rPr>
              <w:t xml:space="preserve"> з </w:t>
            </w:r>
            <w:proofErr w:type="spellStart"/>
            <w:r w:rsidRPr="00CA1D93">
              <w:rPr>
                <w:rFonts w:ascii="Times New Roman" w:hAnsi="Times New Roman" w:cs="Times New Roman"/>
                <w:sz w:val="24"/>
                <w:szCs w:val="24"/>
              </w:rPr>
              <w:t>ракетомодельного</w:t>
            </w:r>
            <w:proofErr w:type="spellEnd"/>
            <w:r w:rsidRPr="00CA1D93">
              <w:rPr>
                <w:rFonts w:ascii="Times New Roman" w:hAnsi="Times New Roman" w:cs="Times New Roman"/>
                <w:sz w:val="24"/>
                <w:szCs w:val="24"/>
              </w:rPr>
              <w:t xml:space="preserve"> спорту</w:t>
            </w:r>
          </w:p>
        </w:tc>
        <w:tc>
          <w:tcPr>
            <w:tcW w:w="1842" w:type="dxa"/>
            <w:shd w:val="clear" w:color="auto" w:fill="auto"/>
          </w:tcPr>
          <w:p w:rsidR="00CA1D93" w:rsidRDefault="00CA1D93" w:rsidP="009D084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660" w:type="dxa"/>
            <w:shd w:val="clear" w:color="auto" w:fill="auto"/>
          </w:tcPr>
          <w:p w:rsidR="00CA1D93" w:rsidRDefault="00CA1D93" w:rsidP="009D0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ІІІ</w:t>
            </w:r>
          </w:p>
          <w:p w:rsidR="00CA1D93" w:rsidRPr="00CA1D93" w:rsidRDefault="00CA1D93" w:rsidP="009D0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ІІІ</w:t>
            </w:r>
          </w:p>
        </w:tc>
        <w:tc>
          <w:tcPr>
            <w:tcW w:w="2133" w:type="dxa"/>
            <w:shd w:val="clear" w:color="auto" w:fill="auto"/>
          </w:tcPr>
          <w:p w:rsidR="00CA1D93" w:rsidRPr="00CA1D93" w:rsidRDefault="00CA1D93" w:rsidP="009D0840">
            <w:pPr>
              <w:spacing w:after="0" w:line="240" w:lineRule="auto"/>
              <w:jc w:val="center"/>
              <w:rPr>
                <w:rFonts w:ascii="Times New Roman" w:hAnsi="Times New Roman" w:cs="Times New Roman"/>
                <w:sz w:val="24"/>
                <w:szCs w:val="24"/>
              </w:rPr>
            </w:pPr>
          </w:p>
        </w:tc>
      </w:tr>
    </w:tbl>
    <w:p w:rsidR="00973FC3" w:rsidRDefault="00973FC3" w:rsidP="009D0840">
      <w:pPr>
        <w:spacing w:after="0" w:line="240" w:lineRule="auto"/>
        <w:rPr>
          <w:sz w:val="16"/>
          <w:szCs w:val="16"/>
        </w:rPr>
      </w:pPr>
    </w:p>
    <w:p w:rsidR="005D4D1A" w:rsidRPr="00323948" w:rsidRDefault="005D4D1A" w:rsidP="009D0840">
      <w:pPr>
        <w:spacing w:after="0" w:line="240" w:lineRule="auto"/>
        <w:rPr>
          <w:sz w:val="16"/>
          <w:szCs w:val="16"/>
        </w:rPr>
      </w:pPr>
    </w:p>
    <w:p w:rsidR="00973FC3" w:rsidRDefault="00973FC3" w:rsidP="009D0840">
      <w:pPr>
        <w:spacing w:after="0" w:line="240" w:lineRule="auto"/>
        <w:jc w:val="center"/>
        <w:rPr>
          <w:rFonts w:ascii="Times New Roman" w:hAnsi="Times New Roman" w:cs="Times New Roman"/>
          <w:b/>
          <w:sz w:val="24"/>
          <w:szCs w:val="24"/>
          <w:u w:val="single"/>
        </w:rPr>
      </w:pPr>
      <w:r w:rsidRPr="00857190">
        <w:rPr>
          <w:rFonts w:ascii="Times New Roman" w:hAnsi="Times New Roman" w:cs="Times New Roman"/>
          <w:b/>
          <w:sz w:val="24"/>
          <w:szCs w:val="24"/>
          <w:u w:val="single"/>
        </w:rPr>
        <w:t>Прядка Віктор Михайлович</w:t>
      </w:r>
    </w:p>
    <w:p w:rsidR="005D4D1A" w:rsidRPr="00857190" w:rsidRDefault="005D4D1A" w:rsidP="009D0840">
      <w:pPr>
        <w:spacing w:after="0" w:line="240" w:lineRule="auto"/>
        <w:jc w:val="center"/>
        <w:rPr>
          <w:rFonts w:ascii="Times New Roman" w:hAnsi="Times New Roman" w:cs="Times New Roman"/>
          <w:b/>
          <w:sz w:val="24"/>
          <w:szCs w:val="24"/>
          <w:u w:val="single"/>
        </w:rPr>
      </w:pPr>
    </w:p>
    <w:tbl>
      <w:tblPr>
        <w:tblStyle w:val="11"/>
        <w:tblW w:w="9321" w:type="dxa"/>
        <w:tblInd w:w="250" w:type="dxa"/>
        <w:tblLook w:val="04A0" w:firstRow="1" w:lastRow="0" w:firstColumn="1" w:lastColumn="0" w:noHBand="0" w:noVBand="1"/>
      </w:tblPr>
      <w:tblGrid>
        <w:gridCol w:w="851"/>
        <w:gridCol w:w="2835"/>
        <w:gridCol w:w="1842"/>
        <w:gridCol w:w="1701"/>
        <w:gridCol w:w="2092"/>
      </w:tblGrid>
      <w:tr w:rsidR="00973FC3" w:rsidRPr="00857190" w:rsidTr="00DB3C11">
        <w:tc>
          <w:tcPr>
            <w:tcW w:w="851" w:type="dxa"/>
            <w:shd w:val="clear" w:color="auto" w:fill="auto"/>
          </w:tcPr>
          <w:p w:rsidR="00973FC3" w:rsidRPr="00857190" w:rsidRDefault="00973FC3" w:rsidP="009D0840">
            <w:pPr>
              <w:spacing w:after="0" w:line="240" w:lineRule="auto"/>
              <w:jc w:val="center"/>
              <w:rPr>
                <w:rFonts w:ascii="Times New Roman" w:hAnsi="Times New Roman" w:cs="Times New Roman"/>
                <w:b/>
                <w:sz w:val="24"/>
                <w:szCs w:val="24"/>
              </w:rPr>
            </w:pPr>
            <w:r w:rsidRPr="00857190">
              <w:rPr>
                <w:rFonts w:ascii="Times New Roman" w:hAnsi="Times New Roman" w:cs="Times New Roman"/>
                <w:b/>
                <w:sz w:val="24"/>
                <w:szCs w:val="24"/>
              </w:rPr>
              <w:t>№</w:t>
            </w:r>
          </w:p>
        </w:tc>
        <w:tc>
          <w:tcPr>
            <w:tcW w:w="2835" w:type="dxa"/>
            <w:shd w:val="clear" w:color="auto" w:fill="auto"/>
          </w:tcPr>
          <w:p w:rsidR="00973FC3" w:rsidRPr="00857190" w:rsidRDefault="00973FC3" w:rsidP="009D0840">
            <w:pPr>
              <w:spacing w:after="0" w:line="240" w:lineRule="auto"/>
              <w:jc w:val="center"/>
              <w:rPr>
                <w:rFonts w:ascii="Times New Roman" w:hAnsi="Times New Roman" w:cs="Times New Roman"/>
                <w:b/>
                <w:sz w:val="24"/>
                <w:szCs w:val="24"/>
              </w:rPr>
            </w:pPr>
            <w:proofErr w:type="spellStart"/>
            <w:r w:rsidRPr="00857190">
              <w:rPr>
                <w:rFonts w:ascii="Times New Roman" w:hAnsi="Times New Roman" w:cs="Times New Roman"/>
                <w:b/>
                <w:sz w:val="24"/>
                <w:szCs w:val="24"/>
              </w:rPr>
              <w:t>Назва</w:t>
            </w:r>
            <w:proofErr w:type="spellEnd"/>
            <w:r w:rsidRPr="00857190">
              <w:rPr>
                <w:rFonts w:ascii="Times New Roman" w:hAnsi="Times New Roman" w:cs="Times New Roman"/>
                <w:b/>
                <w:sz w:val="24"/>
                <w:szCs w:val="24"/>
              </w:rPr>
              <w:t xml:space="preserve"> конкурсу</w:t>
            </w:r>
          </w:p>
        </w:tc>
        <w:tc>
          <w:tcPr>
            <w:tcW w:w="1842" w:type="dxa"/>
            <w:shd w:val="clear" w:color="auto" w:fill="auto"/>
          </w:tcPr>
          <w:p w:rsidR="00973FC3" w:rsidRPr="00857190" w:rsidRDefault="00973FC3" w:rsidP="009D0840">
            <w:pPr>
              <w:spacing w:after="0" w:line="240" w:lineRule="auto"/>
              <w:jc w:val="center"/>
              <w:rPr>
                <w:rFonts w:ascii="Times New Roman" w:hAnsi="Times New Roman" w:cs="Times New Roman"/>
                <w:b/>
                <w:sz w:val="24"/>
                <w:szCs w:val="24"/>
              </w:rPr>
            </w:pPr>
            <w:proofErr w:type="spellStart"/>
            <w:r w:rsidRPr="00857190">
              <w:rPr>
                <w:rFonts w:ascii="Times New Roman" w:hAnsi="Times New Roman" w:cs="Times New Roman"/>
                <w:b/>
                <w:sz w:val="24"/>
                <w:szCs w:val="24"/>
              </w:rPr>
              <w:t>Учасники</w:t>
            </w:r>
            <w:proofErr w:type="spellEnd"/>
          </w:p>
        </w:tc>
        <w:tc>
          <w:tcPr>
            <w:tcW w:w="1701" w:type="dxa"/>
            <w:shd w:val="clear" w:color="auto" w:fill="auto"/>
          </w:tcPr>
          <w:p w:rsidR="00973FC3" w:rsidRPr="00857190" w:rsidRDefault="00973FC3" w:rsidP="009D0840">
            <w:pPr>
              <w:spacing w:after="0" w:line="240" w:lineRule="auto"/>
              <w:jc w:val="center"/>
              <w:rPr>
                <w:rFonts w:ascii="Times New Roman" w:hAnsi="Times New Roman" w:cs="Times New Roman"/>
                <w:b/>
                <w:sz w:val="24"/>
                <w:szCs w:val="24"/>
              </w:rPr>
            </w:pPr>
            <w:proofErr w:type="spellStart"/>
            <w:r w:rsidRPr="00857190">
              <w:rPr>
                <w:rFonts w:ascii="Times New Roman" w:hAnsi="Times New Roman" w:cs="Times New Roman"/>
                <w:b/>
                <w:sz w:val="24"/>
                <w:szCs w:val="24"/>
              </w:rPr>
              <w:t>Зайняте</w:t>
            </w:r>
            <w:proofErr w:type="spellEnd"/>
            <w:r w:rsidRPr="00857190">
              <w:rPr>
                <w:rFonts w:ascii="Times New Roman" w:hAnsi="Times New Roman" w:cs="Times New Roman"/>
                <w:b/>
                <w:sz w:val="24"/>
                <w:szCs w:val="24"/>
              </w:rPr>
              <w:t xml:space="preserve"> </w:t>
            </w:r>
            <w:proofErr w:type="spellStart"/>
            <w:r w:rsidRPr="00857190">
              <w:rPr>
                <w:rFonts w:ascii="Times New Roman" w:hAnsi="Times New Roman" w:cs="Times New Roman"/>
                <w:b/>
                <w:sz w:val="24"/>
                <w:szCs w:val="24"/>
              </w:rPr>
              <w:t>місце</w:t>
            </w:r>
            <w:proofErr w:type="spellEnd"/>
          </w:p>
        </w:tc>
        <w:tc>
          <w:tcPr>
            <w:tcW w:w="2092" w:type="dxa"/>
            <w:shd w:val="clear" w:color="auto" w:fill="auto"/>
          </w:tcPr>
          <w:p w:rsidR="00973FC3" w:rsidRPr="00857190" w:rsidRDefault="00973FC3" w:rsidP="009D0840">
            <w:pPr>
              <w:spacing w:after="0" w:line="240" w:lineRule="auto"/>
              <w:jc w:val="center"/>
              <w:rPr>
                <w:rFonts w:ascii="Times New Roman" w:hAnsi="Times New Roman" w:cs="Times New Roman"/>
                <w:b/>
                <w:sz w:val="24"/>
                <w:szCs w:val="24"/>
              </w:rPr>
            </w:pPr>
            <w:r w:rsidRPr="00857190">
              <w:rPr>
                <w:rFonts w:ascii="Times New Roman" w:hAnsi="Times New Roman" w:cs="Times New Roman"/>
                <w:b/>
                <w:sz w:val="24"/>
                <w:szCs w:val="24"/>
              </w:rPr>
              <w:t>№ наказу</w:t>
            </w:r>
          </w:p>
        </w:tc>
      </w:tr>
      <w:tr w:rsidR="00973FC3" w:rsidRPr="00857190" w:rsidTr="00DB3C11">
        <w:trPr>
          <w:trHeight w:val="1410"/>
        </w:trPr>
        <w:tc>
          <w:tcPr>
            <w:tcW w:w="851" w:type="dxa"/>
            <w:shd w:val="clear" w:color="auto" w:fill="auto"/>
          </w:tcPr>
          <w:p w:rsidR="00973FC3" w:rsidRPr="00857190" w:rsidRDefault="00973FC3" w:rsidP="009D0840">
            <w:pPr>
              <w:spacing w:after="0" w:line="240" w:lineRule="auto"/>
              <w:jc w:val="center"/>
              <w:rPr>
                <w:rFonts w:ascii="Times New Roman" w:hAnsi="Times New Roman" w:cs="Times New Roman"/>
                <w:sz w:val="24"/>
                <w:szCs w:val="24"/>
              </w:rPr>
            </w:pPr>
            <w:r w:rsidRPr="00857190">
              <w:rPr>
                <w:rFonts w:ascii="Times New Roman" w:hAnsi="Times New Roman" w:cs="Times New Roman"/>
                <w:sz w:val="24"/>
                <w:szCs w:val="24"/>
              </w:rPr>
              <w:t>1.</w:t>
            </w:r>
          </w:p>
        </w:tc>
        <w:tc>
          <w:tcPr>
            <w:tcW w:w="2835" w:type="dxa"/>
            <w:shd w:val="clear" w:color="auto" w:fill="auto"/>
          </w:tcPr>
          <w:p w:rsidR="00973FC3" w:rsidRPr="00857190" w:rsidRDefault="00973FC3" w:rsidP="009D0840">
            <w:pPr>
              <w:spacing w:after="0" w:line="240" w:lineRule="auto"/>
              <w:jc w:val="both"/>
              <w:rPr>
                <w:rFonts w:ascii="Times New Roman" w:hAnsi="Times New Roman" w:cs="Times New Roman"/>
                <w:sz w:val="24"/>
                <w:szCs w:val="24"/>
              </w:rPr>
            </w:pPr>
            <w:r w:rsidRPr="00857190">
              <w:rPr>
                <w:rFonts w:ascii="Times New Roman" w:eastAsia="Times New Roman" w:hAnsi="Times New Roman" w:cs="Times New Roman"/>
                <w:sz w:val="24"/>
                <w:szCs w:val="24"/>
                <w:lang w:eastAsia="ru-RU"/>
              </w:rPr>
              <w:t xml:space="preserve">   </w:t>
            </w:r>
            <w:proofErr w:type="spellStart"/>
            <w:r w:rsidRPr="00857190">
              <w:rPr>
                <w:rFonts w:ascii="Times New Roman" w:eastAsia="Times New Roman" w:hAnsi="Times New Roman" w:cs="Times New Roman"/>
                <w:sz w:val="24"/>
                <w:szCs w:val="24"/>
                <w:lang w:eastAsia="ru-RU"/>
              </w:rPr>
              <w:t>Обласний</w:t>
            </w:r>
            <w:proofErr w:type="spellEnd"/>
            <w:r w:rsidRPr="00857190">
              <w:rPr>
                <w:rFonts w:ascii="Times New Roman" w:eastAsia="Times New Roman" w:hAnsi="Times New Roman" w:cs="Times New Roman"/>
                <w:sz w:val="24"/>
                <w:szCs w:val="24"/>
                <w:lang w:eastAsia="ru-RU"/>
              </w:rPr>
              <w:t xml:space="preserve"> </w:t>
            </w:r>
            <w:proofErr w:type="spellStart"/>
            <w:r w:rsidRPr="00857190">
              <w:rPr>
                <w:rFonts w:ascii="Times New Roman" w:eastAsia="Times New Roman" w:hAnsi="Times New Roman" w:cs="Times New Roman"/>
                <w:sz w:val="24"/>
                <w:szCs w:val="24"/>
                <w:lang w:eastAsia="ru-RU"/>
              </w:rPr>
              <w:t>етап</w:t>
            </w:r>
            <w:proofErr w:type="spellEnd"/>
            <w:r w:rsidRPr="00857190">
              <w:rPr>
                <w:rFonts w:ascii="Times New Roman" w:eastAsia="Times New Roman" w:hAnsi="Times New Roman" w:cs="Times New Roman"/>
                <w:sz w:val="24"/>
                <w:szCs w:val="24"/>
                <w:lang w:eastAsia="ru-RU"/>
              </w:rPr>
              <w:t xml:space="preserve"> </w:t>
            </w:r>
            <w:proofErr w:type="spellStart"/>
            <w:r w:rsidRPr="00857190">
              <w:rPr>
                <w:rFonts w:ascii="Times New Roman" w:eastAsia="Times New Roman" w:hAnsi="Times New Roman" w:cs="Times New Roman"/>
                <w:sz w:val="24"/>
                <w:szCs w:val="24"/>
                <w:lang w:eastAsia="ru-RU"/>
              </w:rPr>
              <w:t>Всеукраїнських</w:t>
            </w:r>
            <w:proofErr w:type="spellEnd"/>
            <w:r w:rsidRPr="00857190">
              <w:rPr>
                <w:rFonts w:ascii="Times New Roman" w:eastAsia="Times New Roman" w:hAnsi="Times New Roman" w:cs="Times New Roman"/>
                <w:sz w:val="24"/>
                <w:szCs w:val="24"/>
                <w:lang w:eastAsia="ru-RU"/>
              </w:rPr>
              <w:t xml:space="preserve"> </w:t>
            </w:r>
            <w:proofErr w:type="spellStart"/>
            <w:r w:rsidRPr="00857190">
              <w:rPr>
                <w:rFonts w:ascii="Times New Roman" w:eastAsia="Times New Roman" w:hAnsi="Times New Roman" w:cs="Times New Roman"/>
                <w:sz w:val="24"/>
                <w:szCs w:val="24"/>
                <w:lang w:eastAsia="ru-RU"/>
              </w:rPr>
              <w:t>змагань</w:t>
            </w:r>
            <w:proofErr w:type="spellEnd"/>
            <w:r w:rsidRPr="00857190">
              <w:rPr>
                <w:rFonts w:ascii="Times New Roman" w:eastAsia="Times New Roman" w:hAnsi="Times New Roman" w:cs="Times New Roman"/>
                <w:sz w:val="24"/>
                <w:szCs w:val="24"/>
                <w:lang w:eastAsia="ru-RU"/>
              </w:rPr>
              <w:t xml:space="preserve"> </w:t>
            </w:r>
            <w:proofErr w:type="spellStart"/>
            <w:r w:rsidRPr="00857190">
              <w:rPr>
                <w:rFonts w:ascii="Times New Roman" w:eastAsia="Times New Roman" w:hAnsi="Times New Roman" w:cs="Times New Roman"/>
                <w:sz w:val="24"/>
                <w:szCs w:val="24"/>
                <w:lang w:eastAsia="ru-RU"/>
              </w:rPr>
              <w:t>учнівської</w:t>
            </w:r>
            <w:proofErr w:type="spellEnd"/>
            <w:r w:rsidRPr="00857190">
              <w:rPr>
                <w:rFonts w:ascii="Times New Roman" w:eastAsia="Times New Roman" w:hAnsi="Times New Roman" w:cs="Times New Roman"/>
                <w:sz w:val="24"/>
                <w:szCs w:val="24"/>
                <w:lang w:eastAsia="ru-RU"/>
              </w:rPr>
              <w:t xml:space="preserve"> </w:t>
            </w:r>
            <w:proofErr w:type="spellStart"/>
            <w:r w:rsidRPr="00857190">
              <w:rPr>
                <w:rFonts w:ascii="Times New Roman" w:eastAsia="Times New Roman" w:hAnsi="Times New Roman" w:cs="Times New Roman"/>
                <w:sz w:val="24"/>
                <w:szCs w:val="24"/>
                <w:lang w:eastAsia="ru-RU"/>
              </w:rPr>
              <w:t>молоді</w:t>
            </w:r>
            <w:proofErr w:type="spellEnd"/>
            <w:r w:rsidRPr="00857190">
              <w:rPr>
                <w:rFonts w:ascii="Times New Roman" w:eastAsia="Times New Roman" w:hAnsi="Times New Roman" w:cs="Times New Roman"/>
                <w:sz w:val="24"/>
                <w:szCs w:val="24"/>
                <w:lang w:eastAsia="ru-RU"/>
              </w:rPr>
              <w:t xml:space="preserve"> </w:t>
            </w:r>
            <w:proofErr w:type="gramStart"/>
            <w:r w:rsidRPr="00857190">
              <w:rPr>
                <w:rFonts w:ascii="Times New Roman" w:eastAsia="Times New Roman" w:hAnsi="Times New Roman" w:cs="Times New Roman"/>
                <w:sz w:val="24"/>
                <w:szCs w:val="24"/>
                <w:lang w:eastAsia="ru-RU"/>
              </w:rPr>
              <w:t xml:space="preserve">з </w:t>
            </w:r>
            <w:proofErr w:type="spellStart"/>
            <w:r w:rsidRPr="00857190">
              <w:rPr>
                <w:rFonts w:ascii="Times New Roman" w:eastAsia="Times New Roman" w:hAnsi="Times New Roman" w:cs="Times New Roman"/>
                <w:sz w:val="24"/>
                <w:szCs w:val="24"/>
                <w:lang w:eastAsia="ru-RU"/>
              </w:rPr>
              <w:t>ав</w:t>
            </w:r>
            <w:proofErr w:type="gramEnd"/>
            <w:r w:rsidRPr="00857190">
              <w:rPr>
                <w:rFonts w:ascii="Times New Roman" w:eastAsia="Times New Roman" w:hAnsi="Times New Roman" w:cs="Times New Roman"/>
                <w:sz w:val="24"/>
                <w:szCs w:val="24"/>
                <w:lang w:eastAsia="ru-RU"/>
              </w:rPr>
              <w:t>іамодельного</w:t>
            </w:r>
            <w:proofErr w:type="spellEnd"/>
            <w:r w:rsidRPr="00857190">
              <w:rPr>
                <w:rFonts w:ascii="Times New Roman" w:eastAsia="Times New Roman" w:hAnsi="Times New Roman" w:cs="Times New Roman"/>
                <w:sz w:val="24"/>
                <w:szCs w:val="24"/>
                <w:lang w:eastAsia="ru-RU"/>
              </w:rPr>
              <w:t xml:space="preserve"> спорту (</w:t>
            </w:r>
            <w:proofErr w:type="spellStart"/>
            <w:r w:rsidRPr="00857190">
              <w:rPr>
                <w:rFonts w:ascii="Times New Roman" w:eastAsia="Times New Roman" w:hAnsi="Times New Roman" w:cs="Times New Roman"/>
                <w:sz w:val="24"/>
                <w:szCs w:val="24"/>
                <w:lang w:eastAsia="ru-RU"/>
              </w:rPr>
              <w:t>вільнолітаючі</w:t>
            </w:r>
            <w:proofErr w:type="spellEnd"/>
            <w:r w:rsidRPr="00857190">
              <w:rPr>
                <w:rFonts w:ascii="Times New Roman" w:eastAsia="Times New Roman" w:hAnsi="Times New Roman" w:cs="Times New Roman"/>
                <w:sz w:val="24"/>
                <w:szCs w:val="24"/>
                <w:lang w:eastAsia="ru-RU"/>
              </w:rPr>
              <w:t xml:space="preserve"> </w:t>
            </w:r>
            <w:proofErr w:type="spellStart"/>
            <w:r w:rsidRPr="00857190">
              <w:rPr>
                <w:rFonts w:ascii="Times New Roman" w:eastAsia="Times New Roman" w:hAnsi="Times New Roman" w:cs="Times New Roman"/>
                <w:sz w:val="24"/>
                <w:szCs w:val="24"/>
                <w:lang w:eastAsia="ru-RU"/>
              </w:rPr>
              <w:t>моделі</w:t>
            </w:r>
            <w:proofErr w:type="spellEnd"/>
            <w:r w:rsidRPr="00857190">
              <w:rPr>
                <w:rFonts w:ascii="Times New Roman" w:eastAsia="Times New Roman" w:hAnsi="Times New Roman" w:cs="Times New Roman"/>
                <w:sz w:val="24"/>
                <w:szCs w:val="24"/>
                <w:lang w:eastAsia="ru-RU"/>
              </w:rPr>
              <w:t xml:space="preserve">  </w:t>
            </w:r>
            <w:proofErr w:type="spellStart"/>
            <w:r w:rsidRPr="00857190">
              <w:rPr>
                <w:rFonts w:ascii="Times New Roman" w:eastAsia="Times New Roman" w:hAnsi="Times New Roman" w:cs="Times New Roman"/>
                <w:sz w:val="24"/>
                <w:szCs w:val="24"/>
                <w:lang w:eastAsia="ru-RU"/>
              </w:rPr>
              <w:t>літаків</w:t>
            </w:r>
            <w:proofErr w:type="spellEnd"/>
            <w:r w:rsidRPr="00857190">
              <w:rPr>
                <w:rFonts w:ascii="Times New Roman" w:eastAsia="Times New Roman" w:hAnsi="Times New Roman" w:cs="Times New Roman"/>
                <w:sz w:val="24"/>
                <w:szCs w:val="24"/>
                <w:lang w:eastAsia="ru-RU"/>
              </w:rPr>
              <w:t xml:space="preserve"> у </w:t>
            </w:r>
            <w:proofErr w:type="spellStart"/>
            <w:r w:rsidRPr="00857190">
              <w:rPr>
                <w:rFonts w:ascii="Times New Roman" w:eastAsia="Times New Roman" w:hAnsi="Times New Roman" w:cs="Times New Roman"/>
                <w:sz w:val="24"/>
                <w:szCs w:val="24"/>
                <w:lang w:eastAsia="ru-RU"/>
              </w:rPr>
              <w:t>приміщенні</w:t>
            </w:r>
            <w:proofErr w:type="spellEnd"/>
            <w:r w:rsidRPr="00857190">
              <w:rPr>
                <w:rFonts w:ascii="Times New Roman" w:eastAsia="Times New Roman" w:hAnsi="Times New Roman" w:cs="Times New Roman"/>
                <w:sz w:val="24"/>
                <w:szCs w:val="24"/>
                <w:lang w:eastAsia="ru-RU"/>
              </w:rPr>
              <w:t>)</w:t>
            </w:r>
          </w:p>
        </w:tc>
        <w:tc>
          <w:tcPr>
            <w:tcW w:w="1842" w:type="dxa"/>
            <w:shd w:val="clear" w:color="auto" w:fill="auto"/>
          </w:tcPr>
          <w:p w:rsidR="00973FC3" w:rsidRPr="00857190" w:rsidRDefault="00973FC3" w:rsidP="009D0840">
            <w:pPr>
              <w:spacing w:after="0" w:line="240" w:lineRule="auto"/>
              <w:jc w:val="center"/>
              <w:rPr>
                <w:rFonts w:ascii="Times New Roman" w:hAnsi="Times New Roman" w:cs="Times New Roman"/>
                <w:sz w:val="24"/>
                <w:szCs w:val="24"/>
                <w:lang w:val="en-US"/>
              </w:rPr>
            </w:pPr>
            <w:r w:rsidRPr="00857190">
              <w:rPr>
                <w:rFonts w:ascii="Times New Roman" w:hAnsi="Times New Roman" w:cs="Times New Roman"/>
                <w:sz w:val="24"/>
                <w:szCs w:val="24"/>
                <w:lang w:val="en-US"/>
              </w:rPr>
              <w:t>2</w:t>
            </w:r>
          </w:p>
        </w:tc>
        <w:tc>
          <w:tcPr>
            <w:tcW w:w="1701" w:type="dxa"/>
            <w:shd w:val="clear" w:color="auto" w:fill="auto"/>
          </w:tcPr>
          <w:p w:rsidR="00973FC3" w:rsidRPr="00857190" w:rsidRDefault="00973FC3" w:rsidP="009D0840">
            <w:pPr>
              <w:spacing w:after="0" w:line="240" w:lineRule="auto"/>
              <w:rPr>
                <w:rFonts w:ascii="Times New Roman" w:hAnsi="Times New Roman" w:cs="Times New Roman"/>
                <w:sz w:val="24"/>
                <w:szCs w:val="24"/>
                <w:lang w:val="en-US"/>
              </w:rPr>
            </w:pPr>
            <w:r w:rsidRPr="00857190">
              <w:rPr>
                <w:rFonts w:ascii="Times New Roman" w:hAnsi="Times New Roman" w:cs="Times New Roman"/>
                <w:sz w:val="24"/>
                <w:szCs w:val="24"/>
                <w:lang w:val="en-US"/>
              </w:rPr>
              <w:t>I.I.I.I</w:t>
            </w:r>
          </w:p>
        </w:tc>
        <w:tc>
          <w:tcPr>
            <w:tcW w:w="2092" w:type="dxa"/>
            <w:shd w:val="clear" w:color="auto" w:fill="auto"/>
            <w:vAlign w:val="center"/>
          </w:tcPr>
          <w:p w:rsidR="00973FC3" w:rsidRPr="00973FC3" w:rsidRDefault="00973FC3" w:rsidP="00DB3C11">
            <w:pPr>
              <w:tabs>
                <w:tab w:val="left" w:pos="851"/>
              </w:tabs>
              <w:spacing w:after="0" w:line="240" w:lineRule="auto"/>
              <w:rPr>
                <w:rFonts w:ascii="Times New Roman" w:eastAsia="Times New Roman" w:hAnsi="Times New Roman" w:cs="Times New Roman"/>
                <w:sz w:val="24"/>
                <w:szCs w:val="24"/>
                <w:lang w:val="en-US" w:eastAsia="ru-RU"/>
              </w:rPr>
            </w:pPr>
            <w:r w:rsidRPr="00857190">
              <w:rPr>
                <w:rFonts w:ascii="Times New Roman" w:eastAsia="Times New Roman" w:hAnsi="Times New Roman" w:cs="Times New Roman"/>
                <w:sz w:val="24"/>
                <w:szCs w:val="24"/>
                <w:lang w:eastAsia="ru-RU"/>
              </w:rPr>
              <w:t>Наказ</w:t>
            </w:r>
            <w:r w:rsidRPr="00973FC3">
              <w:rPr>
                <w:rFonts w:ascii="Times New Roman" w:eastAsia="Times New Roman" w:hAnsi="Times New Roman" w:cs="Times New Roman"/>
                <w:sz w:val="24"/>
                <w:szCs w:val="24"/>
                <w:lang w:val="en-US" w:eastAsia="ru-RU"/>
              </w:rPr>
              <w:t xml:space="preserve">  </w:t>
            </w:r>
            <w:r w:rsidR="00DB3C11">
              <w:rPr>
                <w:rFonts w:ascii="Times New Roman" w:eastAsia="Times New Roman" w:hAnsi="Times New Roman" w:cs="Times New Roman"/>
                <w:sz w:val="24"/>
                <w:szCs w:val="24"/>
                <w:lang w:eastAsia="ru-RU"/>
              </w:rPr>
              <w:t>ДОН</w:t>
            </w:r>
            <w:r w:rsidRPr="00973FC3">
              <w:rPr>
                <w:rFonts w:ascii="Times New Roman" w:eastAsia="Times New Roman" w:hAnsi="Times New Roman" w:cs="Times New Roman"/>
                <w:sz w:val="24"/>
                <w:szCs w:val="24"/>
                <w:lang w:val="en-US" w:eastAsia="ru-RU"/>
              </w:rPr>
              <w:t xml:space="preserve"> </w:t>
            </w:r>
            <w:proofErr w:type="spellStart"/>
            <w:r w:rsidRPr="00857190">
              <w:rPr>
                <w:rFonts w:ascii="Times New Roman" w:eastAsia="Times New Roman" w:hAnsi="Times New Roman" w:cs="Times New Roman"/>
                <w:sz w:val="24"/>
                <w:szCs w:val="24"/>
                <w:lang w:eastAsia="ru-RU"/>
              </w:rPr>
              <w:t>від</w:t>
            </w:r>
            <w:proofErr w:type="spellEnd"/>
            <w:r w:rsidRPr="00973FC3">
              <w:rPr>
                <w:rFonts w:ascii="Times New Roman" w:eastAsia="Times New Roman" w:hAnsi="Times New Roman" w:cs="Times New Roman"/>
                <w:sz w:val="24"/>
                <w:szCs w:val="24"/>
                <w:lang w:val="en-US" w:eastAsia="ru-RU"/>
              </w:rPr>
              <w:t xml:space="preserve"> 08.03.2024 №117/0/212-24</w:t>
            </w:r>
          </w:p>
        </w:tc>
      </w:tr>
      <w:tr w:rsidR="00973FC3" w:rsidRPr="00857190" w:rsidTr="00DB3C11">
        <w:trPr>
          <w:trHeight w:val="1410"/>
        </w:trPr>
        <w:tc>
          <w:tcPr>
            <w:tcW w:w="851" w:type="dxa"/>
            <w:shd w:val="clear" w:color="auto" w:fill="auto"/>
          </w:tcPr>
          <w:p w:rsidR="00973FC3" w:rsidRPr="007E4A3F" w:rsidRDefault="00973FC3" w:rsidP="009D0840">
            <w:pPr>
              <w:spacing w:after="0" w:line="240" w:lineRule="auto"/>
              <w:jc w:val="center"/>
              <w:rPr>
                <w:rFonts w:ascii="Times New Roman" w:hAnsi="Times New Roman" w:cs="Times New Roman"/>
                <w:sz w:val="24"/>
                <w:szCs w:val="24"/>
              </w:rPr>
            </w:pPr>
            <w:r w:rsidRPr="00973FC3">
              <w:rPr>
                <w:rFonts w:ascii="Times New Roman" w:hAnsi="Times New Roman" w:cs="Times New Roman"/>
                <w:sz w:val="24"/>
                <w:szCs w:val="24"/>
                <w:lang w:val="en-US"/>
              </w:rPr>
              <w:lastRenderedPageBreak/>
              <w:t xml:space="preserve"> </w:t>
            </w:r>
            <w:r>
              <w:rPr>
                <w:rFonts w:ascii="Times New Roman" w:hAnsi="Times New Roman" w:cs="Times New Roman"/>
                <w:sz w:val="24"/>
                <w:szCs w:val="24"/>
                <w:lang w:val="en-US"/>
              </w:rPr>
              <w:t>2</w:t>
            </w:r>
            <w:r>
              <w:rPr>
                <w:rFonts w:ascii="Times New Roman" w:hAnsi="Times New Roman" w:cs="Times New Roman"/>
                <w:sz w:val="24"/>
                <w:szCs w:val="24"/>
              </w:rPr>
              <w:t>.</w:t>
            </w:r>
          </w:p>
        </w:tc>
        <w:tc>
          <w:tcPr>
            <w:tcW w:w="2835" w:type="dxa"/>
            <w:shd w:val="clear" w:color="auto" w:fill="auto"/>
          </w:tcPr>
          <w:p w:rsidR="00973FC3" w:rsidRPr="007E4A3F" w:rsidRDefault="00973FC3" w:rsidP="009D0840">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Обласні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змагання</w:t>
            </w:r>
            <w:proofErr w:type="spell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з </w:t>
            </w:r>
            <w:proofErr w:type="spellStart"/>
            <w:r>
              <w:rPr>
                <w:rFonts w:ascii="Times New Roman" w:eastAsia="Times New Roman" w:hAnsi="Times New Roman" w:cs="Times New Roman"/>
                <w:sz w:val="24"/>
                <w:szCs w:val="24"/>
                <w:lang w:eastAsia="ru-RU"/>
              </w:rPr>
              <w:t>ав</w:t>
            </w:r>
            <w:proofErr w:type="gramEnd"/>
            <w:r>
              <w:rPr>
                <w:rFonts w:ascii="Times New Roman" w:eastAsia="Times New Roman" w:hAnsi="Times New Roman" w:cs="Times New Roman"/>
                <w:sz w:val="24"/>
                <w:szCs w:val="24"/>
                <w:lang w:eastAsia="ru-RU"/>
              </w:rPr>
              <w:t>іамодельного</w:t>
            </w:r>
            <w:proofErr w:type="spellEnd"/>
            <w:r>
              <w:rPr>
                <w:rFonts w:ascii="Times New Roman" w:eastAsia="Times New Roman" w:hAnsi="Times New Roman" w:cs="Times New Roman"/>
                <w:sz w:val="24"/>
                <w:szCs w:val="24"/>
                <w:lang w:eastAsia="ru-RU"/>
              </w:rPr>
              <w:t xml:space="preserve"> спорту (</w:t>
            </w:r>
            <w:proofErr w:type="spellStart"/>
            <w:r>
              <w:rPr>
                <w:rFonts w:ascii="Times New Roman" w:eastAsia="Times New Roman" w:hAnsi="Times New Roman" w:cs="Times New Roman"/>
                <w:sz w:val="24"/>
                <w:szCs w:val="24"/>
                <w:lang w:eastAsia="ru-RU"/>
              </w:rPr>
              <w:t>радіокеровані</w:t>
            </w:r>
            <w:proofErr w:type="spellEnd"/>
            <w:r>
              <w:rPr>
                <w:rFonts w:ascii="Times New Roman" w:eastAsia="Times New Roman" w:hAnsi="Times New Roman" w:cs="Times New Roman"/>
                <w:sz w:val="24"/>
                <w:szCs w:val="24"/>
                <w:lang w:eastAsia="ru-RU"/>
              </w:rPr>
              <w:t xml:space="preserve"> та </w:t>
            </w:r>
            <w:proofErr w:type="spellStart"/>
            <w:r>
              <w:rPr>
                <w:rFonts w:ascii="Times New Roman" w:eastAsia="Times New Roman" w:hAnsi="Times New Roman" w:cs="Times New Roman"/>
                <w:sz w:val="24"/>
                <w:szCs w:val="24"/>
                <w:lang w:eastAsia="ru-RU"/>
              </w:rPr>
              <w:t>гумомоторні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моделі</w:t>
            </w:r>
            <w:proofErr w:type="spellEnd"/>
            <w:r>
              <w:rPr>
                <w:rFonts w:ascii="Times New Roman" w:eastAsia="Times New Roman" w:hAnsi="Times New Roman" w:cs="Times New Roman"/>
                <w:sz w:val="24"/>
                <w:szCs w:val="24"/>
                <w:lang w:eastAsia="ru-RU"/>
              </w:rPr>
              <w:t>)</w:t>
            </w:r>
          </w:p>
        </w:tc>
        <w:tc>
          <w:tcPr>
            <w:tcW w:w="1842" w:type="dxa"/>
            <w:shd w:val="clear" w:color="auto" w:fill="auto"/>
          </w:tcPr>
          <w:p w:rsidR="00973FC3" w:rsidRPr="007E4A3F" w:rsidRDefault="00973FC3" w:rsidP="009D0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shd w:val="clear" w:color="auto" w:fill="auto"/>
          </w:tcPr>
          <w:p w:rsidR="00973FC3" w:rsidRPr="007E4A3F" w:rsidRDefault="00973FC3" w:rsidP="009D0840">
            <w:pPr>
              <w:pStyle w:val="af6"/>
              <w:numPr>
                <w:ilvl w:val="0"/>
                <w:numId w:val="15"/>
              </w:numPr>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en-US"/>
              </w:rPr>
              <w:t>II</w:t>
            </w:r>
          </w:p>
        </w:tc>
        <w:tc>
          <w:tcPr>
            <w:tcW w:w="2092" w:type="dxa"/>
            <w:shd w:val="clear" w:color="auto" w:fill="auto"/>
            <w:vAlign w:val="center"/>
          </w:tcPr>
          <w:p w:rsidR="00973FC3" w:rsidRPr="00973FC3" w:rsidRDefault="00973FC3" w:rsidP="00DB3C11">
            <w:pPr>
              <w:tabs>
                <w:tab w:val="left" w:pos="851"/>
              </w:tabs>
              <w:spacing w:after="0" w:line="240" w:lineRule="auto"/>
              <w:rPr>
                <w:rFonts w:ascii="Times New Roman" w:eastAsia="Times New Roman" w:hAnsi="Times New Roman" w:cs="Times New Roman"/>
                <w:sz w:val="24"/>
                <w:szCs w:val="24"/>
                <w:lang w:val="en-US" w:eastAsia="ru-RU"/>
              </w:rPr>
            </w:pPr>
            <w:r w:rsidRPr="00857190">
              <w:rPr>
                <w:rFonts w:ascii="Times New Roman" w:eastAsia="Times New Roman" w:hAnsi="Times New Roman" w:cs="Times New Roman"/>
                <w:sz w:val="24"/>
                <w:szCs w:val="24"/>
                <w:lang w:eastAsia="ru-RU"/>
              </w:rPr>
              <w:t>Наказ</w:t>
            </w:r>
            <w:r w:rsidRPr="00973FC3">
              <w:rPr>
                <w:rFonts w:ascii="Times New Roman" w:eastAsia="Times New Roman" w:hAnsi="Times New Roman" w:cs="Times New Roman"/>
                <w:sz w:val="24"/>
                <w:szCs w:val="24"/>
                <w:lang w:val="en-US" w:eastAsia="ru-RU"/>
              </w:rPr>
              <w:t xml:space="preserve">  </w:t>
            </w:r>
            <w:r w:rsidR="00DB3C11">
              <w:rPr>
                <w:rFonts w:ascii="Times New Roman" w:eastAsia="Times New Roman" w:hAnsi="Times New Roman" w:cs="Times New Roman"/>
                <w:sz w:val="24"/>
                <w:szCs w:val="24"/>
                <w:lang w:eastAsia="ru-RU"/>
              </w:rPr>
              <w:t>ДОН</w:t>
            </w:r>
            <w:r w:rsidRPr="00973FC3">
              <w:rPr>
                <w:rFonts w:ascii="Times New Roman" w:eastAsia="Times New Roman" w:hAnsi="Times New Roman" w:cs="Times New Roman"/>
                <w:sz w:val="24"/>
                <w:szCs w:val="24"/>
                <w:lang w:val="en-US" w:eastAsia="ru-RU"/>
              </w:rPr>
              <w:t xml:space="preserve"> </w:t>
            </w:r>
            <w:proofErr w:type="spellStart"/>
            <w:r w:rsidRPr="00857190">
              <w:rPr>
                <w:rFonts w:ascii="Times New Roman" w:eastAsia="Times New Roman" w:hAnsi="Times New Roman" w:cs="Times New Roman"/>
                <w:sz w:val="24"/>
                <w:szCs w:val="24"/>
                <w:lang w:eastAsia="ru-RU"/>
              </w:rPr>
              <w:t>від</w:t>
            </w:r>
            <w:proofErr w:type="spellEnd"/>
            <w:r w:rsidRPr="007E4A3F">
              <w:rPr>
                <w:rFonts w:ascii="Times New Roman" w:eastAsia="Times New Roman" w:hAnsi="Times New Roman" w:cs="Times New Roman"/>
                <w:sz w:val="24"/>
                <w:szCs w:val="24"/>
                <w:lang w:val="en-US" w:eastAsia="ru-RU"/>
              </w:rPr>
              <w:t xml:space="preserve"> 18.04/2024 №</w:t>
            </w:r>
            <w:r w:rsidRPr="00973FC3">
              <w:rPr>
                <w:rFonts w:ascii="Times New Roman" w:eastAsia="Times New Roman" w:hAnsi="Times New Roman" w:cs="Times New Roman"/>
                <w:sz w:val="24"/>
                <w:szCs w:val="24"/>
                <w:lang w:val="en-US" w:eastAsia="ru-RU"/>
              </w:rPr>
              <w:t>223/0/212-24</w:t>
            </w:r>
          </w:p>
        </w:tc>
      </w:tr>
    </w:tbl>
    <w:p w:rsidR="00973FC3" w:rsidRPr="00D72455" w:rsidRDefault="00973FC3" w:rsidP="009D0840">
      <w:pPr>
        <w:spacing w:after="0" w:line="240" w:lineRule="auto"/>
        <w:jc w:val="center"/>
        <w:rPr>
          <w:rFonts w:ascii="Times New Roman" w:hAnsi="Times New Roman" w:cs="Times New Roman"/>
          <w:b/>
          <w:color w:val="FF0000"/>
          <w:sz w:val="24"/>
          <w:szCs w:val="24"/>
          <w:u w:val="single"/>
        </w:rPr>
      </w:pPr>
    </w:p>
    <w:p w:rsidR="00973FC3" w:rsidRPr="00C37B90" w:rsidRDefault="00973FC3" w:rsidP="009D0840">
      <w:pPr>
        <w:spacing w:after="0" w:line="240" w:lineRule="auto"/>
        <w:jc w:val="center"/>
        <w:rPr>
          <w:rFonts w:ascii="Times New Roman" w:hAnsi="Times New Roman" w:cs="Times New Roman"/>
          <w:b/>
          <w:sz w:val="24"/>
          <w:szCs w:val="24"/>
          <w:u w:val="single"/>
        </w:rPr>
      </w:pPr>
      <w:proofErr w:type="spellStart"/>
      <w:r w:rsidRPr="00C37B90">
        <w:rPr>
          <w:rFonts w:ascii="Times New Roman" w:hAnsi="Times New Roman" w:cs="Times New Roman"/>
          <w:b/>
          <w:sz w:val="24"/>
          <w:szCs w:val="24"/>
          <w:u w:val="single"/>
        </w:rPr>
        <w:t>Тацій</w:t>
      </w:r>
      <w:proofErr w:type="spellEnd"/>
      <w:r w:rsidRPr="00C37B90">
        <w:rPr>
          <w:rFonts w:ascii="Times New Roman" w:hAnsi="Times New Roman" w:cs="Times New Roman"/>
          <w:b/>
          <w:sz w:val="24"/>
          <w:szCs w:val="24"/>
          <w:u w:val="single"/>
        </w:rPr>
        <w:t xml:space="preserve"> Іван Михайлович</w:t>
      </w:r>
    </w:p>
    <w:tbl>
      <w:tblPr>
        <w:tblStyle w:val="11"/>
        <w:tblW w:w="9356" w:type="dxa"/>
        <w:tblInd w:w="250" w:type="dxa"/>
        <w:tblLook w:val="04A0" w:firstRow="1" w:lastRow="0" w:firstColumn="1" w:lastColumn="0" w:noHBand="0" w:noVBand="1"/>
      </w:tblPr>
      <w:tblGrid>
        <w:gridCol w:w="851"/>
        <w:gridCol w:w="2835"/>
        <w:gridCol w:w="1842"/>
        <w:gridCol w:w="1701"/>
        <w:gridCol w:w="2127"/>
      </w:tblGrid>
      <w:tr w:rsidR="00973FC3" w:rsidRPr="00C37B90" w:rsidTr="00DB3C11">
        <w:tc>
          <w:tcPr>
            <w:tcW w:w="851" w:type="dxa"/>
            <w:shd w:val="clear" w:color="auto" w:fill="auto"/>
          </w:tcPr>
          <w:p w:rsidR="00973FC3" w:rsidRPr="00C37B90" w:rsidRDefault="00973FC3" w:rsidP="009D0840">
            <w:pPr>
              <w:spacing w:after="0" w:line="240" w:lineRule="auto"/>
              <w:jc w:val="center"/>
              <w:rPr>
                <w:rFonts w:ascii="Times New Roman" w:hAnsi="Times New Roman" w:cs="Times New Roman"/>
                <w:b/>
                <w:sz w:val="24"/>
                <w:szCs w:val="24"/>
              </w:rPr>
            </w:pPr>
            <w:r w:rsidRPr="00C37B90">
              <w:rPr>
                <w:rFonts w:ascii="Times New Roman" w:hAnsi="Times New Roman" w:cs="Times New Roman"/>
                <w:b/>
                <w:sz w:val="24"/>
                <w:szCs w:val="24"/>
              </w:rPr>
              <w:t>№</w:t>
            </w:r>
          </w:p>
        </w:tc>
        <w:tc>
          <w:tcPr>
            <w:tcW w:w="2835" w:type="dxa"/>
            <w:shd w:val="clear" w:color="auto" w:fill="auto"/>
          </w:tcPr>
          <w:p w:rsidR="00973FC3" w:rsidRPr="00C37B90" w:rsidRDefault="00973FC3" w:rsidP="009D0840">
            <w:pPr>
              <w:spacing w:after="0" w:line="240" w:lineRule="auto"/>
              <w:jc w:val="center"/>
              <w:rPr>
                <w:rFonts w:ascii="Times New Roman" w:hAnsi="Times New Roman" w:cs="Times New Roman"/>
                <w:b/>
                <w:sz w:val="24"/>
                <w:szCs w:val="24"/>
              </w:rPr>
            </w:pPr>
            <w:proofErr w:type="spellStart"/>
            <w:r w:rsidRPr="00C37B90">
              <w:rPr>
                <w:rFonts w:ascii="Times New Roman" w:hAnsi="Times New Roman" w:cs="Times New Roman"/>
                <w:b/>
                <w:sz w:val="24"/>
                <w:szCs w:val="24"/>
              </w:rPr>
              <w:t>Назва</w:t>
            </w:r>
            <w:proofErr w:type="spellEnd"/>
            <w:r w:rsidRPr="00C37B90">
              <w:rPr>
                <w:rFonts w:ascii="Times New Roman" w:hAnsi="Times New Roman" w:cs="Times New Roman"/>
                <w:b/>
                <w:sz w:val="24"/>
                <w:szCs w:val="24"/>
              </w:rPr>
              <w:t xml:space="preserve"> конкурсу</w:t>
            </w:r>
          </w:p>
        </w:tc>
        <w:tc>
          <w:tcPr>
            <w:tcW w:w="1842" w:type="dxa"/>
            <w:shd w:val="clear" w:color="auto" w:fill="auto"/>
          </w:tcPr>
          <w:p w:rsidR="00973FC3" w:rsidRPr="00C37B90" w:rsidRDefault="00973FC3" w:rsidP="009D0840">
            <w:pPr>
              <w:spacing w:after="0" w:line="240" w:lineRule="auto"/>
              <w:jc w:val="center"/>
              <w:rPr>
                <w:rFonts w:ascii="Times New Roman" w:hAnsi="Times New Roman" w:cs="Times New Roman"/>
                <w:b/>
                <w:sz w:val="24"/>
                <w:szCs w:val="24"/>
              </w:rPr>
            </w:pPr>
            <w:proofErr w:type="spellStart"/>
            <w:r w:rsidRPr="00C37B90">
              <w:rPr>
                <w:rFonts w:ascii="Times New Roman" w:hAnsi="Times New Roman" w:cs="Times New Roman"/>
                <w:b/>
                <w:sz w:val="24"/>
                <w:szCs w:val="24"/>
              </w:rPr>
              <w:t>Учасники</w:t>
            </w:r>
            <w:proofErr w:type="spellEnd"/>
          </w:p>
        </w:tc>
        <w:tc>
          <w:tcPr>
            <w:tcW w:w="1701" w:type="dxa"/>
            <w:shd w:val="clear" w:color="auto" w:fill="auto"/>
          </w:tcPr>
          <w:p w:rsidR="00973FC3" w:rsidRPr="00C37B90" w:rsidRDefault="00973FC3" w:rsidP="009D0840">
            <w:pPr>
              <w:spacing w:after="0" w:line="240" w:lineRule="auto"/>
              <w:jc w:val="center"/>
              <w:rPr>
                <w:rFonts w:ascii="Times New Roman" w:hAnsi="Times New Roman" w:cs="Times New Roman"/>
                <w:b/>
                <w:sz w:val="24"/>
                <w:szCs w:val="24"/>
              </w:rPr>
            </w:pPr>
            <w:proofErr w:type="spellStart"/>
            <w:r w:rsidRPr="00C37B90">
              <w:rPr>
                <w:rFonts w:ascii="Times New Roman" w:hAnsi="Times New Roman" w:cs="Times New Roman"/>
                <w:b/>
                <w:sz w:val="24"/>
                <w:szCs w:val="24"/>
              </w:rPr>
              <w:t>Зайняте</w:t>
            </w:r>
            <w:proofErr w:type="spellEnd"/>
            <w:r w:rsidRPr="00C37B90">
              <w:rPr>
                <w:rFonts w:ascii="Times New Roman" w:hAnsi="Times New Roman" w:cs="Times New Roman"/>
                <w:b/>
                <w:sz w:val="24"/>
                <w:szCs w:val="24"/>
              </w:rPr>
              <w:t xml:space="preserve"> </w:t>
            </w:r>
            <w:proofErr w:type="spellStart"/>
            <w:r w:rsidRPr="00C37B90">
              <w:rPr>
                <w:rFonts w:ascii="Times New Roman" w:hAnsi="Times New Roman" w:cs="Times New Roman"/>
                <w:b/>
                <w:sz w:val="24"/>
                <w:szCs w:val="24"/>
              </w:rPr>
              <w:t>місце</w:t>
            </w:r>
            <w:proofErr w:type="spellEnd"/>
          </w:p>
        </w:tc>
        <w:tc>
          <w:tcPr>
            <w:tcW w:w="2127" w:type="dxa"/>
            <w:shd w:val="clear" w:color="auto" w:fill="auto"/>
          </w:tcPr>
          <w:p w:rsidR="00973FC3" w:rsidRPr="00C37B90" w:rsidRDefault="00973FC3" w:rsidP="009D0840">
            <w:pPr>
              <w:spacing w:after="0" w:line="240" w:lineRule="auto"/>
              <w:jc w:val="center"/>
              <w:rPr>
                <w:rFonts w:ascii="Times New Roman" w:hAnsi="Times New Roman" w:cs="Times New Roman"/>
                <w:b/>
                <w:sz w:val="24"/>
                <w:szCs w:val="24"/>
              </w:rPr>
            </w:pPr>
            <w:r w:rsidRPr="00C37B90">
              <w:rPr>
                <w:rFonts w:ascii="Times New Roman" w:hAnsi="Times New Roman" w:cs="Times New Roman"/>
                <w:b/>
                <w:sz w:val="24"/>
                <w:szCs w:val="24"/>
              </w:rPr>
              <w:t>№ наказу</w:t>
            </w:r>
          </w:p>
        </w:tc>
      </w:tr>
      <w:tr w:rsidR="00973FC3" w:rsidRPr="00C37B90" w:rsidTr="00DB3C11">
        <w:trPr>
          <w:trHeight w:val="1932"/>
        </w:trPr>
        <w:tc>
          <w:tcPr>
            <w:tcW w:w="851" w:type="dxa"/>
            <w:shd w:val="clear" w:color="auto" w:fill="auto"/>
          </w:tcPr>
          <w:p w:rsidR="00973FC3" w:rsidRPr="00C37B90" w:rsidRDefault="00973FC3" w:rsidP="009D0840">
            <w:pPr>
              <w:spacing w:after="0" w:line="240" w:lineRule="auto"/>
              <w:jc w:val="center"/>
              <w:rPr>
                <w:rFonts w:ascii="Times New Roman" w:hAnsi="Times New Roman" w:cs="Times New Roman"/>
                <w:sz w:val="24"/>
                <w:szCs w:val="24"/>
              </w:rPr>
            </w:pPr>
            <w:r w:rsidRPr="00C37B90">
              <w:rPr>
                <w:rFonts w:ascii="Times New Roman" w:hAnsi="Times New Roman" w:cs="Times New Roman"/>
                <w:sz w:val="24"/>
                <w:szCs w:val="24"/>
              </w:rPr>
              <w:t>1.</w:t>
            </w:r>
          </w:p>
        </w:tc>
        <w:tc>
          <w:tcPr>
            <w:tcW w:w="2835" w:type="dxa"/>
            <w:shd w:val="clear" w:color="auto" w:fill="auto"/>
          </w:tcPr>
          <w:p w:rsidR="00973FC3" w:rsidRPr="00C37B90" w:rsidRDefault="00973FC3" w:rsidP="009D0840">
            <w:pPr>
              <w:spacing w:after="0" w:line="240" w:lineRule="auto"/>
              <w:jc w:val="both"/>
              <w:rPr>
                <w:rFonts w:ascii="Times New Roman" w:hAnsi="Times New Roman" w:cs="Times New Roman"/>
                <w:sz w:val="24"/>
                <w:szCs w:val="24"/>
              </w:rPr>
            </w:pPr>
            <w:r w:rsidRPr="00C37B90">
              <w:rPr>
                <w:rFonts w:ascii="Times New Roman" w:eastAsia="Times New Roman" w:hAnsi="Times New Roman" w:cs="Times New Roman"/>
                <w:sz w:val="24"/>
                <w:szCs w:val="24"/>
                <w:lang w:eastAsia="ru-RU"/>
              </w:rPr>
              <w:t xml:space="preserve">   </w:t>
            </w:r>
            <w:proofErr w:type="spellStart"/>
            <w:r w:rsidRPr="00C37B90">
              <w:rPr>
                <w:rFonts w:ascii="Times New Roman" w:eastAsia="Times New Roman" w:hAnsi="Times New Roman" w:cs="Times New Roman"/>
                <w:sz w:val="24"/>
                <w:szCs w:val="24"/>
                <w:lang w:eastAsia="ru-RU"/>
              </w:rPr>
              <w:t>Обласний</w:t>
            </w:r>
            <w:proofErr w:type="spellEnd"/>
            <w:r w:rsidRPr="00C37B90">
              <w:rPr>
                <w:rFonts w:ascii="Times New Roman" w:eastAsia="Times New Roman" w:hAnsi="Times New Roman" w:cs="Times New Roman"/>
                <w:sz w:val="24"/>
                <w:szCs w:val="24"/>
                <w:lang w:eastAsia="ru-RU"/>
              </w:rPr>
              <w:t xml:space="preserve"> </w:t>
            </w:r>
            <w:proofErr w:type="spellStart"/>
            <w:r w:rsidRPr="00C37B90">
              <w:rPr>
                <w:rFonts w:ascii="Times New Roman" w:eastAsia="Times New Roman" w:hAnsi="Times New Roman" w:cs="Times New Roman"/>
                <w:sz w:val="24"/>
                <w:szCs w:val="24"/>
                <w:lang w:eastAsia="ru-RU"/>
              </w:rPr>
              <w:t>етап</w:t>
            </w:r>
            <w:proofErr w:type="spellEnd"/>
            <w:r w:rsidRPr="00C37B90">
              <w:rPr>
                <w:rFonts w:ascii="Times New Roman" w:eastAsia="Times New Roman" w:hAnsi="Times New Roman" w:cs="Times New Roman"/>
                <w:sz w:val="24"/>
                <w:szCs w:val="24"/>
                <w:lang w:eastAsia="ru-RU"/>
              </w:rPr>
              <w:t xml:space="preserve"> </w:t>
            </w:r>
            <w:proofErr w:type="spellStart"/>
            <w:r w:rsidRPr="00C37B90">
              <w:rPr>
                <w:rFonts w:ascii="Times New Roman" w:eastAsia="Times New Roman" w:hAnsi="Times New Roman" w:cs="Times New Roman"/>
                <w:sz w:val="24"/>
                <w:szCs w:val="24"/>
                <w:lang w:eastAsia="ru-RU"/>
              </w:rPr>
              <w:t>Всеукраїнських</w:t>
            </w:r>
            <w:proofErr w:type="spellEnd"/>
            <w:r w:rsidRPr="00C37B90">
              <w:rPr>
                <w:rFonts w:ascii="Times New Roman" w:eastAsia="Times New Roman" w:hAnsi="Times New Roman" w:cs="Times New Roman"/>
                <w:sz w:val="24"/>
                <w:szCs w:val="24"/>
                <w:lang w:eastAsia="ru-RU"/>
              </w:rPr>
              <w:t xml:space="preserve"> </w:t>
            </w:r>
            <w:proofErr w:type="spellStart"/>
            <w:r w:rsidRPr="00C37B90">
              <w:rPr>
                <w:rFonts w:ascii="Times New Roman" w:eastAsia="Times New Roman" w:hAnsi="Times New Roman" w:cs="Times New Roman"/>
                <w:sz w:val="24"/>
                <w:szCs w:val="24"/>
                <w:lang w:eastAsia="ru-RU"/>
              </w:rPr>
              <w:t>змагань</w:t>
            </w:r>
            <w:proofErr w:type="spellEnd"/>
            <w:r w:rsidRPr="00C37B90">
              <w:rPr>
                <w:rFonts w:ascii="Times New Roman" w:eastAsia="Times New Roman" w:hAnsi="Times New Roman" w:cs="Times New Roman"/>
                <w:sz w:val="24"/>
                <w:szCs w:val="24"/>
                <w:lang w:eastAsia="ru-RU"/>
              </w:rPr>
              <w:t xml:space="preserve"> </w:t>
            </w:r>
            <w:proofErr w:type="spellStart"/>
            <w:r w:rsidRPr="00C37B90">
              <w:rPr>
                <w:rFonts w:ascii="Times New Roman" w:eastAsia="Times New Roman" w:hAnsi="Times New Roman" w:cs="Times New Roman"/>
                <w:sz w:val="24"/>
                <w:szCs w:val="24"/>
                <w:lang w:eastAsia="ru-RU"/>
              </w:rPr>
              <w:t>учнівської</w:t>
            </w:r>
            <w:proofErr w:type="spellEnd"/>
            <w:r w:rsidRPr="00C37B90">
              <w:rPr>
                <w:rFonts w:ascii="Times New Roman" w:eastAsia="Times New Roman" w:hAnsi="Times New Roman" w:cs="Times New Roman"/>
                <w:sz w:val="24"/>
                <w:szCs w:val="24"/>
                <w:lang w:eastAsia="ru-RU"/>
              </w:rPr>
              <w:t xml:space="preserve"> </w:t>
            </w:r>
            <w:proofErr w:type="spellStart"/>
            <w:r w:rsidRPr="00C37B90">
              <w:rPr>
                <w:rFonts w:ascii="Times New Roman" w:eastAsia="Times New Roman" w:hAnsi="Times New Roman" w:cs="Times New Roman"/>
                <w:sz w:val="24"/>
                <w:szCs w:val="24"/>
                <w:lang w:eastAsia="ru-RU"/>
              </w:rPr>
              <w:t>молоді</w:t>
            </w:r>
            <w:proofErr w:type="spellEnd"/>
            <w:r w:rsidRPr="00C37B90">
              <w:rPr>
                <w:rFonts w:ascii="Times New Roman" w:eastAsia="Times New Roman" w:hAnsi="Times New Roman" w:cs="Times New Roman"/>
                <w:sz w:val="24"/>
                <w:szCs w:val="24"/>
                <w:lang w:eastAsia="ru-RU"/>
              </w:rPr>
              <w:t xml:space="preserve"> з </w:t>
            </w:r>
            <w:proofErr w:type="spellStart"/>
            <w:r w:rsidRPr="00C37B90">
              <w:rPr>
                <w:rFonts w:ascii="Times New Roman" w:eastAsia="Times New Roman" w:hAnsi="Times New Roman" w:cs="Times New Roman"/>
                <w:sz w:val="24"/>
                <w:szCs w:val="24"/>
                <w:lang w:eastAsia="ru-RU"/>
              </w:rPr>
              <w:t>авіамодельного</w:t>
            </w:r>
            <w:proofErr w:type="spellEnd"/>
            <w:r w:rsidRPr="00C37B90">
              <w:rPr>
                <w:rFonts w:ascii="Times New Roman" w:eastAsia="Times New Roman" w:hAnsi="Times New Roman" w:cs="Times New Roman"/>
                <w:sz w:val="24"/>
                <w:szCs w:val="24"/>
                <w:lang w:eastAsia="ru-RU"/>
              </w:rPr>
              <w:t xml:space="preserve"> спорту (</w:t>
            </w:r>
            <w:proofErr w:type="spellStart"/>
            <w:r w:rsidRPr="00C37B90">
              <w:rPr>
                <w:rFonts w:ascii="Times New Roman" w:eastAsia="Times New Roman" w:hAnsi="Times New Roman" w:cs="Times New Roman"/>
                <w:sz w:val="24"/>
                <w:szCs w:val="24"/>
                <w:lang w:eastAsia="ru-RU"/>
              </w:rPr>
              <w:t>кордові</w:t>
            </w:r>
            <w:proofErr w:type="spellEnd"/>
            <w:r w:rsidRPr="00C37B90">
              <w:rPr>
                <w:rFonts w:ascii="Times New Roman" w:eastAsia="Times New Roman" w:hAnsi="Times New Roman" w:cs="Times New Roman"/>
                <w:sz w:val="24"/>
                <w:szCs w:val="24"/>
                <w:lang w:eastAsia="ru-RU"/>
              </w:rPr>
              <w:t xml:space="preserve"> </w:t>
            </w:r>
            <w:proofErr w:type="spellStart"/>
            <w:r w:rsidRPr="00C37B90">
              <w:rPr>
                <w:rFonts w:ascii="Times New Roman" w:eastAsia="Times New Roman" w:hAnsi="Times New Roman" w:cs="Times New Roman"/>
                <w:sz w:val="24"/>
                <w:szCs w:val="24"/>
                <w:lang w:eastAsia="ru-RU"/>
              </w:rPr>
              <w:t>моделі</w:t>
            </w:r>
            <w:proofErr w:type="spellEnd"/>
            <w:r w:rsidRPr="00C37B90">
              <w:rPr>
                <w:rFonts w:ascii="Times New Roman" w:eastAsia="Times New Roman" w:hAnsi="Times New Roman" w:cs="Times New Roman"/>
                <w:sz w:val="24"/>
                <w:szCs w:val="24"/>
                <w:lang w:eastAsia="ru-RU"/>
              </w:rPr>
              <w:t xml:space="preserve"> у </w:t>
            </w:r>
            <w:proofErr w:type="spellStart"/>
            <w:r w:rsidRPr="00C37B90">
              <w:rPr>
                <w:rFonts w:ascii="Times New Roman" w:eastAsia="Times New Roman" w:hAnsi="Times New Roman" w:cs="Times New Roman"/>
                <w:sz w:val="24"/>
                <w:szCs w:val="24"/>
                <w:lang w:eastAsia="ru-RU"/>
              </w:rPr>
              <w:t>приміщенні</w:t>
            </w:r>
            <w:proofErr w:type="spellEnd"/>
            <w:proofErr w:type="gramStart"/>
            <w:r w:rsidRPr="00C37B90">
              <w:rPr>
                <w:rFonts w:ascii="Times New Roman" w:eastAsia="Times New Roman" w:hAnsi="Times New Roman" w:cs="Times New Roman"/>
                <w:sz w:val="24"/>
                <w:szCs w:val="24"/>
                <w:lang w:eastAsia="ru-RU"/>
              </w:rPr>
              <w:t>)(</w:t>
            </w:r>
            <w:proofErr w:type="gramEnd"/>
            <w:r w:rsidRPr="00C37B90">
              <w:rPr>
                <w:rFonts w:ascii="Times New Roman" w:eastAsia="Times New Roman" w:hAnsi="Times New Roman" w:cs="Times New Roman"/>
                <w:sz w:val="24"/>
                <w:szCs w:val="24"/>
                <w:lang w:eastAsia="ru-RU"/>
              </w:rPr>
              <w:t>очно)</w:t>
            </w:r>
          </w:p>
        </w:tc>
        <w:tc>
          <w:tcPr>
            <w:tcW w:w="1842" w:type="dxa"/>
            <w:shd w:val="clear" w:color="auto" w:fill="auto"/>
          </w:tcPr>
          <w:p w:rsidR="00973FC3" w:rsidRPr="00C37B90" w:rsidRDefault="00973FC3" w:rsidP="009D0840">
            <w:pPr>
              <w:spacing w:after="0" w:line="240" w:lineRule="auto"/>
              <w:rPr>
                <w:rFonts w:ascii="Times New Roman" w:hAnsi="Times New Roman" w:cs="Times New Roman"/>
                <w:sz w:val="24"/>
                <w:szCs w:val="24"/>
              </w:rPr>
            </w:pPr>
            <w:r w:rsidRPr="00C37B90">
              <w:rPr>
                <w:rFonts w:ascii="Times New Roman" w:hAnsi="Times New Roman" w:cs="Times New Roman"/>
                <w:sz w:val="24"/>
                <w:szCs w:val="24"/>
              </w:rPr>
              <w:t xml:space="preserve">4 </w:t>
            </w:r>
            <w:proofErr w:type="spellStart"/>
            <w:r w:rsidRPr="00C37B90">
              <w:rPr>
                <w:rFonts w:ascii="Times New Roman" w:hAnsi="Times New Roman" w:cs="Times New Roman"/>
                <w:sz w:val="24"/>
                <w:szCs w:val="24"/>
              </w:rPr>
              <w:t>чол</w:t>
            </w:r>
            <w:proofErr w:type="spellEnd"/>
          </w:p>
        </w:tc>
        <w:tc>
          <w:tcPr>
            <w:tcW w:w="1701" w:type="dxa"/>
            <w:shd w:val="clear" w:color="auto" w:fill="auto"/>
          </w:tcPr>
          <w:p w:rsidR="00973FC3" w:rsidRPr="00C37B90" w:rsidRDefault="00973FC3" w:rsidP="009D0840">
            <w:pPr>
              <w:spacing w:after="0" w:line="240" w:lineRule="auto"/>
              <w:rPr>
                <w:rFonts w:ascii="Times New Roman" w:hAnsi="Times New Roman" w:cs="Times New Roman"/>
                <w:sz w:val="24"/>
                <w:szCs w:val="24"/>
                <w:lang w:val="en-US"/>
              </w:rPr>
            </w:pPr>
            <w:r w:rsidRPr="00C37B90">
              <w:rPr>
                <w:rFonts w:ascii="Times New Roman" w:hAnsi="Times New Roman" w:cs="Times New Roman"/>
                <w:sz w:val="24"/>
                <w:szCs w:val="24"/>
                <w:lang w:val="en-US"/>
              </w:rPr>
              <w:t>II</w:t>
            </w:r>
          </w:p>
        </w:tc>
        <w:tc>
          <w:tcPr>
            <w:tcW w:w="2127" w:type="dxa"/>
            <w:shd w:val="clear" w:color="auto" w:fill="auto"/>
          </w:tcPr>
          <w:p w:rsidR="00973FC3" w:rsidRPr="00C37B90" w:rsidRDefault="00973FC3" w:rsidP="00DB3C11">
            <w:pPr>
              <w:spacing w:after="0" w:line="240" w:lineRule="auto"/>
              <w:jc w:val="center"/>
              <w:rPr>
                <w:rFonts w:ascii="Times New Roman" w:hAnsi="Times New Roman" w:cs="Times New Roman"/>
                <w:sz w:val="24"/>
                <w:szCs w:val="24"/>
                <w:lang w:val="en-US"/>
              </w:rPr>
            </w:pPr>
            <w:r w:rsidRPr="00C37B90">
              <w:rPr>
                <w:rFonts w:ascii="Times New Roman" w:eastAsia="Times New Roman" w:hAnsi="Times New Roman" w:cs="Times New Roman"/>
                <w:sz w:val="24"/>
                <w:szCs w:val="24"/>
                <w:lang w:eastAsia="ru-RU"/>
              </w:rPr>
              <w:t>Наказ</w:t>
            </w:r>
            <w:r w:rsidRPr="00973FC3">
              <w:rPr>
                <w:rFonts w:ascii="Times New Roman" w:eastAsia="Times New Roman" w:hAnsi="Times New Roman" w:cs="Times New Roman"/>
                <w:sz w:val="24"/>
                <w:szCs w:val="24"/>
                <w:lang w:val="en-US" w:eastAsia="ru-RU"/>
              </w:rPr>
              <w:t xml:space="preserve"> </w:t>
            </w:r>
            <w:r w:rsidR="00DB3C11">
              <w:rPr>
                <w:rFonts w:ascii="Times New Roman" w:eastAsia="Times New Roman" w:hAnsi="Times New Roman" w:cs="Times New Roman"/>
                <w:sz w:val="24"/>
                <w:szCs w:val="24"/>
                <w:lang w:eastAsia="ru-RU"/>
              </w:rPr>
              <w:t>ДОН</w:t>
            </w:r>
            <w:r w:rsidRPr="00973FC3">
              <w:rPr>
                <w:rFonts w:ascii="Times New Roman" w:eastAsia="Times New Roman" w:hAnsi="Times New Roman" w:cs="Times New Roman"/>
                <w:sz w:val="24"/>
                <w:szCs w:val="24"/>
                <w:lang w:val="en-US" w:eastAsia="ru-RU"/>
              </w:rPr>
              <w:t xml:space="preserve"> </w:t>
            </w:r>
            <w:proofErr w:type="spellStart"/>
            <w:r w:rsidRPr="00C37B90">
              <w:rPr>
                <w:rFonts w:ascii="Times New Roman" w:eastAsia="Times New Roman" w:hAnsi="Times New Roman" w:cs="Times New Roman"/>
                <w:sz w:val="24"/>
                <w:szCs w:val="24"/>
                <w:lang w:eastAsia="ru-RU"/>
              </w:rPr>
              <w:t>від</w:t>
            </w:r>
            <w:proofErr w:type="spellEnd"/>
            <w:r w:rsidRPr="00973FC3">
              <w:rPr>
                <w:rFonts w:ascii="Times New Roman" w:eastAsia="Times New Roman" w:hAnsi="Times New Roman" w:cs="Times New Roman"/>
                <w:sz w:val="24"/>
                <w:szCs w:val="24"/>
                <w:lang w:val="en-US" w:eastAsia="ru-RU"/>
              </w:rPr>
              <w:t xml:space="preserve"> </w:t>
            </w:r>
            <w:r w:rsidRPr="00C37B90">
              <w:rPr>
                <w:rFonts w:ascii="Times New Roman" w:eastAsia="Times New Roman" w:hAnsi="Times New Roman" w:cs="Times New Roman"/>
                <w:sz w:val="24"/>
                <w:szCs w:val="24"/>
                <w:lang w:val="en-US" w:eastAsia="ru-RU"/>
              </w:rPr>
              <w:t>06.02.2024 №</w:t>
            </w:r>
            <w:r w:rsidRPr="00973FC3">
              <w:rPr>
                <w:rFonts w:ascii="Times New Roman" w:eastAsia="Times New Roman" w:hAnsi="Times New Roman" w:cs="Times New Roman"/>
                <w:sz w:val="24"/>
                <w:szCs w:val="24"/>
                <w:lang w:val="en-US" w:eastAsia="ru-RU"/>
              </w:rPr>
              <w:t>72/0/212-24</w:t>
            </w:r>
          </w:p>
        </w:tc>
      </w:tr>
    </w:tbl>
    <w:p w:rsidR="009D0840" w:rsidRPr="009D0840" w:rsidRDefault="009D0840" w:rsidP="009D0840">
      <w:pPr>
        <w:spacing w:after="0" w:line="240" w:lineRule="auto"/>
        <w:jc w:val="center"/>
        <w:rPr>
          <w:rFonts w:ascii="Times New Roman" w:eastAsia="Times New Roman" w:hAnsi="Times New Roman" w:cs="Times New Roman"/>
          <w:b/>
          <w:color w:val="FF0000"/>
          <w:sz w:val="24"/>
          <w:szCs w:val="24"/>
          <w:u w:val="single"/>
          <w:lang w:val="en-US" w:eastAsia="ru-RU"/>
        </w:rPr>
      </w:pPr>
    </w:p>
    <w:p w:rsidR="009D0840" w:rsidRPr="009D0840" w:rsidRDefault="009D0840" w:rsidP="009D0840">
      <w:pPr>
        <w:spacing w:after="160" w:line="240" w:lineRule="auto"/>
        <w:jc w:val="center"/>
        <w:rPr>
          <w:rFonts w:ascii="Times New Roman" w:eastAsia="Times New Roman" w:hAnsi="Times New Roman" w:cs="Times New Roman"/>
          <w:b/>
          <w:bCs/>
          <w:sz w:val="24"/>
          <w:szCs w:val="24"/>
          <w:u w:val="single"/>
          <w:lang w:val="ru-RU" w:eastAsia="ru-RU"/>
        </w:rPr>
      </w:pPr>
      <w:r w:rsidRPr="009D0840">
        <w:rPr>
          <w:rFonts w:ascii="Times New Roman" w:eastAsia="Times New Roman" w:hAnsi="Times New Roman" w:cs="Times New Roman"/>
          <w:b/>
          <w:bCs/>
          <w:sz w:val="24"/>
          <w:szCs w:val="24"/>
          <w:u w:val="single"/>
          <w:lang w:val="ru-RU" w:eastAsia="ru-RU"/>
        </w:rPr>
        <w:t xml:space="preserve">Москаленко </w:t>
      </w:r>
      <w:proofErr w:type="spellStart"/>
      <w:r w:rsidRPr="009D0840">
        <w:rPr>
          <w:rFonts w:ascii="Times New Roman" w:eastAsia="Times New Roman" w:hAnsi="Times New Roman" w:cs="Times New Roman"/>
          <w:b/>
          <w:bCs/>
          <w:sz w:val="24"/>
          <w:szCs w:val="24"/>
          <w:u w:val="single"/>
          <w:lang w:val="ru-RU" w:eastAsia="ru-RU"/>
        </w:rPr>
        <w:t>Андрій</w:t>
      </w:r>
      <w:proofErr w:type="spellEnd"/>
      <w:proofErr w:type="gramStart"/>
      <w:r w:rsidRPr="009D0840">
        <w:rPr>
          <w:rFonts w:ascii="Times New Roman" w:eastAsia="Times New Roman" w:hAnsi="Times New Roman" w:cs="Times New Roman"/>
          <w:b/>
          <w:bCs/>
          <w:sz w:val="24"/>
          <w:szCs w:val="24"/>
          <w:u w:val="single"/>
          <w:lang w:val="ru-RU" w:eastAsia="ru-RU"/>
        </w:rPr>
        <w:t xml:space="preserve"> </w:t>
      </w:r>
      <w:proofErr w:type="spellStart"/>
      <w:r w:rsidRPr="009D0840">
        <w:rPr>
          <w:rFonts w:ascii="Times New Roman" w:eastAsia="Times New Roman" w:hAnsi="Times New Roman" w:cs="Times New Roman"/>
          <w:b/>
          <w:bCs/>
          <w:sz w:val="24"/>
          <w:szCs w:val="24"/>
          <w:u w:val="single"/>
          <w:lang w:val="ru-RU" w:eastAsia="ru-RU"/>
        </w:rPr>
        <w:t>В</w:t>
      </w:r>
      <w:proofErr w:type="gramEnd"/>
      <w:r w:rsidRPr="009D0840">
        <w:rPr>
          <w:rFonts w:ascii="Times New Roman" w:eastAsia="Times New Roman" w:hAnsi="Times New Roman" w:cs="Times New Roman"/>
          <w:b/>
          <w:bCs/>
          <w:sz w:val="24"/>
          <w:szCs w:val="24"/>
          <w:u w:val="single"/>
          <w:lang w:val="ru-RU" w:eastAsia="ru-RU"/>
        </w:rPr>
        <w:t>ікторович</w:t>
      </w:r>
      <w:proofErr w:type="spellEnd"/>
    </w:p>
    <w:tbl>
      <w:tblPr>
        <w:tblW w:w="9356" w:type="dxa"/>
        <w:tblInd w:w="250" w:type="dxa"/>
        <w:tblLayout w:type="fixed"/>
        <w:tblLook w:val="04A0" w:firstRow="1" w:lastRow="0" w:firstColumn="1" w:lastColumn="0" w:noHBand="0" w:noVBand="1"/>
      </w:tblPr>
      <w:tblGrid>
        <w:gridCol w:w="851"/>
        <w:gridCol w:w="2835"/>
        <w:gridCol w:w="1842"/>
        <w:gridCol w:w="1701"/>
        <w:gridCol w:w="2127"/>
      </w:tblGrid>
      <w:tr w:rsidR="009D0840" w:rsidRPr="00D72455" w:rsidTr="00DB3C11">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r w:rsidRPr="00031669">
              <w:rPr>
                <w:rFonts w:ascii="Times New Roman" w:eastAsia="Times New Roman" w:hAnsi="Times New Roman" w:cs="Times New Roman"/>
                <w:lang w:val="ru-RU" w:eastAsia="ru-RU"/>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proofErr w:type="spellStart"/>
            <w:r w:rsidRPr="00031669">
              <w:rPr>
                <w:rFonts w:ascii="Times New Roman" w:eastAsia="Times New Roman" w:hAnsi="Times New Roman" w:cs="Times New Roman"/>
                <w:lang w:val="ru-RU" w:eastAsia="ru-RU"/>
              </w:rPr>
              <w:t>Назва</w:t>
            </w:r>
            <w:proofErr w:type="spellEnd"/>
            <w:r w:rsidRPr="00031669">
              <w:rPr>
                <w:rFonts w:ascii="Times New Roman" w:eastAsia="Times New Roman" w:hAnsi="Times New Roman" w:cs="Times New Roman"/>
                <w:lang w:val="ru-RU" w:eastAsia="ru-RU"/>
              </w:rPr>
              <w:t xml:space="preserve"> конкурсу</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proofErr w:type="spellStart"/>
            <w:r w:rsidRPr="00031669">
              <w:rPr>
                <w:rFonts w:ascii="Times New Roman" w:eastAsia="Times New Roman" w:hAnsi="Times New Roman" w:cs="Times New Roman"/>
                <w:lang w:val="ru-RU" w:eastAsia="ru-RU"/>
              </w:rPr>
              <w:t>Переможці</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proofErr w:type="spellStart"/>
            <w:r w:rsidRPr="00031669">
              <w:rPr>
                <w:rFonts w:ascii="Times New Roman" w:eastAsia="Times New Roman" w:hAnsi="Times New Roman" w:cs="Times New Roman"/>
                <w:lang w:val="ru-RU" w:eastAsia="ru-RU"/>
              </w:rPr>
              <w:t>Зайняте</w:t>
            </w:r>
            <w:proofErr w:type="spellEnd"/>
            <w:r w:rsidRPr="00031669">
              <w:rPr>
                <w:rFonts w:ascii="Times New Roman" w:eastAsia="Times New Roman" w:hAnsi="Times New Roman" w:cs="Times New Roman"/>
                <w:lang w:val="ru-RU" w:eastAsia="ru-RU"/>
              </w:rPr>
              <w:t xml:space="preserve"> </w:t>
            </w:r>
            <w:proofErr w:type="spellStart"/>
            <w:r w:rsidRPr="00031669">
              <w:rPr>
                <w:rFonts w:ascii="Times New Roman" w:eastAsia="Times New Roman" w:hAnsi="Times New Roman" w:cs="Times New Roman"/>
                <w:lang w:val="ru-RU" w:eastAsia="ru-RU"/>
              </w:rPr>
              <w:t>місце</w:t>
            </w:r>
            <w:proofErr w:type="spellEnd"/>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r w:rsidRPr="00031669">
              <w:rPr>
                <w:rFonts w:ascii="Times New Roman" w:eastAsia="Times New Roman" w:hAnsi="Times New Roman" w:cs="Times New Roman"/>
                <w:lang w:val="ru-RU" w:eastAsia="ru-RU"/>
              </w:rPr>
              <w:t>Наказ</w:t>
            </w:r>
          </w:p>
        </w:tc>
      </w:tr>
      <w:tr w:rsidR="009D0840" w:rsidRPr="00D72455" w:rsidTr="00DB3C11">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2C44EB" w:rsidRDefault="009D0840" w:rsidP="009D0840">
            <w:pPr>
              <w:pStyle w:val="af6"/>
              <w:numPr>
                <w:ilvl w:val="0"/>
                <w:numId w:val="16"/>
              </w:num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C32538"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C32538">
              <w:rPr>
                <w:rFonts w:ascii="Times New Roman" w:eastAsia="Times New Roman" w:hAnsi="Times New Roman" w:cs="Times New Roman"/>
                <w:sz w:val="24"/>
                <w:szCs w:val="24"/>
                <w:shd w:val="clear" w:color="auto" w:fill="FFFFFF"/>
                <w:lang w:val="ru-RU" w:eastAsia="ru-RU"/>
              </w:rPr>
              <w:t>Обласний</w:t>
            </w:r>
            <w:proofErr w:type="spellEnd"/>
            <w:r w:rsidRPr="00C32538">
              <w:rPr>
                <w:rFonts w:ascii="Times New Roman" w:eastAsia="Times New Roman" w:hAnsi="Times New Roman" w:cs="Times New Roman"/>
                <w:sz w:val="24"/>
                <w:szCs w:val="24"/>
                <w:shd w:val="clear" w:color="auto" w:fill="FFFFFF"/>
                <w:lang w:val="ru-RU" w:eastAsia="ru-RU"/>
              </w:rPr>
              <w:t> </w:t>
            </w:r>
            <w:proofErr w:type="spellStart"/>
            <w:r w:rsidRPr="00C32538">
              <w:rPr>
                <w:rFonts w:ascii="Times New Roman" w:eastAsia="Times New Roman" w:hAnsi="Times New Roman" w:cs="Times New Roman"/>
                <w:sz w:val="24"/>
                <w:szCs w:val="24"/>
                <w:shd w:val="clear" w:color="auto" w:fill="FFFFFF"/>
                <w:lang w:val="ru-RU" w:eastAsia="ru-RU"/>
              </w:rPr>
              <w:t>бліц</w:t>
            </w:r>
            <w:proofErr w:type="spellEnd"/>
            <w:r w:rsidRPr="00C32538">
              <w:rPr>
                <w:rFonts w:ascii="Times New Roman" w:eastAsia="Times New Roman" w:hAnsi="Times New Roman" w:cs="Times New Roman"/>
                <w:sz w:val="24"/>
                <w:szCs w:val="24"/>
                <w:shd w:val="clear" w:color="auto" w:fill="FFFFFF"/>
                <w:lang w:val="ru-RU" w:eastAsia="ru-RU"/>
              </w:rPr>
              <w:t xml:space="preserve">-конкурс </w:t>
            </w:r>
            <w:proofErr w:type="spellStart"/>
            <w:r w:rsidRPr="00C32538">
              <w:rPr>
                <w:rFonts w:ascii="Times New Roman" w:eastAsia="Times New Roman" w:hAnsi="Times New Roman" w:cs="Times New Roman"/>
                <w:sz w:val="24"/>
                <w:szCs w:val="24"/>
                <w:shd w:val="clear" w:color="auto" w:fill="FFFFFF"/>
                <w:lang w:val="ru-RU" w:eastAsia="ru-RU"/>
              </w:rPr>
              <w:t>юних</w:t>
            </w:r>
            <w:proofErr w:type="spellEnd"/>
            <w:r w:rsidRPr="00C32538">
              <w:rPr>
                <w:rFonts w:ascii="Times New Roman" w:eastAsia="Times New Roman" w:hAnsi="Times New Roman" w:cs="Times New Roman"/>
                <w:sz w:val="24"/>
                <w:szCs w:val="24"/>
                <w:shd w:val="clear" w:color="auto" w:fill="FFFFFF"/>
                <w:lang w:val="ru-RU" w:eastAsia="ru-RU"/>
              </w:rPr>
              <w:t> </w:t>
            </w:r>
            <w:proofErr w:type="spellStart"/>
            <w:r w:rsidRPr="00C32538">
              <w:rPr>
                <w:rFonts w:ascii="Times New Roman" w:eastAsia="Times New Roman" w:hAnsi="Times New Roman" w:cs="Times New Roman"/>
                <w:sz w:val="24"/>
                <w:szCs w:val="24"/>
                <w:shd w:val="clear" w:color="auto" w:fill="FFFFFF"/>
                <w:lang w:val="ru-RU" w:eastAsia="ru-RU"/>
              </w:rPr>
              <w:t>фотолюбителів</w:t>
            </w:r>
            <w:proofErr w:type="spellEnd"/>
            <w:r w:rsidRPr="00C32538">
              <w:rPr>
                <w:rFonts w:ascii="Times New Roman" w:eastAsia="Times New Roman" w:hAnsi="Times New Roman" w:cs="Times New Roman"/>
                <w:sz w:val="24"/>
                <w:szCs w:val="24"/>
                <w:shd w:val="clear" w:color="auto" w:fill="FFFFFF"/>
                <w:lang w:val="ru-RU" w:eastAsia="ru-RU"/>
              </w:rPr>
              <w:t xml:space="preserve"> «</w:t>
            </w:r>
            <w:proofErr w:type="spellStart"/>
            <w:r w:rsidRPr="00C32538">
              <w:rPr>
                <w:rFonts w:ascii="Times New Roman" w:eastAsia="Times New Roman" w:hAnsi="Times New Roman" w:cs="Times New Roman"/>
                <w:sz w:val="24"/>
                <w:szCs w:val="24"/>
                <w:shd w:val="clear" w:color="auto" w:fill="FFFFFF"/>
                <w:lang w:val="ru-RU" w:eastAsia="ru-RU"/>
              </w:rPr>
              <w:t>Щаслива</w:t>
            </w:r>
            <w:proofErr w:type="spellEnd"/>
            <w:r w:rsidRPr="00C32538">
              <w:rPr>
                <w:rFonts w:ascii="Times New Roman" w:eastAsia="Times New Roman" w:hAnsi="Times New Roman" w:cs="Times New Roman"/>
                <w:sz w:val="24"/>
                <w:szCs w:val="24"/>
                <w:shd w:val="clear" w:color="auto" w:fill="FFFFFF"/>
                <w:lang w:val="ru-RU" w:eastAsia="ru-RU"/>
              </w:rPr>
              <w:t> </w:t>
            </w:r>
            <w:proofErr w:type="spellStart"/>
            <w:r w:rsidRPr="00C32538">
              <w:rPr>
                <w:rFonts w:ascii="Times New Roman" w:eastAsia="Times New Roman" w:hAnsi="Times New Roman" w:cs="Times New Roman"/>
                <w:sz w:val="24"/>
                <w:szCs w:val="24"/>
                <w:shd w:val="clear" w:color="auto" w:fill="FFFFFF"/>
                <w:lang w:val="ru-RU" w:eastAsia="ru-RU"/>
              </w:rPr>
              <w:t>мить</w:t>
            </w:r>
            <w:proofErr w:type="spellEnd"/>
            <w:r w:rsidRPr="00C32538">
              <w:rPr>
                <w:rFonts w:ascii="Times New Roman" w:eastAsia="Times New Roman" w:hAnsi="Times New Roman" w:cs="Times New Roman"/>
                <w:sz w:val="24"/>
                <w:szCs w:val="24"/>
                <w:shd w:val="clear" w:color="auto" w:fill="FFFFFF"/>
                <w:lang w:val="ru-RU" w:eastAsia="ru-RU"/>
              </w:rPr>
              <w:t>»</w:t>
            </w:r>
            <w:r>
              <w:rPr>
                <w:rFonts w:ascii="Times New Roman" w:eastAsia="Times New Roman" w:hAnsi="Times New Roman" w:cs="Times New Roman"/>
                <w:sz w:val="24"/>
                <w:szCs w:val="24"/>
                <w:shd w:val="clear" w:color="auto" w:fill="FFFFFF"/>
                <w:lang w:val="ru-RU" w:eastAsia="ru-RU"/>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D0840" w:rsidRPr="00C32538"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C32538">
              <w:rPr>
                <w:rFonts w:ascii="Times New Roman" w:eastAsia="Times New Roman" w:hAnsi="Times New Roman" w:cs="Times New Roman"/>
                <w:sz w:val="24"/>
                <w:szCs w:val="24"/>
                <w:lang w:val="ru-RU" w:eastAsia="ru-RU"/>
              </w:rPr>
              <w:t>Малишкі</w:t>
            </w:r>
            <w:proofErr w:type="gramStart"/>
            <w:r w:rsidRPr="00C32538">
              <w:rPr>
                <w:rFonts w:ascii="Times New Roman" w:eastAsia="Times New Roman" w:hAnsi="Times New Roman" w:cs="Times New Roman"/>
                <w:sz w:val="24"/>
                <w:szCs w:val="24"/>
                <w:lang w:val="ru-RU" w:eastAsia="ru-RU"/>
              </w:rPr>
              <w:t>на</w:t>
            </w:r>
            <w:proofErr w:type="spellEnd"/>
            <w:proofErr w:type="gramEnd"/>
            <w:r w:rsidRPr="00C32538">
              <w:rPr>
                <w:rFonts w:ascii="Times New Roman" w:eastAsia="Times New Roman" w:hAnsi="Times New Roman" w:cs="Times New Roman"/>
                <w:sz w:val="24"/>
                <w:szCs w:val="24"/>
                <w:lang w:val="ru-RU" w:eastAsia="ru-RU"/>
              </w:rPr>
              <w:t xml:space="preserve"> Василиса</w:t>
            </w:r>
          </w:p>
          <w:p w:rsidR="009D0840" w:rsidRPr="00C32538"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C32538">
              <w:rPr>
                <w:rFonts w:ascii="Times New Roman" w:eastAsia="Times New Roman" w:hAnsi="Times New Roman" w:cs="Times New Roman"/>
                <w:sz w:val="24"/>
                <w:szCs w:val="24"/>
                <w:lang w:val="ru-RU" w:eastAsia="ru-RU"/>
              </w:rPr>
              <w:t>Сводковська</w:t>
            </w:r>
            <w:proofErr w:type="spellEnd"/>
            <w:r w:rsidRPr="00C32538">
              <w:rPr>
                <w:rFonts w:ascii="Times New Roman" w:eastAsia="Times New Roman" w:hAnsi="Times New Roman" w:cs="Times New Roman"/>
                <w:sz w:val="24"/>
                <w:szCs w:val="24"/>
                <w:lang w:val="ru-RU" w:eastAsia="ru-RU"/>
              </w:rPr>
              <w:t xml:space="preserve"> </w:t>
            </w:r>
            <w:proofErr w:type="spellStart"/>
            <w:r w:rsidRPr="00C32538">
              <w:rPr>
                <w:rFonts w:ascii="Times New Roman" w:eastAsia="Times New Roman" w:hAnsi="Times New Roman" w:cs="Times New Roman"/>
                <w:sz w:val="24"/>
                <w:szCs w:val="24"/>
                <w:lang w:val="ru-RU" w:eastAsia="ru-RU"/>
              </w:rPr>
              <w:t>Уляна</w:t>
            </w:r>
            <w:proofErr w:type="spellEnd"/>
          </w:p>
          <w:p w:rsidR="009D0840" w:rsidRPr="00C32538"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C32538">
              <w:rPr>
                <w:rFonts w:ascii="Times New Roman" w:eastAsia="Times New Roman" w:hAnsi="Times New Roman" w:cs="Times New Roman"/>
                <w:sz w:val="24"/>
                <w:szCs w:val="24"/>
                <w:lang w:val="ru-RU" w:eastAsia="ru-RU"/>
              </w:rPr>
              <w:t>Іващенко</w:t>
            </w:r>
            <w:proofErr w:type="spellEnd"/>
            <w:r w:rsidRPr="00C32538">
              <w:rPr>
                <w:rFonts w:ascii="Times New Roman" w:eastAsia="Times New Roman" w:hAnsi="Times New Roman" w:cs="Times New Roman"/>
                <w:sz w:val="24"/>
                <w:szCs w:val="24"/>
                <w:lang w:val="ru-RU" w:eastAsia="ru-RU"/>
              </w:rPr>
              <w:t xml:space="preserve"> </w:t>
            </w:r>
            <w:proofErr w:type="spellStart"/>
            <w:r w:rsidRPr="00C32538">
              <w:rPr>
                <w:rFonts w:ascii="Times New Roman" w:eastAsia="Times New Roman" w:hAnsi="Times New Roman" w:cs="Times New Roman"/>
                <w:sz w:val="24"/>
                <w:szCs w:val="24"/>
                <w:lang w:val="ru-RU" w:eastAsia="ru-RU"/>
              </w:rPr>
              <w:t>Анастасія</w:t>
            </w:r>
            <w:proofErr w:type="spellEnd"/>
          </w:p>
          <w:p w:rsidR="009D0840" w:rsidRPr="00C32538" w:rsidRDefault="009D0840" w:rsidP="00D01059">
            <w:pPr>
              <w:spacing w:after="0" w:line="240" w:lineRule="auto"/>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 xml:space="preserve">Дмитрук </w:t>
            </w:r>
            <w:proofErr w:type="spellStart"/>
            <w:r w:rsidRPr="00C32538">
              <w:rPr>
                <w:rFonts w:ascii="Times New Roman" w:eastAsia="Times New Roman" w:hAnsi="Times New Roman" w:cs="Times New Roman"/>
                <w:sz w:val="24"/>
                <w:szCs w:val="24"/>
                <w:lang w:val="ru-RU" w:eastAsia="ru-RU"/>
              </w:rPr>
              <w:t>Микола</w:t>
            </w:r>
            <w:proofErr w:type="spellEnd"/>
          </w:p>
          <w:p w:rsidR="009D0840" w:rsidRPr="00C32538"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C32538">
              <w:rPr>
                <w:rFonts w:ascii="Times New Roman" w:eastAsia="Times New Roman" w:hAnsi="Times New Roman" w:cs="Times New Roman"/>
                <w:sz w:val="24"/>
                <w:szCs w:val="24"/>
                <w:lang w:val="ru-RU" w:eastAsia="ru-RU"/>
              </w:rPr>
              <w:t>Кості</w:t>
            </w:r>
            <w:proofErr w:type="gramStart"/>
            <w:r w:rsidRPr="00C32538">
              <w:rPr>
                <w:rFonts w:ascii="Times New Roman" w:eastAsia="Times New Roman" w:hAnsi="Times New Roman" w:cs="Times New Roman"/>
                <w:sz w:val="24"/>
                <w:szCs w:val="24"/>
                <w:lang w:val="ru-RU" w:eastAsia="ru-RU"/>
              </w:rPr>
              <w:t>на</w:t>
            </w:r>
            <w:proofErr w:type="spellEnd"/>
            <w:proofErr w:type="gramEnd"/>
            <w:r w:rsidRPr="00C32538">
              <w:rPr>
                <w:rFonts w:ascii="Times New Roman" w:eastAsia="Times New Roman" w:hAnsi="Times New Roman" w:cs="Times New Roman"/>
                <w:sz w:val="24"/>
                <w:szCs w:val="24"/>
                <w:lang w:val="ru-RU" w:eastAsia="ru-RU"/>
              </w:rPr>
              <w:t xml:space="preserve"> Анна</w:t>
            </w:r>
          </w:p>
          <w:p w:rsidR="009D0840" w:rsidRPr="00C32538" w:rsidRDefault="009D0840" w:rsidP="00D01059">
            <w:pPr>
              <w:spacing w:after="0" w:line="240" w:lineRule="auto"/>
              <w:rPr>
                <w:rFonts w:ascii="Times New Roman" w:eastAsia="Times New Roman" w:hAnsi="Times New Roman" w:cs="Times New Roman"/>
                <w:sz w:val="24"/>
                <w:szCs w:val="24"/>
                <w:lang w:val="ru-RU"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ІІ</w:t>
            </w:r>
          </w:p>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ІІІ</w:t>
            </w:r>
          </w:p>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ІІІ</w:t>
            </w:r>
          </w:p>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І, ІІ</w:t>
            </w:r>
          </w:p>
          <w:p w:rsidR="009D0840" w:rsidRPr="00C32538" w:rsidRDefault="009D0840" w:rsidP="00D01059">
            <w:pPr>
              <w:spacing w:after="0" w:line="240" w:lineRule="auto"/>
              <w:jc w:val="center"/>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ІІ</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C32538"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Наказ ДОЦНТТ та ІТУМ</w:t>
            </w:r>
          </w:p>
          <w:p w:rsidR="009D0840" w:rsidRPr="00C32538" w:rsidRDefault="009D0840" w:rsidP="00D01059">
            <w:pPr>
              <w:shd w:val="clear" w:color="auto" w:fill="FFFFFF"/>
              <w:spacing w:after="0" w:line="240" w:lineRule="auto"/>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89</w:t>
            </w:r>
            <w:r w:rsidRPr="00C32538">
              <w:rPr>
                <w:rFonts w:ascii="Times New Roman" w:eastAsia="Times New Roman" w:hAnsi="Times New Roman" w:cs="Times New Roman"/>
                <w:sz w:val="24"/>
                <w:szCs w:val="24"/>
                <w:lang w:val="ru-RU" w:eastAsia="ru-RU"/>
              </w:rPr>
              <w:t> </w:t>
            </w:r>
            <w:proofErr w:type="spellStart"/>
            <w:r w:rsidRPr="00C32538">
              <w:rPr>
                <w:rFonts w:ascii="Times New Roman" w:eastAsia="Times New Roman" w:hAnsi="Times New Roman" w:cs="Times New Roman"/>
                <w:sz w:val="24"/>
                <w:szCs w:val="24"/>
                <w:lang w:val="ru-RU" w:eastAsia="ru-RU"/>
              </w:rPr>
              <w:t>від</w:t>
            </w:r>
            <w:proofErr w:type="spellEnd"/>
            <w:r w:rsidRPr="00C32538">
              <w:rPr>
                <w:rFonts w:ascii="Times New Roman" w:eastAsia="Times New Roman" w:hAnsi="Times New Roman" w:cs="Times New Roman"/>
                <w:sz w:val="24"/>
                <w:szCs w:val="24"/>
                <w:lang w:val="ru-RU" w:eastAsia="ru-RU"/>
              </w:rPr>
              <w:t> 19.10.2023</w:t>
            </w:r>
          </w:p>
          <w:p w:rsidR="009D0840" w:rsidRPr="00C32538" w:rsidRDefault="009D0840" w:rsidP="00D01059">
            <w:pPr>
              <w:spacing w:after="0" w:line="240" w:lineRule="auto"/>
              <w:rPr>
                <w:rFonts w:ascii="Times New Roman" w:eastAsia="Times New Roman" w:hAnsi="Times New Roman" w:cs="Times New Roman"/>
                <w:sz w:val="24"/>
                <w:szCs w:val="24"/>
                <w:lang w:val="ru-RU" w:eastAsia="ru-RU"/>
              </w:rPr>
            </w:pPr>
            <w:r w:rsidRPr="00C32538">
              <w:rPr>
                <w:rFonts w:ascii="Times New Roman" w:eastAsia="Times New Roman" w:hAnsi="Times New Roman" w:cs="Times New Roman"/>
                <w:sz w:val="24"/>
                <w:szCs w:val="24"/>
                <w:lang w:val="ru-RU" w:eastAsia="ru-RU"/>
              </w:rPr>
              <w:t> </w:t>
            </w:r>
          </w:p>
        </w:tc>
      </w:tr>
      <w:tr w:rsidR="009D0840" w:rsidRPr="00D72455" w:rsidTr="00DB3C11">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2C44EB" w:rsidRDefault="009D0840" w:rsidP="009D0840">
            <w:pPr>
              <w:pStyle w:val="af6"/>
              <w:numPr>
                <w:ilvl w:val="0"/>
                <w:numId w:val="16"/>
              </w:num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152A47"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152A47">
              <w:rPr>
                <w:rFonts w:ascii="Times New Roman" w:eastAsia="Times New Roman" w:hAnsi="Times New Roman" w:cs="Times New Roman"/>
                <w:sz w:val="24"/>
                <w:szCs w:val="24"/>
                <w:shd w:val="clear" w:color="auto" w:fill="FFFFFF"/>
                <w:lang w:val="ru-RU" w:eastAsia="ru-RU"/>
              </w:rPr>
              <w:t>Обласний</w:t>
            </w:r>
            <w:proofErr w:type="spellEnd"/>
            <w:r w:rsidRPr="00152A47">
              <w:rPr>
                <w:rFonts w:ascii="Times New Roman" w:eastAsia="Times New Roman" w:hAnsi="Times New Roman" w:cs="Times New Roman"/>
                <w:sz w:val="24"/>
                <w:szCs w:val="24"/>
                <w:shd w:val="clear" w:color="auto" w:fill="FFFFFF"/>
                <w:lang w:val="ru-RU" w:eastAsia="ru-RU"/>
              </w:rPr>
              <w:t>  (</w:t>
            </w:r>
            <w:proofErr w:type="spellStart"/>
            <w:r w:rsidRPr="00152A47">
              <w:rPr>
                <w:rFonts w:ascii="Times New Roman" w:eastAsia="Times New Roman" w:hAnsi="Times New Roman" w:cs="Times New Roman"/>
                <w:sz w:val="24"/>
                <w:szCs w:val="24"/>
                <w:shd w:val="clear" w:color="auto" w:fill="FFFFFF"/>
                <w:lang w:val="ru-RU" w:eastAsia="ru-RU"/>
              </w:rPr>
              <w:t>заочний</w:t>
            </w:r>
            <w:proofErr w:type="spellEnd"/>
            <w:r w:rsidRPr="00152A47">
              <w:rPr>
                <w:rFonts w:ascii="Times New Roman" w:eastAsia="Times New Roman" w:hAnsi="Times New Roman" w:cs="Times New Roman"/>
                <w:sz w:val="24"/>
                <w:szCs w:val="24"/>
                <w:shd w:val="clear" w:color="auto" w:fill="FFFFFF"/>
                <w:lang w:val="ru-RU" w:eastAsia="ru-RU"/>
              </w:rPr>
              <w:t xml:space="preserve">) </w:t>
            </w:r>
            <w:proofErr w:type="spellStart"/>
            <w:r w:rsidRPr="00152A47">
              <w:rPr>
                <w:rFonts w:ascii="Times New Roman" w:eastAsia="Times New Roman" w:hAnsi="Times New Roman" w:cs="Times New Roman"/>
                <w:sz w:val="24"/>
                <w:szCs w:val="24"/>
                <w:shd w:val="clear" w:color="auto" w:fill="FFFFFF"/>
                <w:lang w:val="ru-RU" w:eastAsia="ru-RU"/>
              </w:rPr>
              <w:t>відеоконкурс</w:t>
            </w:r>
            <w:proofErr w:type="spellEnd"/>
            <w:r w:rsidRPr="00152A47">
              <w:rPr>
                <w:rFonts w:ascii="Times New Roman" w:eastAsia="Times New Roman" w:hAnsi="Times New Roman" w:cs="Times New Roman"/>
                <w:sz w:val="24"/>
                <w:szCs w:val="24"/>
                <w:shd w:val="clear" w:color="auto" w:fill="FFFFFF"/>
                <w:lang w:val="ru-RU" w:eastAsia="ru-RU"/>
              </w:rPr>
              <w:t xml:space="preserve"> </w:t>
            </w:r>
            <w:proofErr w:type="spellStart"/>
            <w:r w:rsidRPr="00152A47">
              <w:rPr>
                <w:rFonts w:ascii="Times New Roman" w:eastAsia="Times New Roman" w:hAnsi="Times New Roman" w:cs="Times New Roman"/>
                <w:sz w:val="24"/>
                <w:szCs w:val="24"/>
                <w:shd w:val="clear" w:color="auto" w:fill="FFFFFF"/>
                <w:lang w:val="ru-RU" w:eastAsia="ru-RU"/>
              </w:rPr>
              <w:t>юних</w:t>
            </w:r>
            <w:proofErr w:type="spellEnd"/>
            <w:r w:rsidRPr="00152A47">
              <w:rPr>
                <w:rFonts w:ascii="Times New Roman" w:eastAsia="Times New Roman" w:hAnsi="Times New Roman" w:cs="Times New Roman"/>
                <w:sz w:val="24"/>
                <w:szCs w:val="24"/>
                <w:shd w:val="clear" w:color="auto" w:fill="FFFFFF"/>
                <w:lang w:val="ru-RU" w:eastAsia="ru-RU"/>
              </w:rPr>
              <w:t> </w:t>
            </w:r>
            <w:proofErr w:type="spellStart"/>
            <w:r w:rsidRPr="00152A47">
              <w:rPr>
                <w:rFonts w:ascii="Times New Roman" w:eastAsia="Times New Roman" w:hAnsi="Times New Roman" w:cs="Times New Roman"/>
                <w:sz w:val="24"/>
                <w:szCs w:val="24"/>
                <w:shd w:val="clear" w:color="auto" w:fill="FFFFFF"/>
                <w:lang w:val="ru-RU" w:eastAsia="ru-RU"/>
              </w:rPr>
              <w:t>відеаматорів</w:t>
            </w:r>
            <w:proofErr w:type="spellEnd"/>
            <w:r w:rsidRPr="00152A47">
              <w:rPr>
                <w:rFonts w:ascii="Times New Roman" w:eastAsia="Times New Roman" w:hAnsi="Times New Roman" w:cs="Times New Roman"/>
                <w:sz w:val="24"/>
                <w:szCs w:val="24"/>
                <w:shd w:val="clear" w:color="auto" w:fill="FFFFFF"/>
                <w:lang w:val="ru-RU" w:eastAsia="ru-RU"/>
              </w:rPr>
              <w:t xml:space="preserve"> «</w:t>
            </w:r>
            <w:proofErr w:type="spellStart"/>
            <w:r w:rsidRPr="00152A47">
              <w:rPr>
                <w:rFonts w:ascii="Times New Roman" w:eastAsia="Times New Roman" w:hAnsi="Times New Roman" w:cs="Times New Roman"/>
                <w:sz w:val="24"/>
                <w:szCs w:val="24"/>
                <w:shd w:val="clear" w:color="auto" w:fill="FFFFFF"/>
                <w:lang w:val="ru-RU" w:eastAsia="ru-RU"/>
              </w:rPr>
              <w:t>Юні</w:t>
            </w:r>
            <w:proofErr w:type="spellEnd"/>
            <w:r w:rsidRPr="00152A47">
              <w:rPr>
                <w:rFonts w:ascii="Times New Roman" w:eastAsia="Times New Roman" w:hAnsi="Times New Roman" w:cs="Times New Roman"/>
                <w:sz w:val="24"/>
                <w:szCs w:val="24"/>
                <w:shd w:val="clear" w:color="auto" w:fill="FFFFFF"/>
                <w:lang w:val="ru-RU" w:eastAsia="ru-RU"/>
              </w:rPr>
              <w:t xml:space="preserve"> </w:t>
            </w:r>
            <w:proofErr w:type="spellStart"/>
            <w:r w:rsidRPr="00152A47">
              <w:rPr>
                <w:rFonts w:ascii="Times New Roman" w:eastAsia="Times New Roman" w:hAnsi="Times New Roman" w:cs="Times New Roman"/>
                <w:sz w:val="24"/>
                <w:szCs w:val="24"/>
                <w:shd w:val="clear" w:color="auto" w:fill="FFFFFF"/>
                <w:lang w:val="ru-RU" w:eastAsia="ru-RU"/>
              </w:rPr>
              <w:t>Зорі</w:t>
            </w:r>
            <w:proofErr w:type="spellEnd"/>
            <w:r w:rsidRPr="00152A47">
              <w:rPr>
                <w:rFonts w:ascii="Times New Roman" w:eastAsia="Times New Roman" w:hAnsi="Times New Roman" w:cs="Times New Roman"/>
                <w:sz w:val="24"/>
                <w:szCs w:val="24"/>
                <w:shd w:val="clear" w:color="auto" w:fill="FFFFFF"/>
                <w:lang w:val="ru-RU" w:eastAsia="ru-RU"/>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D0840" w:rsidRPr="007D6AEE"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7D6AEE">
              <w:rPr>
                <w:rFonts w:ascii="Times New Roman" w:eastAsia="Times New Roman" w:hAnsi="Times New Roman" w:cs="Times New Roman"/>
                <w:sz w:val="24"/>
                <w:szCs w:val="24"/>
                <w:lang w:val="ru-RU" w:eastAsia="ru-RU"/>
              </w:rPr>
              <w:t>Колектив</w:t>
            </w:r>
            <w:proofErr w:type="spellEnd"/>
            <w:r w:rsidRPr="007D6AEE">
              <w:rPr>
                <w:rFonts w:ascii="Times New Roman" w:eastAsia="Times New Roman" w:hAnsi="Times New Roman" w:cs="Times New Roman"/>
                <w:sz w:val="24"/>
                <w:szCs w:val="24"/>
                <w:lang w:val="ru-RU" w:eastAsia="ru-RU"/>
              </w:rPr>
              <w:t xml:space="preserve"> «</w:t>
            </w:r>
            <w:proofErr w:type="spellStart"/>
            <w:r w:rsidRPr="007D6AEE">
              <w:rPr>
                <w:rFonts w:ascii="Times New Roman" w:eastAsia="Times New Roman" w:hAnsi="Times New Roman" w:cs="Times New Roman"/>
                <w:sz w:val="24"/>
                <w:szCs w:val="24"/>
                <w:lang w:val="ru-RU" w:eastAsia="ru-RU"/>
              </w:rPr>
              <w:t>Такекіно</w:t>
            </w:r>
            <w:proofErr w:type="spellEnd"/>
            <w:r w:rsidRPr="007D6AEE">
              <w:rPr>
                <w:rFonts w:ascii="Times New Roman" w:eastAsia="Times New Roman" w:hAnsi="Times New Roman" w:cs="Times New Roman"/>
                <w:sz w:val="24"/>
                <w:szCs w:val="24"/>
                <w:lang w:val="ru-RU" w:eastAsia="ru-RU"/>
              </w:rPr>
              <w:t>»</w:t>
            </w:r>
          </w:p>
          <w:p w:rsidR="009D0840" w:rsidRPr="00152A47" w:rsidRDefault="009D0840" w:rsidP="00D01059">
            <w:pPr>
              <w:spacing w:after="160" w:line="240" w:lineRule="auto"/>
              <w:rPr>
                <w:rFonts w:ascii="Times New Roman" w:eastAsia="Times New Roman" w:hAnsi="Times New Roman" w:cs="Times New Roman"/>
                <w:sz w:val="24"/>
                <w:szCs w:val="24"/>
                <w:lang w:val="ru-RU" w:eastAsia="ru-RU"/>
              </w:rPr>
            </w:pPr>
            <w:proofErr w:type="spellStart"/>
            <w:r w:rsidRPr="00152A47">
              <w:rPr>
                <w:rFonts w:ascii="Times New Roman" w:eastAsia="Times New Roman" w:hAnsi="Times New Roman" w:cs="Times New Roman"/>
                <w:sz w:val="24"/>
                <w:szCs w:val="24"/>
                <w:lang w:val="ru-RU" w:eastAsia="ru-RU"/>
              </w:rPr>
              <w:t>Єрьоменко</w:t>
            </w:r>
            <w:proofErr w:type="spellEnd"/>
            <w:r w:rsidRPr="00152A47">
              <w:rPr>
                <w:rFonts w:ascii="Times New Roman" w:eastAsia="Times New Roman" w:hAnsi="Times New Roman" w:cs="Times New Roman"/>
                <w:sz w:val="24"/>
                <w:szCs w:val="24"/>
                <w:lang w:val="ru-RU" w:eastAsia="ru-RU"/>
              </w:rPr>
              <w:t xml:space="preserve"> </w:t>
            </w:r>
            <w:proofErr w:type="spellStart"/>
            <w:r w:rsidRPr="00152A47">
              <w:rPr>
                <w:rFonts w:ascii="Times New Roman" w:eastAsia="Times New Roman" w:hAnsi="Times New Roman" w:cs="Times New Roman"/>
                <w:sz w:val="24"/>
                <w:szCs w:val="24"/>
                <w:lang w:val="ru-RU" w:eastAsia="ru-RU"/>
              </w:rPr>
              <w:t>Ніка</w:t>
            </w:r>
            <w:proofErr w:type="spellEnd"/>
            <w:r w:rsidRPr="00152A47">
              <w:rPr>
                <w:rFonts w:ascii="Times New Roman" w:eastAsia="Times New Roman" w:hAnsi="Times New Roman" w:cs="Times New Roman"/>
                <w:sz w:val="24"/>
                <w:szCs w:val="24"/>
                <w:lang w:val="ru-RU" w:eastAsia="ru-RU"/>
              </w:rPr>
              <w:t xml:space="preserve">, Яшин </w:t>
            </w:r>
            <w:proofErr w:type="spellStart"/>
            <w:r w:rsidRPr="00152A47">
              <w:rPr>
                <w:rFonts w:ascii="Times New Roman" w:eastAsia="Times New Roman" w:hAnsi="Times New Roman" w:cs="Times New Roman"/>
                <w:sz w:val="24"/>
                <w:szCs w:val="24"/>
                <w:lang w:val="ru-RU" w:eastAsia="ru-RU"/>
              </w:rPr>
              <w:t>Яромир</w:t>
            </w:r>
            <w:proofErr w:type="spellEnd"/>
            <w:r w:rsidRPr="00152A47">
              <w:rPr>
                <w:rFonts w:ascii="Times New Roman" w:eastAsia="Times New Roman" w:hAnsi="Times New Roman" w:cs="Times New Roman"/>
                <w:sz w:val="24"/>
                <w:szCs w:val="24"/>
                <w:lang w:val="ru-RU" w:eastAsia="ru-RU"/>
              </w:rPr>
              <w:t xml:space="preserve">, </w:t>
            </w:r>
            <w:proofErr w:type="spellStart"/>
            <w:r w:rsidRPr="00152A47">
              <w:rPr>
                <w:rFonts w:ascii="Times New Roman" w:eastAsia="Times New Roman" w:hAnsi="Times New Roman" w:cs="Times New Roman"/>
                <w:sz w:val="24"/>
                <w:szCs w:val="24"/>
                <w:lang w:val="ru-RU" w:eastAsia="ru-RU"/>
              </w:rPr>
              <w:t>Новіков</w:t>
            </w:r>
            <w:proofErr w:type="spellEnd"/>
            <w:r w:rsidRPr="00152A47">
              <w:rPr>
                <w:rFonts w:ascii="Times New Roman" w:eastAsia="Times New Roman" w:hAnsi="Times New Roman" w:cs="Times New Roman"/>
                <w:sz w:val="24"/>
                <w:szCs w:val="24"/>
                <w:lang w:val="ru-RU" w:eastAsia="ru-RU"/>
              </w:rPr>
              <w:t xml:space="preserve"> </w:t>
            </w:r>
            <w:proofErr w:type="spellStart"/>
            <w:r w:rsidRPr="00152A47">
              <w:rPr>
                <w:rFonts w:ascii="Times New Roman" w:eastAsia="Times New Roman" w:hAnsi="Times New Roman" w:cs="Times New Roman"/>
                <w:sz w:val="24"/>
                <w:szCs w:val="24"/>
                <w:lang w:val="ru-RU" w:eastAsia="ru-RU"/>
              </w:rPr>
              <w:t>Микола</w:t>
            </w:r>
            <w:proofErr w:type="spellEnd"/>
          </w:p>
          <w:p w:rsidR="009D0840" w:rsidRPr="00152A47" w:rsidRDefault="009D0840" w:rsidP="00D01059">
            <w:pPr>
              <w:spacing w:after="160" w:line="240" w:lineRule="auto"/>
              <w:rPr>
                <w:rFonts w:ascii="Times New Roman" w:eastAsia="Times New Roman" w:hAnsi="Times New Roman" w:cs="Times New Roman"/>
                <w:sz w:val="24"/>
                <w:szCs w:val="24"/>
                <w:lang w:val="ru-RU" w:eastAsia="ru-RU"/>
              </w:rPr>
            </w:pPr>
            <w:proofErr w:type="spellStart"/>
            <w:r w:rsidRPr="00152A47">
              <w:rPr>
                <w:rFonts w:ascii="Times New Roman" w:eastAsia="Times New Roman" w:hAnsi="Times New Roman" w:cs="Times New Roman"/>
                <w:sz w:val="24"/>
                <w:szCs w:val="24"/>
                <w:lang w:val="ru-RU" w:eastAsia="ru-RU"/>
              </w:rPr>
              <w:t>Капцова</w:t>
            </w:r>
            <w:proofErr w:type="spellEnd"/>
            <w:r w:rsidRPr="00152A47">
              <w:rPr>
                <w:rFonts w:ascii="Times New Roman" w:eastAsia="Times New Roman" w:hAnsi="Times New Roman" w:cs="Times New Roman"/>
                <w:sz w:val="24"/>
                <w:szCs w:val="24"/>
                <w:lang w:val="ru-RU" w:eastAsia="ru-RU"/>
              </w:rPr>
              <w:t> Маргарита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0840" w:rsidRPr="00152A47" w:rsidRDefault="009D0840" w:rsidP="00D01059">
            <w:pPr>
              <w:spacing w:after="0" w:line="240" w:lineRule="auto"/>
              <w:jc w:val="center"/>
              <w:rPr>
                <w:rFonts w:ascii="Times New Roman" w:eastAsia="Times New Roman" w:hAnsi="Times New Roman" w:cs="Times New Roman"/>
                <w:sz w:val="24"/>
                <w:szCs w:val="24"/>
                <w:lang w:val="ru-RU" w:eastAsia="ru-RU"/>
              </w:rPr>
            </w:pPr>
            <w:r w:rsidRPr="00152A47">
              <w:rPr>
                <w:rFonts w:ascii="Times New Roman" w:eastAsia="Times New Roman" w:hAnsi="Times New Roman" w:cs="Times New Roman"/>
                <w:sz w:val="24"/>
                <w:szCs w:val="24"/>
                <w:lang w:val="ru-RU" w:eastAsia="ru-RU"/>
              </w:rPr>
              <w:t>ІІІ</w:t>
            </w:r>
          </w:p>
          <w:p w:rsidR="009D0840" w:rsidRPr="00152A47" w:rsidRDefault="009D0840" w:rsidP="00D01059">
            <w:pPr>
              <w:spacing w:after="0" w:line="240" w:lineRule="auto"/>
              <w:jc w:val="center"/>
              <w:rPr>
                <w:rFonts w:ascii="Times New Roman" w:eastAsia="Times New Roman" w:hAnsi="Times New Roman" w:cs="Times New Roman"/>
                <w:sz w:val="24"/>
                <w:szCs w:val="24"/>
                <w:lang w:val="ru-RU" w:eastAsia="ru-RU"/>
              </w:rPr>
            </w:pPr>
          </w:p>
          <w:p w:rsidR="009D0840" w:rsidRDefault="009D0840" w:rsidP="00D01059">
            <w:pPr>
              <w:spacing w:after="0" w:line="240" w:lineRule="auto"/>
              <w:jc w:val="center"/>
              <w:rPr>
                <w:rFonts w:ascii="Times New Roman" w:eastAsia="Times New Roman" w:hAnsi="Times New Roman" w:cs="Times New Roman"/>
                <w:sz w:val="24"/>
                <w:szCs w:val="24"/>
                <w:lang w:val="ru-RU" w:eastAsia="ru-RU"/>
              </w:rPr>
            </w:pPr>
          </w:p>
          <w:p w:rsidR="009D0840" w:rsidRPr="00152A47" w:rsidRDefault="009D0840" w:rsidP="00D01059">
            <w:pPr>
              <w:spacing w:after="0" w:line="240" w:lineRule="auto"/>
              <w:jc w:val="center"/>
              <w:rPr>
                <w:rFonts w:ascii="Times New Roman" w:eastAsia="Times New Roman" w:hAnsi="Times New Roman" w:cs="Times New Roman"/>
                <w:sz w:val="24"/>
                <w:szCs w:val="24"/>
                <w:lang w:val="ru-RU" w:eastAsia="ru-RU"/>
              </w:rPr>
            </w:pPr>
          </w:p>
          <w:p w:rsidR="009D0840" w:rsidRPr="00152A47" w:rsidRDefault="009D0840" w:rsidP="00D01059">
            <w:pPr>
              <w:spacing w:after="0" w:line="240" w:lineRule="auto"/>
              <w:jc w:val="center"/>
              <w:rPr>
                <w:rFonts w:ascii="Times New Roman" w:eastAsia="Times New Roman" w:hAnsi="Times New Roman" w:cs="Times New Roman"/>
                <w:sz w:val="24"/>
                <w:szCs w:val="24"/>
                <w:lang w:val="ru-RU" w:eastAsia="ru-RU"/>
              </w:rPr>
            </w:pPr>
            <w:r w:rsidRPr="00152A47">
              <w:rPr>
                <w:rFonts w:ascii="Times New Roman" w:eastAsia="Times New Roman" w:hAnsi="Times New Roman" w:cs="Times New Roman"/>
                <w:sz w:val="24"/>
                <w:szCs w:val="24"/>
                <w:lang w:val="ru-RU" w:eastAsia="ru-RU"/>
              </w:rPr>
              <w:t>І, І</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152A47" w:rsidRDefault="009D0840" w:rsidP="00D01059">
            <w:pPr>
              <w:spacing w:after="0" w:line="240" w:lineRule="auto"/>
              <w:rPr>
                <w:rFonts w:ascii="Times New Roman" w:eastAsia="Times New Roman" w:hAnsi="Times New Roman" w:cs="Times New Roman"/>
                <w:sz w:val="24"/>
                <w:szCs w:val="24"/>
                <w:lang w:val="ru-RU" w:eastAsia="ru-RU"/>
              </w:rPr>
            </w:pPr>
            <w:r w:rsidRPr="00152A47">
              <w:rPr>
                <w:rFonts w:ascii="Times New Roman" w:eastAsia="Times New Roman" w:hAnsi="Times New Roman" w:cs="Times New Roman"/>
                <w:sz w:val="24"/>
                <w:szCs w:val="24"/>
                <w:lang w:val="ru-RU" w:eastAsia="ru-RU"/>
              </w:rPr>
              <w:t> </w:t>
            </w:r>
          </w:p>
          <w:p w:rsidR="009D0840" w:rsidRPr="00152A47"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152A47">
              <w:rPr>
                <w:rFonts w:ascii="Times New Roman" w:eastAsia="Times New Roman" w:hAnsi="Times New Roman" w:cs="Times New Roman"/>
                <w:sz w:val="24"/>
                <w:szCs w:val="24"/>
                <w:lang w:val="ru-RU" w:eastAsia="ru-RU"/>
              </w:rPr>
              <w:t>Наказ ДОЦНТТ та ІТУМ</w:t>
            </w:r>
          </w:p>
          <w:p w:rsidR="009D0840" w:rsidRPr="00152A47" w:rsidRDefault="009D0840" w:rsidP="00D01059">
            <w:pPr>
              <w:shd w:val="clear" w:color="auto" w:fill="FFFFFF"/>
              <w:spacing w:after="0" w:line="240" w:lineRule="auto"/>
              <w:rPr>
                <w:rFonts w:ascii="Times New Roman" w:eastAsia="Times New Roman" w:hAnsi="Times New Roman" w:cs="Times New Roman"/>
                <w:sz w:val="24"/>
                <w:szCs w:val="24"/>
                <w:lang w:val="ru-RU" w:eastAsia="ru-RU"/>
              </w:rPr>
            </w:pPr>
            <w:r w:rsidRPr="00152A47">
              <w:rPr>
                <w:rFonts w:ascii="Times New Roman" w:eastAsia="Times New Roman" w:hAnsi="Times New Roman" w:cs="Times New Roman"/>
                <w:sz w:val="24"/>
                <w:szCs w:val="24"/>
                <w:lang w:val="ru-RU" w:eastAsia="ru-RU"/>
              </w:rPr>
              <w:t>№ 104 </w:t>
            </w:r>
            <w:proofErr w:type="spellStart"/>
            <w:r w:rsidRPr="00152A47">
              <w:rPr>
                <w:rFonts w:ascii="Times New Roman" w:eastAsia="Times New Roman" w:hAnsi="Times New Roman" w:cs="Times New Roman"/>
                <w:sz w:val="24"/>
                <w:szCs w:val="24"/>
                <w:lang w:val="ru-RU" w:eastAsia="ru-RU"/>
              </w:rPr>
              <w:t>від</w:t>
            </w:r>
            <w:proofErr w:type="spellEnd"/>
            <w:r w:rsidRPr="00152A47">
              <w:rPr>
                <w:rFonts w:ascii="Times New Roman" w:eastAsia="Times New Roman" w:hAnsi="Times New Roman" w:cs="Times New Roman"/>
                <w:sz w:val="24"/>
                <w:szCs w:val="24"/>
                <w:lang w:val="ru-RU" w:eastAsia="ru-RU"/>
              </w:rPr>
              <w:t> 05.12.2023</w:t>
            </w:r>
          </w:p>
          <w:p w:rsidR="009D0840" w:rsidRPr="00152A47" w:rsidRDefault="009D0840" w:rsidP="00D01059">
            <w:pPr>
              <w:spacing w:after="0" w:line="240" w:lineRule="auto"/>
              <w:rPr>
                <w:rFonts w:ascii="Times New Roman" w:eastAsia="Times New Roman" w:hAnsi="Times New Roman" w:cs="Times New Roman"/>
                <w:sz w:val="24"/>
                <w:szCs w:val="24"/>
                <w:lang w:val="ru-RU" w:eastAsia="ru-RU"/>
              </w:rPr>
            </w:pPr>
            <w:r w:rsidRPr="00152A47">
              <w:rPr>
                <w:rFonts w:ascii="Times New Roman" w:eastAsia="Times New Roman" w:hAnsi="Times New Roman" w:cs="Times New Roman"/>
                <w:sz w:val="24"/>
                <w:szCs w:val="24"/>
                <w:lang w:val="ru-RU" w:eastAsia="ru-RU"/>
              </w:rPr>
              <w:t> </w:t>
            </w:r>
          </w:p>
        </w:tc>
      </w:tr>
      <w:tr w:rsidR="009D0840" w:rsidRPr="00D72455" w:rsidTr="00DB3C11">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2C44EB" w:rsidRDefault="009D0840" w:rsidP="009D0840">
            <w:pPr>
              <w:pStyle w:val="af6"/>
              <w:numPr>
                <w:ilvl w:val="0"/>
                <w:numId w:val="16"/>
              </w:num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784F5D">
              <w:rPr>
                <w:rFonts w:ascii="Times New Roman" w:eastAsia="Times New Roman" w:hAnsi="Times New Roman" w:cs="Times New Roman"/>
                <w:sz w:val="24"/>
                <w:szCs w:val="24"/>
                <w:shd w:val="clear" w:color="auto" w:fill="FFFFFF"/>
                <w:lang w:val="ru-RU" w:eastAsia="ru-RU"/>
              </w:rPr>
              <w:t>Обласний</w:t>
            </w:r>
            <w:proofErr w:type="spellEnd"/>
            <w:r w:rsidRPr="00784F5D">
              <w:rPr>
                <w:rFonts w:ascii="Times New Roman" w:eastAsia="Times New Roman" w:hAnsi="Times New Roman" w:cs="Times New Roman"/>
                <w:sz w:val="24"/>
                <w:szCs w:val="24"/>
                <w:shd w:val="clear" w:color="auto" w:fill="FFFFFF"/>
                <w:lang w:val="ru-RU" w:eastAsia="ru-RU"/>
              </w:rPr>
              <w:t>  (</w:t>
            </w:r>
            <w:proofErr w:type="spellStart"/>
            <w:r w:rsidRPr="00784F5D">
              <w:rPr>
                <w:rFonts w:ascii="Times New Roman" w:eastAsia="Times New Roman" w:hAnsi="Times New Roman" w:cs="Times New Roman"/>
                <w:sz w:val="24"/>
                <w:szCs w:val="24"/>
                <w:shd w:val="clear" w:color="auto" w:fill="FFFFFF"/>
                <w:lang w:val="ru-RU" w:eastAsia="ru-RU"/>
              </w:rPr>
              <w:t>заочний</w:t>
            </w:r>
            <w:proofErr w:type="spellEnd"/>
            <w:r w:rsidRPr="00784F5D">
              <w:rPr>
                <w:rFonts w:ascii="Times New Roman" w:eastAsia="Times New Roman" w:hAnsi="Times New Roman" w:cs="Times New Roman"/>
                <w:sz w:val="24"/>
                <w:szCs w:val="24"/>
                <w:shd w:val="clear" w:color="auto" w:fill="FFFFFF"/>
                <w:lang w:val="ru-RU" w:eastAsia="ru-RU"/>
              </w:rPr>
              <w:t xml:space="preserve">) фотоконкурс </w:t>
            </w:r>
            <w:proofErr w:type="spellStart"/>
            <w:r w:rsidRPr="00784F5D">
              <w:rPr>
                <w:rFonts w:ascii="Times New Roman" w:eastAsia="Times New Roman" w:hAnsi="Times New Roman" w:cs="Times New Roman"/>
                <w:sz w:val="24"/>
                <w:szCs w:val="24"/>
                <w:shd w:val="clear" w:color="auto" w:fill="FFFFFF"/>
                <w:lang w:val="ru-RU" w:eastAsia="ru-RU"/>
              </w:rPr>
              <w:t>юних</w:t>
            </w:r>
            <w:proofErr w:type="spellEnd"/>
            <w:r w:rsidRPr="00784F5D">
              <w:rPr>
                <w:rFonts w:ascii="Times New Roman" w:eastAsia="Times New Roman" w:hAnsi="Times New Roman" w:cs="Times New Roman"/>
                <w:sz w:val="24"/>
                <w:szCs w:val="24"/>
                <w:shd w:val="clear" w:color="auto" w:fill="FFFFFF"/>
                <w:lang w:val="ru-RU" w:eastAsia="ru-RU"/>
              </w:rPr>
              <w:t> </w:t>
            </w:r>
            <w:proofErr w:type="spellStart"/>
            <w:r w:rsidRPr="00784F5D">
              <w:rPr>
                <w:rFonts w:ascii="Times New Roman" w:eastAsia="Times New Roman" w:hAnsi="Times New Roman" w:cs="Times New Roman"/>
                <w:sz w:val="24"/>
                <w:szCs w:val="24"/>
                <w:shd w:val="clear" w:color="auto" w:fill="FFFFFF"/>
                <w:lang w:val="ru-RU" w:eastAsia="ru-RU"/>
              </w:rPr>
              <w:t>фотолюбителів</w:t>
            </w:r>
            <w:proofErr w:type="spellEnd"/>
            <w:r w:rsidRPr="00784F5D">
              <w:rPr>
                <w:rFonts w:ascii="Times New Roman" w:eastAsia="Times New Roman" w:hAnsi="Times New Roman" w:cs="Times New Roman"/>
                <w:sz w:val="24"/>
                <w:szCs w:val="24"/>
                <w:shd w:val="clear" w:color="auto" w:fill="FFFFFF"/>
                <w:lang w:val="ru-RU" w:eastAsia="ru-RU"/>
              </w:rPr>
              <w:t xml:space="preserve"> «</w:t>
            </w:r>
            <w:proofErr w:type="gramStart"/>
            <w:r w:rsidRPr="00784F5D">
              <w:rPr>
                <w:rFonts w:ascii="Times New Roman" w:eastAsia="Times New Roman" w:hAnsi="Times New Roman" w:cs="Times New Roman"/>
                <w:sz w:val="24"/>
                <w:szCs w:val="24"/>
                <w:shd w:val="clear" w:color="auto" w:fill="FFFFFF"/>
                <w:lang w:val="ru-RU" w:eastAsia="ru-RU"/>
              </w:rPr>
              <w:t>Моя</w:t>
            </w:r>
            <w:proofErr w:type="gramEnd"/>
            <w:r w:rsidRPr="00784F5D">
              <w:rPr>
                <w:rFonts w:ascii="Times New Roman" w:eastAsia="Times New Roman" w:hAnsi="Times New Roman" w:cs="Times New Roman"/>
                <w:sz w:val="24"/>
                <w:szCs w:val="24"/>
                <w:shd w:val="clear" w:color="auto" w:fill="FFFFFF"/>
                <w:lang w:val="ru-RU" w:eastAsia="ru-RU"/>
              </w:rPr>
              <w:t xml:space="preserve"> </w:t>
            </w:r>
            <w:proofErr w:type="spellStart"/>
            <w:r w:rsidRPr="00784F5D">
              <w:rPr>
                <w:rFonts w:ascii="Times New Roman" w:eastAsia="Times New Roman" w:hAnsi="Times New Roman" w:cs="Times New Roman"/>
                <w:sz w:val="24"/>
                <w:szCs w:val="24"/>
                <w:shd w:val="clear" w:color="auto" w:fill="FFFFFF"/>
                <w:lang w:val="ru-RU" w:eastAsia="ru-RU"/>
              </w:rPr>
              <w:t>Україна</w:t>
            </w:r>
            <w:proofErr w:type="spellEnd"/>
            <w:r w:rsidRPr="00784F5D">
              <w:rPr>
                <w:rFonts w:ascii="Times New Roman" w:eastAsia="Times New Roman" w:hAnsi="Times New Roman" w:cs="Times New Roman"/>
                <w:sz w:val="24"/>
                <w:szCs w:val="24"/>
                <w:shd w:val="clear" w:color="auto" w:fill="FFFFFF"/>
                <w:lang w:val="ru-RU" w:eastAsia="ru-RU"/>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proofErr w:type="spellStart"/>
            <w:proofErr w:type="gramStart"/>
            <w:r w:rsidRPr="00784F5D">
              <w:rPr>
                <w:rFonts w:ascii="Times New Roman" w:eastAsia="Times New Roman" w:hAnsi="Times New Roman" w:cs="Times New Roman"/>
                <w:sz w:val="24"/>
                <w:szCs w:val="24"/>
                <w:lang w:val="ru-RU" w:eastAsia="ru-RU"/>
              </w:rPr>
              <w:t>Св</w:t>
            </w:r>
            <w:proofErr w:type="gramEnd"/>
            <w:r w:rsidRPr="00784F5D">
              <w:rPr>
                <w:rFonts w:ascii="Times New Roman" w:eastAsia="Times New Roman" w:hAnsi="Times New Roman" w:cs="Times New Roman"/>
                <w:sz w:val="24"/>
                <w:szCs w:val="24"/>
                <w:lang w:val="ru-RU" w:eastAsia="ru-RU"/>
              </w:rPr>
              <w:t>ітлак</w:t>
            </w:r>
            <w:proofErr w:type="spellEnd"/>
            <w:r w:rsidRPr="00784F5D">
              <w:rPr>
                <w:rFonts w:ascii="Times New Roman" w:eastAsia="Times New Roman" w:hAnsi="Times New Roman" w:cs="Times New Roman"/>
                <w:sz w:val="24"/>
                <w:szCs w:val="24"/>
                <w:lang w:val="ru-RU" w:eastAsia="ru-RU"/>
              </w:rPr>
              <w:t xml:space="preserve"> </w:t>
            </w:r>
            <w:proofErr w:type="spellStart"/>
            <w:r w:rsidRPr="00784F5D">
              <w:rPr>
                <w:rFonts w:ascii="Times New Roman" w:eastAsia="Times New Roman" w:hAnsi="Times New Roman" w:cs="Times New Roman"/>
                <w:sz w:val="24"/>
                <w:szCs w:val="24"/>
                <w:lang w:val="ru-RU" w:eastAsia="ru-RU"/>
              </w:rPr>
              <w:t>Поліна</w:t>
            </w:r>
            <w:proofErr w:type="spellEnd"/>
          </w:p>
          <w:p w:rsidR="009D0840" w:rsidRPr="00784F5D" w:rsidRDefault="009D0840" w:rsidP="00D01059">
            <w:pPr>
              <w:spacing w:after="0" w:line="240" w:lineRule="auto"/>
              <w:rPr>
                <w:rFonts w:ascii="Times New Roman" w:eastAsia="Times New Roman" w:hAnsi="Times New Roman" w:cs="Times New Roman"/>
                <w:sz w:val="24"/>
                <w:szCs w:val="24"/>
                <w:lang w:eastAsia="ru-RU"/>
              </w:rPr>
            </w:pPr>
            <w:proofErr w:type="spellStart"/>
            <w:r w:rsidRPr="00784F5D">
              <w:rPr>
                <w:rFonts w:ascii="Times New Roman" w:eastAsia="Times New Roman" w:hAnsi="Times New Roman" w:cs="Times New Roman"/>
                <w:sz w:val="24"/>
                <w:szCs w:val="24"/>
                <w:lang w:val="ru-RU" w:eastAsia="ru-RU"/>
              </w:rPr>
              <w:t>Ялова</w:t>
            </w:r>
            <w:proofErr w:type="spellEnd"/>
            <w:r w:rsidRPr="00784F5D">
              <w:rPr>
                <w:rFonts w:ascii="Times New Roman" w:eastAsia="Times New Roman" w:hAnsi="Times New Roman" w:cs="Times New Roman"/>
                <w:sz w:val="24"/>
                <w:szCs w:val="24"/>
                <w:lang w:val="ru-RU" w:eastAsia="ru-RU"/>
              </w:rPr>
              <w:t xml:space="preserve"> </w:t>
            </w:r>
            <w:proofErr w:type="gramStart"/>
            <w:r w:rsidRPr="00784F5D">
              <w:rPr>
                <w:rFonts w:ascii="Times New Roman" w:eastAsia="Times New Roman" w:hAnsi="Times New Roman" w:cs="Times New Roman"/>
                <w:sz w:val="24"/>
                <w:szCs w:val="24"/>
                <w:lang w:val="ru-RU" w:eastAsia="ru-RU"/>
              </w:rPr>
              <w:t>Дар’</w:t>
            </w:r>
            <w:r w:rsidRPr="00784F5D">
              <w:rPr>
                <w:rFonts w:ascii="Times New Roman" w:eastAsia="Times New Roman" w:hAnsi="Times New Roman" w:cs="Times New Roman"/>
                <w:sz w:val="24"/>
                <w:szCs w:val="24"/>
                <w:lang w:eastAsia="ru-RU"/>
              </w:rPr>
              <w:t>я</w:t>
            </w:r>
            <w:proofErr w:type="gramEnd"/>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784F5D">
              <w:rPr>
                <w:rFonts w:ascii="Times New Roman" w:eastAsia="Times New Roman" w:hAnsi="Times New Roman" w:cs="Times New Roman"/>
                <w:sz w:val="24"/>
                <w:szCs w:val="24"/>
                <w:lang w:val="ru-RU" w:eastAsia="ru-RU"/>
              </w:rPr>
              <w:t>Царьова</w:t>
            </w:r>
            <w:proofErr w:type="spellEnd"/>
            <w:r w:rsidRPr="00784F5D">
              <w:rPr>
                <w:rFonts w:ascii="Times New Roman" w:eastAsia="Times New Roman" w:hAnsi="Times New Roman" w:cs="Times New Roman"/>
                <w:sz w:val="24"/>
                <w:szCs w:val="24"/>
                <w:lang w:val="ru-RU" w:eastAsia="ru-RU"/>
              </w:rPr>
              <w:t xml:space="preserve"> Маргарита</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Москаленко</w:t>
            </w:r>
            <w:proofErr w:type="gramStart"/>
            <w:r w:rsidRPr="00784F5D">
              <w:rPr>
                <w:rFonts w:ascii="Times New Roman" w:eastAsia="Times New Roman" w:hAnsi="Times New Roman" w:cs="Times New Roman"/>
                <w:sz w:val="24"/>
                <w:szCs w:val="24"/>
                <w:lang w:val="ru-RU" w:eastAsia="ru-RU"/>
              </w:rPr>
              <w:t xml:space="preserve"> </w:t>
            </w:r>
            <w:proofErr w:type="spellStart"/>
            <w:r w:rsidRPr="00784F5D">
              <w:rPr>
                <w:rFonts w:ascii="Times New Roman" w:eastAsia="Times New Roman" w:hAnsi="Times New Roman" w:cs="Times New Roman"/>
                <w:sz w:val="24"/>
                <w:szCs w:val="24"/>
                <w:lang w:val="ru-RU" w:eastAsia="ru-RU"/>
              </w:rPr>
              <w:t>В</w:t>
            </w:r>
            <w:proofErr w:type="gramEnd"/>
            <w:r w:rsidRPr="00784F5D">
              <w:rPr>
                <w:rFonts w:ascii="Times New Roman" w:eastAsia="Times New Roman" w:hAnsi="Times New Roman" w:cs="Times New Roman"/>
                <w:sz w:val="24"/>
                <w:szCs w:val="24"/>
                <w:lang w:val="ru-RU" w:eastAsia="ru-RU"/>
              </w:rPr>
              <w:t>іра</w:t>
            </w:r>
            <w:proofErr w:type="spellEnd"/>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784F5D">
              <w:rPr>
                <w:rFonts w:ascii="Times New Roman" w:eastAsia="Times New Roman" w:hAnsi="Times New Roman" w:cs="Times New Roman"/>
                <w:sz w:val="24"/>
                <w:szCs w:val="24"/>
                <w:lang w:val="ru-RU" w:eastAsia="ru-RU"/>
              </w:rPr>
              <w:t>Саклакова</w:t>
            </w:r>
            <w:proofErr w:type="spellEnd"/>
            <w:r w:rsidRPr="00784F5D">
              <w:rPr>
                <w:rFonts w:ascii="Times New Roman" w:eastAsia="Times New Roman" w:hAnsi="Times New Roman" w:cs="Times New Roman"/>
                <w:sz w:val="24"/>
                <w:szCs w:val="24"/>
                <w:lang w:val="ru-RU" w:eastAsia="ru-RU"/>
              </w:rPr>
              <w:t xml:space="preserve"> </w:t>
            </w:r>
            <w:proofErr w:type="spellStart"/>
            <w:r w:rsidRPr="00784F5D">
              <w:rPr>
                <w:rFonts w:ascii="Times New Roman" w:eastAsia="Times New Roman" w:hAnsi="Times New Roman" w:cs="Times New Roman"/>
                <w:sz w:val="24"/>
                <w:szCs w:val="24"/>
                <w:lang w:val="ru-RU" w:eastAsia="ru-RU"/>
              </w:rPr>
              <w:t>Анастасія</w:t>
            </w:r>
            <w:proofErr w:type="spellEnd"/>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 xml:space="preserve">Ляшенко </w:t>
            </w:r>
            <w:proofErr w:type="spellStart"/>
            <w:r w:rsidRPr="00784F5D">
              <w:rPr>
                <w:rFonts w:ascii="Times New Roman" w:eastAsia="Times New Roman" w:hAnsi="Times New Roman" w:cs="Times New Roman"/>
                <w:sz w:val="24"/>
                <w:szCs w:val="24"/>
                <w:lang w:val="ru-RU" w:eastAsia="ru-RU"/>
              </w:rPr>
              <w:t>Анастасія</w:t>
            </w:r>
            <w:proofErr w:type="spellEnd"/>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784F5D">
              <w:rPr>
                <w:rFonts w:ascii="Times New Roman" w:eastAsia="Times New Roman" w:hAnsi="Times New Roman" w:cs="Times New Roman"/>
                <w:sz w:val="24"/>
                <w:szCs w:val="24"/>
                <w:lang w:val="ru-RU" w:eastAsia="ru-RU"/>
              </w:rPr>
              <w:t>Райхман</w:t>
            </w:r>
            <w:proofErr w:type="spellEnd"/>
            <w:r w:rsidRPr="00784F5D">
              <w:rPr>
                <w:rFonts w:ascii="Times New Roman" w:eastAsia="Times New Roman" w:hAnsi="Times New Roman" w:cs="Times New Roman"/>
                <w:sz w:val="24"/>
                <w:szCs w:val="24"/>
                <w:lang w:val="ru-RU" w:eastAsia="ru-RU"/>
              </w:rPr>
              <w:t xml:space="preserve"> Анна</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784F5D">
              <w:rPr>
                <w:rFonts w:ascii="Times New Roman" w:eastAsia="Times New Roman" w:hAnsi="Times New Roman" w:cs="Times New Roman"/>
                <w:sz w:val="24"/>
                <w:szCs w:val="24"/>
                <w:lang w:val="ru-RU" w:eastAsia="ru-RU"/>
              </w:rPr>
              <w:t>Серадут</w:t>
            </w:r>
            <w:proofErr w:type="spellEnd"/>
            <w:r w:rsidRPr="00784F5D">
              <w:rPr>
                <w:rFonts w:ascii="Times New Roman" w:eastAsia="Times New Roman" w:hAnsi="Times New Roman" w:cs="Times New Roman"/>
                <w:sz w:val="24"/>
                <w:szCs w:val="24"/>
                <w:lang w:val="ru-RU" w:eastAsia="ru-RU"/>
              </w:rPr>
              <w:t xml:space="preserve"> </w:t>
            </w:r>
            <w:proofErr w:type="spellStart"/>
            <w:r w:rsidRPr="00784F5D">
              <w:rPr>
                <w:rFonts w:ascii="Times New Roman" w:eastAsia="Times New Roman" w:hAnsi="Times New Roman" w:cs="Times New Roman"/>
                <w:sz w:val="24"/>
                <w:szCs w:val="24"/>
                <w:lang w:val="ru-RU" w:eastAsia="ru-RU"/>
              </w:rPr>
              <w:t>Ірина</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І, ІІІ, ІІІ</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І, ІІ</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 ІІ, ІІ</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 xml:space="preserve">І, І, ІІ  </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І,ІІ, ІІІ</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ІІ,ІІІ</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ІІІ</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ІІ</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784F5D"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Наказ ДОН</w:t>
            </w:r>
          </w:p>
          <w:p w:rsidR="009D0840" w:rsidRPr="00784F5D" w:rsidRDefault="009D0840" w:rsidP="00D01059">
            <w:pPr>
              <w:shd w:val="clear" w:color="auto" w:fill="FFFFFF"/>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 223/0/212-24 </w:t>
            </w:r>
          </w:p>
          <w:p w:rsidR="009D0840" w:rsidRPr="00784F5D" w:rsidRDefault="009D0840" w:rsidP="00D01059">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784F5D">
              <w:rPr>
                <w:rFonts w:ascii="Times New Roman" w:eastAsia="Times New Roman" w:hAnsi="Times New Roman" w:cs="Times New Roman"/>
                <w:sz w:val="24"/>
                <w:szCs w:val="24"/>
                <w:lang w:val="ru-RU" w:eastAsia="ru-RU"/>
              </w:rPr>
              <w:t>від</w:t>
            </w:r>
            <w:proofErr w:type="spellEnd"/>
            <w:r w:rsidRPr="00784F5D">
              <w:rPr>
                <w:rFonts w:ascii="Times New Roman" w:eastAsia="Times New Roman" w:hAnsi="Times New Roman" w:cs="Times New Roman"/>
                <w:sz w:val="24"/>
                <w:szCs w:val="24"/>
                <w:lang w:val="ru-RU" w:eastAsia="ru-RU"/>
              </w:rPr>
              <w:t> 18.04.2024</w:t>
            </w:r>
          </w:p>
          <w:p w:rsidR="009D0840" w:rsidRPr="00784F5D" w:rsidRDefault="009D0840" w:rsidP="00D01059">
            <w:pPr>
              <w:spacing w:after="0" w:line="240" w:lineRule="auto"/>
              <w:rPr>
                <w:rFonts w:ascii="Times New Roman" w:eastAsia="Times New Roman" w:hAnsi="Times New Roman" w:cs="Times New Roman"/>
                <w:sz w:val="24"/>
                <w:szCs w:val="24"/>
                <w:lang w:val="ru-RU" w:eastAsia="ru-RU"/>
              </w:rPr>
            </w:pPr>
            <w:r w:rsidRPr="00784F5D">
              <w:rPr>
                <w:rFonts w:ascii="Times New Roman" w:eastAsia="Times New Roman" w:hAnsi="Times New Roman" w:cs="Times New Roman"/>
                <w:sz w:val="24"/>
                <w:szCs w:val="24"/>
                <w:lang w:val="ru-RU" w:eastAsia="ru-RU"/>
              </w:rPr>
              <w:t> </w:t>
            </w:r>
          </w:p>
        </w:tc>
      </w:tr>
      <w:tr w:rsidR="009D0840" w:rsidRPr="00D72455" w:rsidTr="00DB3C1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D0840" w:rsidRPr="002C44EB" w:rsidRDefault="009D0840" w:rsidP="009D0840">
            <w:pPr>
              <w:pStyle w:val="af6"/>
              <w:numPr>
                <w:ilvl w:val="0"/>
                <w:numId w:val="16"/>
              </w:num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9D0840" w:rsidRPr="00EF70B1" w:rsidRDefault="009D0840" w:rsidP="00D01059">
            <w:pPr>
              <w:spacing w:after="0" w:line="240" w:lineRule="auto"/>
              <w:rPr>
                <w:rFonts w:ascii="Times New Roman" w:eastAsia="Times New Roman" w:hAnsi="Times New Roman" w:cs="Times New Roman"/>
                <w:sz w:val="24"/>
                <w:szCs w:val="24"/>
                <w:shd w:val="clear" w:color="auto" w:fill="FFFFFF"/>
                <w:lang w:val="ru-RU" w:eastAsia="ru-RU"/>
              </w:rPr>
            </w:pPr>
            <w:proofErr w:type="spellStart"/>
            <w:r w:rsidRPr="00EF70B1">
              <w:rPr>
                <w:rFonts w:ascii="Times New Roman" w:eastAsia="Times New Roman" w:hAnsi="Times New Roman" w:cs="Times New Roman"/>
                <w:sz w:val="24"/>
                <w:szCs w:val="24"/>
                <w:shd w:val="clear" w:color="auto" w:fill="FFFFFF"/>
                <w:lang w:val="ru-RU" w:eastAsia="ru-RU"/>
              </w:rPr>
              <w:t>Всеукраїнський</w:t>
            </w:r>
            <w:proofErr w:type="spellEnd"/>
            <w:r w:rsidRPr="00EF70B1">
              <w:rPr>
                <w:rFonts w:ascii="Times New Roman" w:eastAsia="Times New Roman" w:hAnsi="Times New Roman" w:cs="Times New Roman"/>
                <w:sz w:val="24"/>
                <w:szCs w:val="24"/>
                <w:shd w:val="clear" w:color="auto" w:fill="FFFFFF"/>
                <w:lang w:val="ru-RU" w:eastAsia="ru-RU"/>
              </w:rPr>
              <w:t xml:space="preserve"> фотоконкурс </w:t>
            </w:r>
            <w:proofErr w:type="spellStart"/>
            <w:r w:rsidRPr="00EF70B1">
              <w:rPr>
                <w:rFonts w:ascii="Times New Roman" w:eastAsia="Times New Roman" w:hAnsi="Times New Roman" w:cs="Times New Roman"/>
                <w:sz w:val="24"/>
                <w:szCs w:val="24"/>
                <w:shd w:val="clear" w:color="auto" w:fill="FFFFFF"/>
                <w:lang w:val="ru-RU" w:eastAsia="ru-RU"/>
              </w:rPr>
              <w:t>юних</w:t>
            </w:r>
            <w:proofErr w:type="spellEnd"/>
            <w:r w:rsidRPr="00EF70B1">
              <w:rPr>
                <w:rFonts w:ascii="Times New Roman" w:eastAsia="Times New Roman" w:hAnsi="Times New Roman" w:cs="Times New Roman"/>
                <w:sz w:val="24"/>
                <w:szCs w:val="24"/>
                <w:shd w:val="clear" w:color="auto" w:fill="FFFFFF"/>
                <w:lang w:val="ru-RU" w:eastAsia="ru-RU"/>
              </w:rPr>
              <w:t xml:space="preserve"> </w:t>
            </w:r>
            <w:proofErr w:type="spellStart"/>
            <w:r w:rsidRPr="00EF70B1">
              <w:rPr>
                <w:rFonts w:ascii="Times New Roman" w:eastAsia="Times New Roman" w:hAnsi="Times New Roman" w:cs="Times New Roman"/>
                <w:sz w:val="24"/>
                <w:szCs w:val="24"/>
                <w:shd w:val="clear" w:color="auto" w:fill="FFFFFF"/>
                <w:lang w:val="ru-RU" w:eastAsia="ru-RU"/>
              </w:rPr>
              <w:t>фотоаматорів</w:t>
            </w:r>
            <w:proofErr w:type="spellEnd"/>
            <w:r w:rsidRPr="00EF70B1">
              <w:rPr>
                <w:rFonts w:ascii="Times New Roman" w:eastAsia="Times New Roman" w:hAnsi="Times New Roman" w:cs="Times New Roman"/>
                <w:sz w:val="24"/>
                <w:szCs w:val="24"/>
                <w:shd w:val="clear" w:color="auto" w:fill="FFFFFF"/>
                <w:lang w:val="ru-RU" w:eastAsia="ru-RU"/>
              </w:rPr>
              <w:t xml:space="preserve"> «</w:t>
            </w:r>
            <w:proofErr w:type="gramStart"/>
            <w:r w:rsidRPr="00EF70B1">
              <w:rPr>
                <w:rFonts w:ascii="Times New Roman" w:eastAsia="Times New Roman" w:hAnsi="Times New Roman" w:cs="Times New Roman"/>
                <w:sz w:val="24"/>
                <w:szCs w:val="24"/>
                <w:shd w:val="clear" w:color="auto" w:fill="FFFFFF"/>
                <w:lang w:val="ru-RU" w:eastAsia="ru-RU"/>
              </w:rPr>
              <w:t>Моя</w:t>
            </w:r>
            <w:proofErr w:type="gramEnd"/>
            <w:r w:rsidRPr="00EF70B1">
              <w:rPr>
                <w:rFonts w:ascii="Times New Roman" w:eastAsia="Times New Roman" w:hAnsi="Times New Roman" w:cs="Times New Roman"/>
                <w:sz w:val="24"/>
                <w:szCs w:val="24"/>
                <w:shd w:val="clear" w:color="auto" w:fill="FFFFFF"/>
                <w:lang w:val="ru-RU" w:eastAsia="ru-RU"/>
              </w:rPr>
              <w:t xml:space="preserve"> </w:t>
            </w:r>
            <w:proofErr w:type="spellStart"/>
            <w:r w:rsidRPr="00EF70B1">
              <w:rPr>
                <w:rFonts w:ascii="Times New Roman" w:eastAsia="Times New Roman" w:hAnsi="Times New Roman" w:cs="Times New Roman"/>
                <w:sz w:val="24"/>
                <w:szCs w:val="24"/>
                <w:shd w:val="clear" w:color="auto" w:fill="FFFFFF"/>
                <w:lang w:val="ru-RU" w:eastAsia="ru-RU"/>
              </w:rPr>
              <w:lastRenderedPageBreak/>
              <w:t>Україна</w:t>
            </w:r>
            <w:proofErr w:type="spellEnd"/>
            <w:r w:rsidRPr="00EF70B1">
              <w:rPr>
                <w:rFonts w:ascii="Times New Roman" w:eastAsia="Times New Roman" w:hAnsi="Times New Roman" w:cs="Times New Roman"/>
                <w:sz w:val="24"/>
                <w:szCs w:val="24"/>
                <w:shd w:val="clear" w:color="auto" w:fill="FFFFFF"/>
                <w:lang w:val="ru-RU" w:eastAsia="ru-RU"/>
              </w:rPr>
              <w:t>» (</w:t>
            </w:r>
            <w:proofErr w:type="spellStart"/>
            <w:r w:rsidRPr="00EF70B1">
              <w:rPr>
                <w:rFonts w:ascii="Times New Roman" w:eastAsia="Times New Roman" w:hAnsi="Times New Roman" w:cs="Times New Roman"/>
                <w:sz w:val="24"/>
                <w:szCs w:val="24"/>
                <w:shd w:val="clear" w:color="auto" w:fill="FFFFFF"/>
                <w:lang w:val="ru-RU" w:eastAsia="ru-RU"/>
              </w:rPr>
              <w:t>заочний</w:t>
            </w:r>
            <w:proofErr w:type="spellEnd"/>
            <w:r w:rsidRPr="00EF70B1">
              <w:rPr>
                <w:rFonts w:ascii="Times New Roman" w:eastAsia="Times New Roman" w:hAnsi="Times New Roman" w:cs="Times New Roman"/>
                <w:sz w:val="24"/>
                <w:szCs w:val="24"/>
                <w:shd w:val="clear" w:color="auto" w:fill="FFFFFF"/>
                <w:lang w:val="ru-RU" w:eastAsia="ru-RU"/>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D0840" w:rsidRPr="00EF70B1" w:rsidRDefault="009D0840" w:rsidP="00D01059">
            <w:pPr>
              <w:spacing w:after="0" w:line="240" w:lineRule="auto"/>
              <w:rPr>
                <w:rFonts w:ascii="Times New Roman" w:eastAsia="Times New Roman" w:hAnsi="Times New Roman" w:cs="Times New Roman"/>
                <w:sz w:val="24"/>
                <w:szCs w:val="24"/>
                <w:lang w:val="ru-RU" w:eastAsia="ru-RU"/>
              </w:rPr>
            </w:pPr>
            <w:r w:rsidRPr="00EF70B1">
              <w:rPr>
                <w:rFonts w:ascii="Times New Roman" w:eastAsia="Times New Roman" w:hAnsi="Times New Roman" w:cs="Times New Roman"/>
                <w:sz w:val="24"/>
                <w:szCs w:val="24"/>
                <w:lang w:val="ru-RU" w:eastAsia="ru-RU"/>
              </w:rPr>
              <w:lastRenderedPageBreak/>
              <w:t>Москаленко</w:t>
            </w:r>
            <w:proofErr w:type="gramStart"/>
            <w:r w:rsidRPr="00EF70B1">
              <w:rPr>
                <w:rFonts w:ascii="Times New Roman" w:eastAsia="Times New Roman" w:hAnsi="Times New Roman" w:cs="Times New Roman"/>
                <w:sz w:val="24"/>
                <w:szCs w:val="24"/>
                <w:lang w:val="ru-RU" w:eastAsia="ru-RU"/>
              </w:rPr>
              <w:t xml:space="preserve"> </w:t>
            </w:r>
            <w:proofErr w:type="spellStart"/>
            <w:r w:rsidRPr="00EF70B1">
              <w:rPr>
                <w:rFonts w:ascii="Times New Roman" w:eastAsia="Times New Roman" w:hAnsi="Times New Roman" w:cs="Times New Roman"/>
                <w:sz w:val="24"/>
                <w:szCs w:val="24"/>
                <w:lang w:val="ru-RU" w:eastAsia="ru-RU"/>
              </w:rPr>
              <w:t>В</w:t>
            </w:r>
            <w:proofErr w:type="gramEnd"/>
            <w:r w:rsidRPr="00EF70B1">
              <w:rPr>
                <w:rFonts w:ascii="Times New Roman" w:eastAsia="Times New Roman" w:hAnsi="Times New Roman" w:cs="Times New Roman"/>
                <w:sz w:val="24"/>
                <w:szCs w:val="24"/>
                <w:lang w:val="ru-RU" w:eastAsia="ru-RU"/>
              </w:rPr>
              <w:t>іра</w:t>
            </w:r>
            <w:proofErr w:type="spellEnd"/>
          </w:p>
          <w:p w:rsidR="009D0840" w:rsidRPr="00EF70B1" w:rsidRDefault="009D0840" w:rsidP="00D01059">
            <w:pPr>
              <w:spacing w:after="0" w:line="240" w:lineRule="auto"/>
              <w:rPr>
                <w:rFonts w:ascii="Times New Roman" w:eastAsia="Times New Roman" w:hAnsi="Times New Roman" w:cs="Times New Roman"/>
                <w:sz w:val="24"/>
                <w:szCs w:val="24"/>
                <w:lang w:val="ru-RU"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0840" w:rsidRPr="00EF70B1" w:rsidRDefault="009D0840" w:rsidP="00D01059">
            <w:pPr>
              <w:spacing w:after="0" w:line="240" w:lineRule="auto"/>
              <w:rPr>
                <w:rFonts w:ascii="Times New Roman" w:eastAsia="Times New Roman" w:hAnsi="Times New Roman" w:cs="Times New Roman"/>
                <w:sz w:val="24"/>
                <w:szCs w:val="24"/>
                <w:lang w:val="ru-RU" w:eastAsia="ru-RU"/>
              </w:rPr>
            </w:pPr>
            <w:r w:rsidRPr="00EF70B1">
              <w:rPr>
                <w:rFonts w:ascii="Times New Roman" w:eastAsia="Times New Roman" w:hAnsi="Times New Roman" w:cs="Times New Roman"/>
                <w:sz w:val="24"/>
                <w:szCs w:val="24"/>
                <w:lang w:val="ru-RU" w:eastAsia="ru-RU"/>
              </w:rPr>
              <w:t>ІІІ</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9D0840"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Наказ МОН УДЦПО</w:t>
            </w:r>
          </w:p>
          <w:p w:rsidR="009D0840"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12-05</w:t>
            </w:r>
          </w:p>
          <w:p w:rsidR="009D0840" w:rsidRPr="00EF70B1"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lastRenderedPageBreak/>
              <w:t>від</w:t>
            </w:r>
            <w:proofErr w:type="spellEnd"/>
            <w:r>
              <w:rPr>
                <w:rFonts w:ascii="Times New Roman" w:eastAsia="Times New Roman" w:hAnsi="Times New Roman" w:cs="Times New Roman"/>
                <w:sz w:val="24"/>
                <w:szCs w:val="24"/>
                <w:lang w:val="ru-RU" w:eastAsia="ru-RU"/>
              </w:rPr>
              <w:t xml:space="preserve"> 19.12.2023</w:t>
            </w:r>
          </w:p>
        </w:tc>
      </w:tr>
      <w:tr w:rsidR="009D0840" w:rsidRPr="00D72455" w:rsidTr="00DB3C11">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6C3D2B" w:rsidRDefault="009D0840" w:rsidP="009D0840">
            <w:pPr>
              <w:pStyle w:val="af6"/>
              <w:numPr>
                <w:ilvl w:val="0"/>
                <w:numId w:val="16"/>
              </w:num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6C3D2B">
              <w:rPr>
                <w:rFonts w:ascii="Times New Roman" w:eastAsia="Times New Roman" w:hAnsi="Times New Roman" w:cs="Times New Roman"/>
                <w:sz w:val="24"/>
                <w:szCs w:val="24"/>
                <w:lang w:val="ru-RU" w:eastAsia="ru-RU"/>
              </w:rPr>
              <w:t>Всеукраїнський</w:t>
            </w:r>
            <w:proofErr w:type="spellEnd"/>
            <w:r w:rsidRPr="006C3D2B">
              <w:rPr>
                <w:rFonts w:ascii="Times New Roman" w:eastAsia="Times New Roman" w:hAnsi="Times New Roman" w:cs="Times New Roman"/>
                <w:sz w:val="24"/>
                <w:szCs w:val="24"/>
                <w:lang w:val="ru-RU" w:eastAsia="ru-RU"/>
              </w:rPr>
              <w:t xml:space="preserve"> </w:t>
            </w:r>
            <w:proofErr w:type="gramStart"/>
            <w:r w:rsidRPr="006C3D2B">
              <w:rPr>
                <w:rFonts w:ascii="Times New Roman" w:eastAsia="Times New Roman" w:hAnsi="Times New Roman" w:cs="Times New Roman"/>
                <w:sz w:val="24"/>
                <w:szCs w:val="24"/>
                <w:lang w:val="ru-RU" w:eastAsia="ru-RU"/>
              </w:rPr>
              <w:t>фото-</w:t>
            </w:r>
            <w:proofErr w:type="spellStart"/>
            <w:r w:rsidRPr="006C3D2B">
              <w:rPr>
                <w:rFonts w:ascii="Times New Roman" w:eastAsia="Times New Roman" w:hAnsi="Times New Roman" w:cs="Times New Roman"/>
                <w:sz w:val="24"/>
                <w:szCs w:val="24"/>
                <w:lang w:val="ru-RU" w:eastAsia="ru-RU"/>
              </w:rPr>
              <w:t>к</w:t>
            </w:r>
            <w:proofErr w:type="gramEnd"/>
            <w:r w:rsidRPr="006C3D2B">
              <w:rPr>
                <w:rFonts w:ascii="Times New Roman" w:eastAsia="Times New Roman" w:hAnsi="Times New Roman" w:cs="Times New Roman"/>
                <w:sz w:val="24"/>
                <w:szCs w:val="24"/>
                <w:lang w:val="ru-RU" w:eastAsia="ru-RU"/>
              </w:rPr>
              <w:t>інофестиваль</w:t>
            </w:r>
            <w:proofErr w:type="spellEnd"/>
            <w:r w:rsidRPr="006C3D2B">
              <w:rPr>
                <w:rFonts w:ascii="Times New Roman" w:eastAsia="Times New Roman" w:hAnsi="Times New Roman" w:cs="Times New Roman"/>
                <w:sz w:val="24"/>
                <w:szCs w:val="24"/>
                <w:lang w:val="ru-RU" w:eastAsia="ru-RU"/>
              </w:rPr>
              <w:t xml:space="preserve"> «</w:t>
            </w:r>
            <w:proofErr w:type="spellStart"/>
            <w:r w:rsidRPr="006C3D2B">
              <w:rPr>
                <w:rFonts w:ascii="Times New Roman" w:eastAsia="Times New Roman" w:hAnsi="Times New Roman" w:cs="Times New Roman"/>
                <w:sz w:val="24"/>
                <w:szCs w:val="24"/>
                <w:lang w:val="ru-RU" w:eastAsia="ru-RU"/>
              </w:rPr>
              <w:t>Осінні</w:t>
            </w:r>
            <w:proofErr w:type="spellEnd"/>
            <w:r w:rsidRPr="006C3D2B">
              <w:rPr>
                <w:rFonts w:ascii="Times New Roman" w:eastAsia="Times New Roman" w:hAnsi="Times New Roman" w:cs="Times New Roman"/>
                <w:sz w:val="24"/>
                <w:szCs w:val="24"/>
                <w:lang w:val="ru-RU" w:eastAsia="ru-RU"/>
              </w:rPr>
              <w:t xml:space="preserve"> </w:t>
            </w:r>
            <w:proofErr w:type="spellStart"/>
            <w:r w:rsidRPr="006C3D2B">
              <w:rPr>
                <w:rFonts w:ascii="Times New Roman" w:eastAsia="Times New Roman" w:hAnsi="Times New Roman" w:cs="Times New Roman"/>
                <w:sz w:val="24"/>
                <w:szCs w:val="24"/>
                <w:lang w:val="ru-RU" w:eastAsia="ru-RU"/>
              </w:rPr>
              <w:t>барви</w:t>
            </w:r>
            <w:proofErr w:type="spellEnd"/>
            <w:r w:rsidRPr="006C3D2B">
              <w:rPr>
                <w:rFonts w:ascii="Times New Roman" w:eastAsia="Times New Roman" w:hAnsi="Times New Roman" w:cs="Times New Roman"/>
                <w:sz w:val="24"/>
                <w:szCs w:val="24"/>
                <w:lang w:val="ru-RU" w:eastAsia="ru-RU"/>
              </w:rPr>
              <w:t xml:space="preserve"> </w:t>
            </w:r>
            <w:proofErr w:type="spellStart"/>
            <w:r w:rsidRPr="006C3D2B">
              <w:rPr>
                <w:rFonts w:ascii="Times New Roman" w:eastAsia="Times New Roman" w:hAnsi="Times New Roman" w:cs="Times New Roman"/>
                <w:sz w:val="24"/>
                <w:szCs w:val="24"/>
                <w:lang w:val="ru-RU" w:eastAsia="ru-RU"/>
              </w:rPr>
              <w:t>Буковини</w:t>
            </w:r>
            <w:proofErr w:type="spellEnd"/>
            <w:r w:rsidRPr="006C3D2B">
              <w:rPr>
                <w:rFonts w:ascii="Times New Roman" w:eastAsia="Times New Roman" w:hAnsi="Times New Roman" w:cs="Times New Roman"/>
                <w:sz w:val="24"/>
                <w:szCs w:val="24"/>
                <w:lang w:val="ru-RU" w:eastAsia="ru-RU"/>
              </w:rPr>
              <w:t>» 2023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6C3D2B">
              <w:rPr>
                <w:rFonts w:ascii="Times New Roman" w:eastAsia="Times New Roman" w:hAnsi="Times New Roman" w:cs="Times New Roman"/>
                <w:sz w:val="24"/>
                <w:szCs w:val="24"/>
                <w:lang w:val="ru-RU" w:eastAsia="ru-RU"/>
              </w:rPr>
              <w:t>Капцова</w:t>
            </w:r>
            <w:proofErr w:type="spellEnd"/>
            <w:r w:rsidRPr="006C3D2B">
              <w:rPr>
                <w:rFonts w:ascii="Times New Roman" w:eastAsia="Times New Roman" w:hAnsi="Times New Roman" w:cs="Times New Roman"/>
                <w:sz w:val="24"/>
                <w:szCs w:val="24"/>
                <w:lang w:val="ru-RU" w:eastAsia="ru-RU"/>
              </w:rPr>
              <w:t> Маргарита </w:t>
            </w:r>
          </w:p>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Москаленко</w:t>
            </w:r>
            <w:proofErr w:type="gramStart"/>
            <w:r w:rsidRPr="006C3D2B">
              <w:rPr>
                <w:rFonts w:ascii="Times New Roman" w:eastAsia="Times New Roman" w:hAnsi="Times New Roman" w:cs="Times New Roman"/>
                <w:sz w:val="24"/>
                <w:szCs w:val="24"/>
                <w:lang w:val="ru-RU" w:eastAsia="ru-RU"/>
              </w:rPr>
              <w:t xml:space="preserve"> </w:t>
            </w:r>
            <w:proofErr w:type="spellStart"/>
            <w:r w:rsidRPr="006C3D2B">
              <w:rPr>
                <w:rFonts w:ascii="Times New Roman" w:eastAsia="Times New Roman" w:hAnsi="Times New Roman" w:cs="Times New Roman"/>
                <w:sz w:val="24"/>
                <w:szCs w:val="24"/>
                <w:lang w:val="ru-RU" w:eastAsia="ru-RU"/>
              </w:rPr>
              <w:t>В</w:t>
            </w:r>
            <w:proofErr w:type="gramEnd"/>
            <w:r w:rsidRPr="006C3D2B">
              <w:rPr>
                <w:rFonts w:ascii="Times New Roman" w:eastAsia="Times New Roman" w:hAnsi="Times New Roman" w:cs="Times New Roman"/>
                <w:sz w:val="24"/>
                <w:szCs w:val="24"/>
                <w:lang w:val="ru-RU" w:eastAsia="ru-RU"/>
              </w:rPr>
              <w:t>іра</w:t>
            </w:r>
            <w:proofErr w:type="spellEnd"/>
            <w:r w:rsidRPr="006C3D2B">
              <w:rPr>
                <w:rFonts w:ascii="Times New Roman" w:eastAsia="Times New Roman" w:hAnsi="Times New Roman" w:cs="Times New Roman"/>
                <w:sz w:val="24"/>
                <w:szCs w:val="24"/>
                <w:lang w:val="ru-RU" w:eastAsia="ru-RU"/>
              </w:rPr>
              <w:t xml:space="preserve"> </w:t>
            </w:r>
          </w:p>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6C3D2B">
              <w:rPr>
                <w:rFonts w:ascii="Times New Roman" w:eastAsia="Times New Roman" w:hAnsi="Times New Roman" w:cs="Times New Roman"/>
                <w:sz w:val="24"/>
                <w:szCs w:val="24"/>
                <w:lang w:val="ru-RU" w:eastAsia="ru-RU"/>
              </w:rPr>
              <w:t>Сводковська</w:t>
            </w:r>
            <w:proofErr w:type="spellEnd"/>
            <w:r w:rsidRPr="006C3D2B">
              <w:rPr>
                <w:rFonts w:ascii="Times New Roman" w:eastAsia="Times New Roman" w:hAnsi="Times New Roman" w:cs="Times New Roman"/>
                <w:sz w:val="24"/>
                <w:szCs w:val="24"/>
                <w:lang w:val="ru-RU" w:eastAsia="ru-RU"/>
              </w:rPr>
              <w:t xml:space="preserve"> </w:t>
            </w:r>
            <w:proofErr w:type="spellStart"/>
            <w:r w:rsidRPr="006C3D2B">
              <w:rPr>
                <w:rFonts w:ascii="Times New Roman" w:eastAsia="Times New Roman" w:hAnsi="Times New Roman" w:cs="Times New Roman"/>
                <w:sz w:val="24"/>
                <w:szCs w:val="24"/>
                <w:lang w:val="ru-RU" w:eastAsia="ru-RU"/>
              </w:rPr>
              <w:t>Уляна</w:t>
            </w:r>
            <w:proofErr w:type="spellEnd"/>
          </w:p>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 xml:space="preserve">Дмитрук </w:t>
            </w:r>
            <w:proofErr w:type="spellStart"/>
            <w:r w:rsidRPr="006C3D2B">
              <w:rPr>
                <w:rFonts w:ascii="Times New Roman" w:eastAsia="Times New Roman" w:hAnsi="Times New Roman" w:cs="Times New Roman"/>
                <w:sz w:val="24"/>
                <w:szCs w:val="24"/>
                <w:lang w:val="ru-RU" w:eastAsia="ru-RU"/>
              </w:rPr>
              <w:t>Микола</w:t>
            </w:r>
            <w:proofErr w:type="spellEnd"/>
          </w:p>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6C3D2B">
              <w:rPr>
                <w:rFonts w:ascii="Times New Roman" w:eastAsia="Times New Roman" w:hAnsi="Times New Roman" w:cs="Times New Roman"/>
                <w:sz w:val="24"/>
                <w:szCs w:val="24"/>
                <w:lang w:val="ru-RU" w:eastAsia="ru-RU"/>
              </w:rPr>
              <w:t>Кості</w:t>
            </w:r>
            <w:proofErr w:type="gramStart"/>
            <w:r w:rsidRPr="006C3D2B">
              <w:rPr>
                <w:rFonts w:ascii="Times New Roman" w:eastAsia="Times New Roman" w:hAnsi="Times New Roman" w:cs="Times New Roman"/>
                <w:sz w:val="24"/>
                <w:szCs w:val="24"/>
                <w:lang w:val="ru-RU" w:eastAsia="ru-RU"/>
              </w:rPr>
              <w:t>на</w:t>
            </w:r>
            <w:proofErr w:type="spellEnd"/>
            <w:proofErr w:type="gramEnd"/>
            <w:r w:rsidRPr="006C3D2B">
              <w:rPr>
                <w:rFonts w:ascii="Times New Roman" w:eastAsia="Times New Roman" w:hAnsi="Times New Roman" w:cs="Times New Roman"/>
                <w:sz w:val="24"/>
                <w:szCs w:val="24"/>
                <w:lang w:val="ru-RU" w:eastAsia="ru-RU"/>
              </w:rPr>
              <w:t xml:space="preserve"> Анна</w:t>
            </w:r>
          </w:p>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6C3D2B">
              <w:rPr>
                <w:rFonts w:ascii="Times New Roman" w:eastAsia="Times New Roman" w:hAnsi="Times New Roman" w:cs="Times New Roman"/>
                <w:sz w:val="24"/>
                <w:szCs w:val="24"/>
                <w:lang w:val="ru-RU" w:eastAsia="ru-RU"/>
              </w:rPr>
              <w:t>Іващенко</w:t>
            </w:r>
            <w:proofErr w:type="spellEnd"/>
            <w:r w:rsidRPr="006C3D2B">
              <w:rPr>
                <w:rFonts w:ascii="Times New Roman" w:eastAsia="Times New Roman" w:hAnsi="Times New Roman" w:cs="Times New Roman"/>
                <w:sz w:val="24"/>
                <w:szCs w:val="24"/>
                <w:lang w:val="ru-RU" w:eastAsia="ru-RU"/>
              </w:rPr>
              <w:t xml:space="preserve"> </w:t>
            </w:r>
            <w:proofErr w:type="spellStart"/>
            <w:r w:rsidRPr="006C3D2B">
              <w:rPr>
                <w:rFonts w:ascii="Times New Roman" w:eastAsia="Times New Roman" w:hAnsi="Times New Roman" w:cs="Times New Roman"/>
                <w:sz w:val="24"/>
                <w:szCs w:val="24"/>
                <w:lang w:val="ru-RU" w:eastAsia="ru-RU"/>
              </w:rPr>
              <w:t>Анастасія</w:t>
            </w:r>
            <w:proofErr w:type="spellEnd"/>
          </w:p>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ІІІ</w:t>
            </w:r>
          </w:p>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ІІІ</w:t>
            </w:r>
          </w:p>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ІІІ</w:t>
            </w:r>
          </w:p>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ІІІ</w:t>
            </w:r>
          </w:p>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ІІ, ІІІ</w:t>
            </w:r>
          </w:p>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ІІІ</w:t>
            </w:r>
          </w:p>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6C3D2B"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Наказ МОН УДЦПО</w:t>
            </w:r>
          </w:p>
          <w:p w:rsidR="009D0840" w:rsidRPr="006C3D2B"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 1</w:t>
            </w:r>
            <w:r>
              <w:rPr>
                <w:rFonts w:ascii="Times New Roman" w:eastAsia="Times New Roman" w:hAnsi="Times New Roman" w:cs="Times New Roman"/>
                <w:sz w:val="24"/>
                <w:szCs w:val="24"/>
                <w:lang w:val="ru-RU" w:eastAsia="ru-RU"/>
              </w:rPr>
              <w:t>0</w:t>
            </w:r>
            <w:r w:rsidRPr="006C3D2B">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27</w:t>
            </w:r>
          </w:p>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proofErr w:type="spellStart"/>
            <w:r w:rsidRPr="006C3D2B">
              <w:rPr>
                <w:rFonts w:ascii="Times New Roman" w:eastAsia="Times New Roman" w:hAnsi="Times New Roman" w:cs="Times New Roman"/>
                <w:sz w:val="24"/>
                <w:szCs w:val="24"/>
                <w:lang w:val="ru-RU" w:eastAsia="ru-RU"/>
              </w:rPr>
              <w:t>від</w:t>
            </w:r>
            <w:proofErr w:type="spellEnd"/>
            <w:r w:rsidRPr="006C3D2B">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31</w:t>
            </w:r>
            <w:r w:rsidRPr="006C3D2B">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10</w:t>
            </w:r>
            <w:r w:rsidRPr="006C3D2B">
              <w:rPr>
                <w:rFonts w:ascii="Times New Roman" w:eastAsia="Times New Roman" w:hAnsi="Times New Roman" w:cs="Times New Roman"/>
                <w:sz w:val="24"/>
                <w:szCs w:val="24"/>
                <w:lang w:val="ru-RU" w:eastAsia="ru-RU"/>
              </w:rPr>
              <w:t>.2023</w:t>
            </w:r>
          </w:p>
        </w:tc>
      </w:tr>
      <w:tr w:rsidR="009D0840" w:rsidRPr="00D72455" w:rsidTr="00DB3C11">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6C3D2B" w:rsidRDefault="009D0840" w:rsidP="009D0840">
            <w:pPr>
              <w:pStyle w:val="af6"/>
              <w:numPr>
                <w:ilvl w:val="0"/>
                <w:numId w:val="16"/>
              </w:num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854329" w:rsidRDefault="009D0840" w:rsidP="00D01059">
            <w:pPr>
              <w:spacing w:after="0" w:line="240" w:lineRule="auto"/>
              <w:rPr>
                <w:rFonts w:ascii="Times New Roman" w:eastAsia="Times New Roman" w:hAnsi="Times New Roman" w:cs="Times New Roman"/>
                <w:sz w:val="24"/>
                <w:szCs w:val="24"/>
                <w:lang w:eastAsia="ru-RU"/>
              </w:rPr>
            </w:pPr>
            <w:r w:rsidRPr="00854329">
              <w:rPr>
                <w:rFonts w:ascii="Times New Roman" w:eastAsia="Times New Roman" w:hAnsi="Times New Roman" w:cs="Times New Roman"/>
                <w:sz w:val="24"/>
                <w:szCs w:val="24"/>
                <w:lang w:eastAsia="ru-RU"/>
              </w:rPr>
              <w:t>Всеукраїнський фестиваль дитячої та юнацької творчості</w:t>
            </w:r>
            <w:r>
              <w:rPr>
                <w:rFonts w:ascii="Times New Roman" w:eastAsia="Times New Roman" w:hAnsi="Times New Roman" w:cs="Times New Roman"/>
                <w:sz w:val="24"/>
                <w:szCs w:val="24"/>
                <w:lang w:eastAsia="ru-RU"/>
              </w:rPr>
              <w:t xml:space="preserve"> «Чисті роси» 2023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proofErr w:type="spellStart"/>
            <w:r w:rsidRPr="006C3D2B">
              <w:rPr>
                <w:rFonts w:ascii="Times New Roman" w:eastAsia="Times New Roman" w:hAnsi="Times New Roman" w:cs="Times New Roman"/>
                <w:sz w:val="24"/>
                <w:szCs w:val="24"/>
                <w:lang w:val="ru-RU" w:eastAsia="ru-RU"/>
              </w:rPr>
              <w:t>Кості</w:t>
            </w:r>
            <w:proofErr w:type="gramStart"/>
            <w:r w:rsidRPr="006C3D2B">
              <w:rPr>
                <w:rFonts w:ascii="Times New Roman" w:eastAsia="Times New Roman" w:hAnsi="Times New Roman" w:cs="Times New Roman"/>
                <w:sz w:val="24"/>
                <w:szCs w:val="24"/>
                <w:lang w:val="ru-RU" w:eastAsia="ru-RU"/>
              </w:rPr>
              <w:t>на</w:t>
            </w:r>
            <w:proofErr w:type="spellEnd"/>
            <w:proofErr w:type="gramEnd"/>
            <w:r w:rsidRPr="006C3D2B">
              <w:rPr>
                <w:rFonts w:ascii="Times New Roman" w:eastAsia="Times New Roman" w:hAnsi="Times New Roman" w:cs="Times New Roman"/>
                <w:sz w:val="24"/>
                <w:szCs w:val="24"/>
                <w:lang w:val="ru-RU" w:eastAsia="ru-RU"/>
              </w:rPr>
              <w:t xml:space="preserve"> Анна</w:t>
            </w:r>
          </w:p>
          <w:p w:rsidR="009D0840" w:rsidRPr="006C3D2B" w:rsidRDefault="009D0840" w:rsidP="00D01059">
            <w:pPr>
              <w:spacing w:after="0" w:line="240" w:lineRule="auto"/>
              <w:rPr>
                <w:rFonts w:ascii="Times New Roman" w:eastAsia="Times New Roman" w:hAnsi="Times New Roman" w:cs="Times New Roman"/>
                <w:sz w:val="24"/>
                <w:szCs w:val="24"/>
                <w:lang w:val="ru-RU"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D0840" w:rsidRPr="006C3D2B" w:rsidRDefault="009D0840" w:rsidP="00D01059">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І</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0840" w:rsidRPr="006C3D2B"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Наказ МОН УДЦПО</w:t>
            </w:r>
          </w:p>
          <w:p w:rsidR="009D0840" w:rsidRPr="006C3D2B"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6C3D2B">
              <w:rPr>
                <w:rFonts w:ascii="Times New Roman" w:eastAsia="Times New Roman" w:hAnsi="Times New Roman" w:cs="Times New Roman"/>
                <w:sz w:val="24"/>
                <w:szCs w:val="24"/>
                <w:lang w:val="ru-RU" w:eastAsia="ru-RU"/>
              </w:rPr>
              <w:t>№ 1</w:t>
            </w:r>
            <w:r>
              <w:rPr>
                <w:rFonts w:ascii="Times New Roman" w:eastAsia="Times New Roman" w:hAnsi="Times New Roman" w:cs="Times New Roman"/>
                <w:sz w:val="24"/>
                <w:szCs w:val="24"/>
                <w:lang w:val="ru-RU" w:eastAsia="ru-RU"/>
              </w:rPr>
              <w:t>0</w:t>
            </w:r>
            <w:r w:rsidRPr="006C3D2B">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23</w:t>
            </w:r>
          </w:p>
          <w:p w:rsidR="009D0840" w:rsidRPr="006C3D2B"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proofErr w:type="spellStart"/>
            <w:r w:rsidRPr="006C3D2B">
              <w:rPr>
                <w:rFonts w:ascii="Times New Roman" w:eastAsia="Times New Roman" w:hAnsi="Times New Roman" w:cs="Times New Roman"/>
                <w:sz w:val="24"/>
                <w:szCs w:val="24"/>
                <w:lang w:val="ru-RU" w:eastAsia="ru-RU"/>
              </w:rPr>
              <w:t>від</w:t>
            </w:r>
            <w:proofErr w:type="spellEnd"/>
            <w:r w:rsidRPr="006C3D2B">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30</w:t>
            </w:r>
            <w:r w:rsidRPr="006C3D2B">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10</w:t>
            </w:r>
            <w:r w:rsidRPr="006C3D2B">
              <w:rPr>
                <w:rFonts w:ascii="Times New Roman" w:eastAsia="Times New Roman" w:hAnsi="Times New Roman" w:cs="Times New Roman"/>
                <w:sz w:val="24"/>
                <w:szCs w:val="24"/>
                <w:lang w:val="ru-RU" w:eastAsia="ru-RU"/>
              </w:rPr>
              <w:t>.2023</w:t>
            </w:r>
          </w:p>
        </w:tc>
      </w:tr>
    </w:tbl>
    <w:p w:rsidR="009D0840" w:rsidRPr="00D72455" w:rsidRDefault="009D0840" w:rsidP="009D0840">
      <w:pPr>
        <w:spacing w:after="160" w:line="240" w:lineRule="auto"/>
        <w:rPr>
          <w:color w:val="FF0000"/>
          <w:sz w:val="16"/>
          <w:szCs w:val="16"/>
        </w:rPr>
      </w:pPr>
    </w:p>
    <w:p w:rsidR="009D0840" w:rsidRPr="009D0840" w:rsidRDefault="009D0840" w:rsidP="009D0840">
      <w:pPr>
        <w:jc w:val="center"/>
        <w:rPr>
          <w:rFonts w:ascii="Times New Roman" w:eastAsia="Times New Roman" w:hAnsi="Times New Roman" w:cs="Times New Roman"/>
          <w:b/>
          <w:color w:val="FF0000"/>
          <w:sz w:val="24"/>
          <w:szCs w:val="24"/>
          <w:u w:val="single"/>
          <w:lang w:eastAsia="ru-RU"/>
        </w:rPr>
      </w:pPr>
      <w:r w:rsidRPr="009D0840">
        <w:rPr>
          <w:rFonts w:ascii="Times New Roman" w:eastAsia="Times New Roman" w:hAnsi="Times New Roman" w:cs="Times New Roman"/>
          <w:b/>
          <w:bCs/>
          <w:sz w:val="24"/>
          <w:szCs w:val="24"/>
          <w:u w:val="single"/>
          <w:lang w:eastAsia="ru-RU"/>
        </w:rPr>
        <w:t>Нікіфорова Тетяна Іванівна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bottom w:w="28" w:type="dxa"/>
        </w:tblCellMar>
        <w:tblLook w:val="04A0" w:firstRow="1" w:lastRow="0" w:firstColumn="1" w:lastColumn="0" w:noHBand="0" w:noVBand="1"/>
      </w:tblPr>
      <w:tblGrid>
        <w:gridCol w:w="793"/>
        <w:gridCol w:w="2989"/>
        <w:gridCol w:w="1812"/>
        <w:gridCol w:w="1662"/>
        <w:gridCol w:w="2100"/>
      </w:tblGrid>
      <w:tr w:rsidR="009D0840" w:rsidRPr="00D72455" w:rsidTr="00DB3C11">
        <w:tc>
          <w:tcPr>
            <w:tcW w:w="793" w:type="dxa"/>
            <w:shd w:val="clear" w:color="auto" w:fill="FFFFFF"/>
            <w:vAlign w:val="center"/>
          </w:tcPr>
          <w:p w:rsidR="009D0840" w:rsidRPr="00D72455" w:rsidRDefault="009D0840" w:rsidP="00D01059">
            <w:pPr>
              <w:pStyle w:val="af7"/>
              <w:spacing w:after="0"/>
              <w:jc w:val="center"/>
              <w:rPr>
                <w:color w:val="FF0000"/>
              </w:rPr>
            </w:pPr>
            <w:r w:rsidRPr="009D0840">
              <w:rPr>
                <w:rFonts w:ascii="Times New Roman" w:eastAsia="Times New Roman" w:hAnsi="Times New Roman" w:cs="Times New Roman"/>
                <w:lang w:eastAsia="ru-RU"/>
              </w:rPr>
              <w:t>№</w:t>
            </w:r>
          </w:p>
        </w:tc>
        <w:tc>
          <w:tcPr>
            <w:tcW w:w="2989" w:type="dxa"/>
            <w:shd w:val="clear" w:color="auto" w:fill="FFFFFF"/>
            <w:tcMar>
              <w:left w:w="0" w:type="dxa"/>
            </w:tcMar>
            <w:vAlign w:val="center"/>
          </w:tcPr>
          <w:p w:rsidR="009D0840" w:rsidRPr="00D72455" w:rsidRDefault="009D0840" w:rsidP="00D01059">
            <w:pPr>
              <w:pStyle w:val="af7"/>
              <w:spacing w:after="0"/>
              <w:jc w:val="center"/>
              <w:rPr>
                <w:color w:val="FF0000"/>
              </w:rPr>
            </w:pPr>
            <w:r w:rsidRPr="009D0840">
              <w:rPr>
                <w:rFonts w:ascii="Times New Roman" w:eastAsia="Times New Roman" w:hAnsi="Times New Roman" w:cs="Times New Roman"/>
                <w:lang w:eastAsia="ru-RU"/>
              </w:rPr>
              <w:t>Назва конкурсу</w:t>
            </w:r>
          </w:p>
        </w:tc>
        <w:tc>
          <w:tcPr>
            <w:tcW w:w="1812" w:type="dxa"/>
            <w:shd w:val="clear" w:color="auto" w:fill="FFFFFF"/>
            <w:tcMar>
              <w:left w:w="0" w:type="dxa"/>
            </w:tcMar>
            <w:vAlign w:val="center"/>
          </w:tcPr>
          <w:p w:rsidR="009D0840" w:rsidRPr="00D72455" w:rsidRDefault="009D0840" w:rsidP="00D01059">
            <w:pPr>
              <w:pStyle w:val="af7"/>
              <w:spacing w:after="0"/>
              <w:jc w:val="center"/>
              <w:rPr>
                <w:rFonts w:ascii="Times New Roman" w:hAnsi="Times New Roman"/>
                <w:b/>
                <w:color w:val="FF0000"/>
                <w:sz w:val="24"/>
              </w:rPr>
            </w:pPr>
            <w:r w:rsidRPr="009D0840">
              <w:rPr>
                <w:rFonts w:ascii="Times New Roman" w:eastAsia="Times New Roman" w:hAnsi="Times New Roman" w:cs="Times New Roman"/>
                <w:lang w:eastAsia="ru-RU"/>
              </w:rPr>
              <w:t>Переможці</w:t>
            </w:r>
          </w:p>
        </w:tc>
        <w:tc>
          <w:tcPr>
            <w:tcW w:w="1662" w:type="dxa"/>
            <w:shd w:val="clear" w:color="auto" w:fill="FFFFFF"/>
            <w:tcMar>
              <w:left w:w="0" w:type="dxa"/>
            </w:tcMar>
            <w:vAlign w:val="center"/>
          </w:tcPr>
          <w:p w:rsidR="009D0840" w:rsidRPr="00D72455" w:rsidRDefault="009D0840" w:rsidP="00D01059">
            <w:pPr>
              <w:pStyle w:val="af7"/>
              <w:spacing w:after="0"/>
              <w:jc w:val="center"/>
              <w:rPr>
                <w:color w:val="FF0000"/>
              </w:rPr>
            </w:pPr>
            <w:r w:rsidRPr="009D0840">
              <w:rPr>
                <w:rFonts w:ascii="Times New Roman" w:eastAsia="Times New Roman" w:hAnsi="Times New Roman" w:cs="Times New Roman"/>
                <w:lang w:eastAsia="ru-RU"/>
              </w:rPr>
              <w:t>Зайняте місце</w:t>
            </w:r>
          </w:p>
        </w:tc>
        <w:tc>
          <w:tcPr>
            <w:tcW w:w="2100" w:type="dxa"/>
            <w:shd w:val="clear" w:color="auto" w:fill="FFFFFF"/>
            <w:tcMar>
              <w:left w:w="0" w:type="dxa"/>
            </w:tcMar>
            <w:vAlign w:val="center"/>
          </w:tcPr>
          <w:p w:rsidR="009D0840" w:rsidRPr="00D72455" w:rsidRDefault="009D0840" w:rsidP="00D01059">
            <w:pPr>
              <w:pStyle w:val="af7"/>
              <w:spacing w:after="0"/>
              <w:jc w:val="center"/>
              <w:rPr>
                <w:color w:val="FF0000"/>
              </w:rPr>
            </w:pPr>
            <w:r w:rsidRPr="009D0840">
              <w:rPr>
                <w:rFonts w:ascii="Times New Roman" w:eastAsia="Times New Roman" w:hAnsi="Times New Roman" w:cs="Times New Roman"/>
                <w:lang w:eastAsia="ru-RU"/>
              </w:rPr>
              <w:t>Наказ</w:t>
            </w:r>
          </w:p>
        </w:tc>
      </w:tr>
      <w:tr w:rsidR="009D0840" w:rsidRPr="00D72455" w:rsidTr="00DB3C11">
        <w:tc>
          <w:tcPr>
            <w:tcW w:w="793" w:type="dxa"/>
            <w:shd w:val="clear" w:color="auto" w:fill="FFFFFF"/>
            <w:tcMar>
              <w:top w:w="0" w:type="dxa"/>
            </w:tcMar>
            <w:vAlign w:val="center"/>
          </w:tcPr>
          <w:p w:rsidR="009D0840" w:rsidRPr="00D72455" w:rsidRDefault="009D0840" w:rsidP="009D0840">
            <w:pPr>
              <w:pStyle w:val="af7"/>
              <w:numPr>
                <w:ilvl w:val="0"/>
                <w:numId w:val="18"/>
              </w:numPr>
              <w:spacing w:after="0"/>
              <w:jc w:val="center"/>
              <w:rPr>
                <w:rFonts w:ascii="Times New Roman" w:hAnsi="Times New Roman"/>
                <w:color w:val="FF0000"/>
                <w:sz w:val="24"/>
              </w:rPr>
            </w:pPr>
          </w:p>
        </w:tc>
        <w:tc>
          <w:tcPr>
            <w:tcW w:w="2989" w:type="dxa"/>
            <w:shd w:val="clear" w:color="auto" w:fill="FFFFFF"/>
            <w:tcMar>
              <w:top w:w="0" w:type="dxa"/>
              <w:left w:w="0" w:type="dxa"/>
            </w:tcMar>
            <w:vAlign w:val="center"/>
          </w:tcPr>
          <w:p w:rsidR="009D0840" w:rsidRPr="00095C67" w:rsidRDefault="009D0840" w:rsidP="00D01059">
            <w:pPr>
              <w:pStyle w:val="af7"/>
              <w:spacing w:after="0"/>
              <w:jc w:val="both"/>
            </w:pPr>
            <w:r w:rsidRPr="00095C67">
              <w:rPr>
                <w:rFonts w:ascii="Times New Roman" w:hAnsi="Times New Roman"/>
                <w:sz w:val="24"/>
              </w:rPr>
              <w:t>Всеукраїнський</w:t>
            </w:r>
            <w:r w:rsidRPr="00095C67">
              <w:t> </w:t>
            </w:r>
            <w:r w:rsidRPr="00095C67">
              <w:rPr>
                <w:rFonts w:ascii="Times New Roman" w:hAnsi="Times New Roman"/>
                <w:sz w:val="24"/>
              </w:rPr>
              <w:t>колоквіум</w:t>
            </w:r>
            <w:r w:rsidRPr="00095C67">
              <w:t xml:space="preserve"> </w:t>
            </w:r>
            <w:r w:rsidRPr="00095C67">
              <w:rPr>
                <w:rFonts w:ascii="Times New Roman" w:hAnsi="Times New Roman"/>
                <w:sz w:val="24"/>
              </w:rPr>
              <w:t>«Космос. Людина. Духовність.»</w:t>
            </w:r>
          </w:p>
        </w:tc>
        <w:tc>
          <w:tcPr>
            <w:tcW w:w="1812" w:type="dxa"/>
            <w:shd w:val="clear" w:color="auto" w:fill="FFFFFF"/>
            <w:tcMar>
              <w:top w:w="0" w:type="dxa"/>
              <w:left w:w="0" w:type="dxa"/>
            </w:tcMar>
            <w:vAlign w:val="center"/>
          </w:tcPr>
          <w:p w:rsidR="009D0840" w:rsidRDefault="009D0840" w:rsidP="00D01059">
            <w:pPr>
              <w:pStyle w:val="af7"/>
              <w:spacing w:after="0"/>
              <w:jc w:val="center"/>
              <w:rPr>
                <w:rFonts w:ascii="Times New Roman" w:hAnsi="Times New Roman"/>
                <w:sz w:val="24"/>
              </w:rPr>
            </w:pPr>
            <w:r w:rsidRPr="00095C67">
              <w:rPr>
                <w:rFonts w:ascii="Times New Roman" w:hAnsi="Times New Roman"/>
                <w:sz w:val="24"/>
              </w:rPr>
              <w:t>Прядко Вікторія</w:t>
            </w:r>
          </w:p>
          <w:p w:rsidR="009D0840" w:rsidRPr="00095C67" w:rsidRDefault="009D0840" w:rsidP="00D01059">
            <w:pPr>
              <w:pStyle w:val="af7"/>
              <w:spacing w:after="0"/>
              <w:jc w:val="center"/>
            </w:pPr>
            <w:proofErr w:type="spellStart"/>
            <w:r w:rsidRPr="0018728C">
              <w:rPr>
                <w:rFonts w:ascii="Times New Roman" w:hAnsi="Times New Roman"/>
                <w:sz w:val="24"/>
              </w:rPr>
              <w:t>Коржов</w:t>
            </w:r>
            <w:proofErr w:type="spellEnd"/>
            <w:r w:rsidRPr="0018728C">
              <w:rPr>
                <w:rFonts w:ascii="Times New Roman" w:hAnsi="Times New Roman"/>
                <w:sz w:val="24"/>
              </w:rPr>
              <w:t xml:space="preserve"> </w:t>
            </w:r>
            <w:proofErr w:type="spellStart"/>
            <w:r w:rsidRPr="0018728C">
              <w:rPr>
                <w:rFonts w:ascii="Times New Roman" w:hAnsi="Times New Roman"/>
                <w:sz w:val="24"/>
              </w:rPr>
              <w:t>Кирил</w:t>
            </w:r>
            <w:proofErr w:type="spellEnd"/>
          </w:p>
        </w:tc>
        <w:tc>
          <w:tcPr>
            <w:tcW w:w="1662" w:type="dxa"/>
            <w:shd w:val="clear" w:color="auto" w:fill="FFFFFF"/>
            <w:tcMar>
              <w:top w:w="0" w:type="dxa"/>
              <w:left w:w="0" w:type="dxa"/>
            </w:tcMar>
            <w:vAlign w:val="center"/>
          </w:tcPr>
          <w:p w:rsidR="009D0840" w:rsidRPr="00D72455" w:rsidRDefault="009D0840" w:rsidP="00D01059">
            <w:pPr>
              <w:pStyle w:val="af7"/>
              <w:spacing w:after="0"/>
              <w:jc w:val="center"/>
              <w:rPr>
                <w:color w:val="FF0000"/>
              </w:rPr>
            </w:pPr>
            <w:r>
              <w:rPr>
                <w:rFonts w:ascii="Times New Roman" w:hAnsi="Times New Roman"/>
                <w:sz w:val="24"/>
              </w:rPr>
              <w:t>ІІ</w:t>
            </w:r>
          </w:p>
          <w:p w:rsidR="009D0840" w:rsidRPr="00095C67" w:rsidRDefault="009D0840" w:rsidP="00D01059">
            <w:pPr>
              <w:pStyle w:val="af7"/>
              <w:spacing w:after="0"/>
              <w:jc w:val="center"/>
            </w:pPr>
            <w:r w:rsidRPr="00095C67">
              <w:rPr>
                <w:rFonts w:ascii="Times New Roman" w:hAnsi="Times New Roman"/>
                <w:sz w:val="24"/>
              </w:rPr>
              <w:t>І</w:t>
            </w:r>
          </w:p>
        </w:tc>
        <w:tc>
          <w:tcPr>
            <w:tcW w:w="2100" w:type="dxa"/>
            <w:shd w:val="clear" w:color="auto" w:fill="FFFFFF"/>
            <w:tcMar>
              <w:top w:w="0" w:type="dxa"/>
              <w:left w:w="0" w:type="dxa"/>
            </w:tcMar>
            <w:vAlign w:val="center"/>
          </w:tcPr>
          <w:p w:rsidR="009D0840" w:rsidRPr="00095C67"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095C67">
              <w:rPr>
                <w:rFonts w:ascii="Times New Roman" w:hAnsi="Times New Roman"/>
                <w:sz w:val="24"/>
              </w:rPr>
              <w:t xml:space="preserve">Наказ МОН </w:t>
            </w:r>
            <w:r w:rsidRPr="00095C67">
              <w:rPr>
                <w:rFonts w:ascii="Times New Roman" w:eastAsia="Times New Roman" w:hAnsi="Times New Roman" w:cs="Times New Roman"/>
                <w:sz w:val="24"/>
                <w:szCs w:val="24"/>
                <w:lang w:val="ru-RU" w:eastAsia="ru-RU"/>
              </w:rPr>
              <w:t>№ 11-07</w:t>
            </w:r>
          </w:p>
          <w:p w:rsidR="009D0840" w:rsidRPr="00095C67" w:rsidRDefault="009D0840" w:rsidP="00D01059">
            <w:pPr>
              <w:pStyle w:val="af7"/>
              <w:spacing w:after="0"/>
              <w:jc w:val="center"/>
            </w:pPr>
            <w:proofErr w:type="spellStart"/>
            <w:r w:rsidRPr="00095C67">
              <w:rPr>
                <w:rFonts w:ascii="Times New Roman" w:eastAsia="Times New Roman" w:hAnsi="Times New Roman" w:cs="Times New Roman"/>
                <w:sz w:val="24"/>
                <w:szCs w:val="24"/>
                <w:lang w:val="ru-RU" w:eastAsia="ru-RU"/>
              </w:rPr>
              <w:t>від</w:t>
            </w:r>
            <w:proofErr w:type="spellEnd"/>
            <w:r w:rsidRPr="00095C67">
              <w:rPr>
                <w:rFonts w:ascii="Times New Roman" w:eastAsia="Times New Roman" w:hAnsi="Times New Roman" w:cs="Times New Roman"/>
                <w:sz w:val="24"/>
                <w:szCs w:val="24"/>
                <w:lang w:val="ru-RU" w:eastAsia="ru-RU"/>
              </w:rPr>
              <w:t xml:space="preserve"> 27.11.2023</w:t>
            </w:r>
          </w:p>
        </w:tc>
      </w:tr>
      <w:tr w:rsidR="009D0840" w:rsidRPr="00D72455" w:rsidTr="00DB3C11">
        <w:tc>
          <w:tcPr>
            <w:tcW w:w="793" w:type="dxa"/>
            <w:shd w:val="clear" w:color="auto" w:fill="FFFFFF"/>
            <w:tcMar>
              <w:top w:w="0" w:type="dxa"/>
            </w:tcMar>
            <w:vAlign w:val="center"/>
          </w:tcPr>
          <w:p w:rsidR="009D0840" w:rsidRPr="00D72455" w:rsidRDefault="009D0840" w:rsidP="009D0840">
            <w:pPr>
              <w:pStyle w:val="af7"/>
              <w:numPr>
                <w:ilvl w:val="0"/>
                <w:numId w:val="18"/>
              </w:numPr>
              <w:spacing w:after="0"/>
              <w:jc w:val="center"/>
              <w:rPr>
                <w:rFonts w:ascii="Times New Roman" w:hAnsi="Times New Roman"/>
                <w:color w:val="FF0000"/>
                <w:sz w:val="24"/>
              </w:rPr>
            </w:pPr>
          </w:p>
        </w:tc>
        <w:tc>
          <w:tcPr>
            <w:tcW w:w="2989" w:type="dxa"/>
            <w:shd w:val="clear" w:color="auto" w:fill="FFFFFF"/>
            <w:tcMar>
              <w:top w:w="0" w:type="dxa"/>
              <w:left w:w="0" w:type="dxa"/>
            </w:tcMar>
            <w:vAlign w:val="center"/>
          </w:tcPr>
          <w:p w:rsidR="009D0840" w:rsidRPr="00D72455" w:rsidRDefault="009D0840" w:rsidP="00D01059">
            <w:pPr>
              <w:pStyle w:val="af7"/>
              <w:spacing w:after="0"/>
              <w:jc w:val="both"/>
              <w:rPr>
                <w:color w:val="FF0000"/>
              </w:rPr>
            </w:pPr>
            <w:r w:rsidRPr="003C3F22">
              <w:rPr>
                <w:rFonts w:ascii="Times New Roman" w:hAnsi="Times New Roman"/>
                <w:sz w:val="24"/>
              </w:rPr>
              <w:t>Обласний</w:t>
            </w:r>
            <w:r w:rsidRPr="003C3F22">
              <w:t xml:space="preserve"> </w:t>
            </w:r>
            <w:r w:rsidRPr="003C3F22">
              <w:rPr>
                <w:rFonts w:ascii="Times New Roman" w:hAnsi="Times New Roman"/>
                <w:sz w:val="24"/>
              </w:rPr>
              <w:t>конкурс «Мирний</w:t>
            </w:r>
            <w:r w:rsidRPr="003C3F22">
              <w:t xml:space="preserve"> </w:t>
            </w:r>
            <w:r w:rsidRPr="003C3F22">
              <w:rPr>
                <w:rFonts w:ascii="Times New Roman" w:hAnsi="Times New Roman"/>
                <w:sz w:val="24"/>
              </w:rPr>
              <w:t>космос»</w:t>
            </w:r>
          </w:p>
        </w:tc>
        <w:tc>
          <w:tcPr>
            <w:tcW w:w="1812" w:type="dxa"/>
            <w:shd w:val="clear" w:color="auto" w:fill="FFFFFF"/>
            <w:tcMar>
              <w:top w:w="0" w:type="dxa"/>
              <w:left w:w="0" w:type="dxa"/>
            </w:tcMar>
            <w:vAlign w:val="center"/>
          </w:tcPr>
          <w:p w:rsidR="009D0840" w:rsidRPr="003C3F22" w:rsidRDefault="009D0840" w:rsidP="00D01059">
            <w:pPr>
              <w:pStyle w:val="af7"/>
              <w:spacing w:after="0"/>
              <w:jc w:val="center"/>
              <w:rPr>
                <w:rFonts w:ascii="Times New Roman" w:hAnsi="Times New Roman"/>
                <w:sz w:val="24"/>
              </w:rPr>
            </w:pPr>
            <w:r w:rsidRPr="003C3F22">
              <w:rPr>
                <w:rFonts w:ascii="Times New Roman" w:hAnsi="Times New Roman"/>
                <w:sz w:val="24"/>
              </w:rPr>
              <w:t>Прядко Вікторія</w:t>
            </w:r>
          </w:p>
          <w:p w:rsidR="009D0840" w:rsidRPr="00D72455" w:rsidRDefault="009D0840" w:rsidP="00D01059">
            <w:pPr>
              <w:pStyle w:val="af7"/>
              <w:spacing w:after="0"/>
              <w:jc w:val="center"/>
              <w:rPr>
                <w:color w:val="FF0000"/>
              </w:rPr>
            </w:pPr>
            <w:proofErr w:type="spellStart"/>
            <w:r w:rsidRPr="00C95B18">
              <w:rPr>
                <w:rFonts w:ascii="Times New Roman" w:hAnsi="Times New Roman"/>
                <w:sz w:val="24"/>
              </w:rPr>
              <w:t>Коржов</w:t>
            </w:r>
            <w:proofErr w:type="spellEnd"/>
            <w:r w:rsidRPr="00C95B18">
              <w:rPr>
                <w:rFonts w:ascii="Times New Roman" w:hAnsi="Times New Roman"/>
                <w:sz w:val="24"/>
              </w:rPr>
              <w:t xml:space="preserve"> </w:t>
            </w:r>
            <w:proofErr w:type="spellStart"/>
            <w:r w:rsidRPr="00C95B18">
              <w:rPr>
                <w:rFonts w:ascii="Times New Roman" w:hAnsi="Times New Roman"/>
                <w:sz w:val="24"/>
              </w:rPr>
              <w:t>Кирил</w:t>
            </w:r>
            <w:proofErr w:type="spellEnd"/>
          </w:p>
        </w:tc>
        <w:tc>
          <w:tcPr>
            <w:tcW w:w="1662" w:type="dxa"/>
            <w:shd w:val="clear" w:color="auto" w:fill="FFFFFF"/>
            <w:tcMar>
              <w:top w:w="0" w:type="dxa"/>
              <w:left w:w="0" w:type="dxa"/>
            </w:tcMar>
            <w:vAlign w:val="center"/>
          </w:tcPr>
          <w:p w:rsidR="009D0840" w:rsidRPr="000A2EC4" w:rsidRDefault="009D0840" w:rsidP="00D01059">
            <w:pPr>
              <w:pStyle w:val="af7"/>
              <w:spacing w:after="0"/>
              <w:jc w:val="center"/>
            </w:pPr>
            <w:r w:rsidRPr="000A2EC4">
              <w:rPr>
                <w:rFonts w:ascii="Times New Roman" w:hAnsi="Times New Roman"/>
                <w:sz w:val="24"/>
              </w:rPr>
              <w:t>ІІІ</w:t>
            </w:r>
          </w:p>
          <w:p w:rsidR="009D0840" w:rsidRPr="000A2EC4" w:rsidRDefault="009D0840" w:rsidP="00D01059">
            <w:pPr>
              <w:pStyle w:val="af7"/>
              <w:spacing w:after="0"/>
              <w:jc w:val="center"/>
            </w:pPr>
            <w:r w:rsidRPr="000A2EC4">
              <w:t>І </w:t>
            </w:r>
          </w:p>
        </w:tc>
        <w:tc>
          <w:tcPr>
            <w:tcW w:w="2100" w:type="dxa"/>
            <w:shd w:val="clear" w:color="auto" w:fill="FFFFFF"/>
            <w:tcMar>
              <w:top w:w="0" w:type="dxa"/>
              <w:left w:w="0" w:type="dxa"/>
            </w:tcMar>
            <w:vAlign w:val="center"/>
          </w:tcPr>
          <w:p w:rsidR="009D0840" w:rsidRPr="00D72455" w:rsidRDefault="009D0840" w:rsidP="00D01059">
            <w:pPr>
              <w:pStyle w:val="af7"/>
              <w:spacing w:after="0"/>
              <w:jc w:val="center"/>
              <w:rPr>
                <w:color w:val="FF0000"/>
              </w:rPr>
            </w:pPr>
            <w:r w:rsidRPr="001B070C">
              <w:rPr>
                <w:rFonts w:ascii="Times New Roman" w:hAnsi="Times New Roman"/>
                <w:sz w:val="24"/>
              </w:rPr>
              <w:t>Наказ ДОН</w:t>
            </w:r>
            <w:r w:rsidRPr="001B070C">
              <w:rPr>
                <w:rFonts w:ascii="Times New Roman" w:hAnsi="Times New Roman"/>
                <w:sz w:val="24"/>
              </w:rPr>
              <w:br/>
              <w:t> № 147/0/212-24 від</w:t>
            </w:r>
            <w:r w:rsidRPr="001B070C">
              <w:t> </w:t>
            </w:r>
            <w:r w:rsidRPr="001B070C">
              <w:rPr>
                <w:rFonts w:ascii="Times New Roman" w:hAnsi="Times New Roman"/>
                <w:sz w:val="24"/>
              </w:rPr>
              <w:t>21.03.2024</w:t>
            </w:r>
          </w:p>
        </w:tc>
      </w:tr>
      <w:tr w:rsidR="009D0840" w:rsidRPr="00D72455" w:rsidTr="00DB3C11">
        <w:tc>
          <w:tcPr>
            <w:tcW w:w="793" w:type="dxa"/>
            <w:shd w:val="clear" w:color="auto" w:fill="FFFFFF"/>
            <w:vAlign w:val="center"/>
          </w:tcPr>
          <w:p w:rsidR="009D0840" w:rsidRPr="00D72455" w:rsidRDefault="009D0840" w:rsidP="009D0840">
            <w:pPr>
              <w:pStyle w:val="af7"/>
              <w:numPr>
                <w:ilvl w:val="0"/>
                <w:numId w:val="18"/>
              </w:numPr>
              <w:spacing w:after="0"/>
              <w:jc w:val="center"/>
              <w:rPr>
                <w:rFonts w:ascii="Times New Roman" w:hAnsi="Times New Roman"/>
                <w:color w:val="FF0000"/>
                <w:sz w:val="24"/>
              </w:rPr>
            </w:pPr>
          </w:p>
        </w:tc>
        <w:tc>
          <w:tcPr>
            <w:tcW w:w="2989" w:type="dxa"/>
            <w:shd w:val="clear" w:color="auto" w:fill="FFFFFF"/>
            <w:vAlign w:val="center"/>
          </w:tcPr>
          <w:p w:rsidR="009D0840" w:rsidRPr="00503686" w:rsidRDefault="009D0840" w:rsidP="00D01059">
            <w:pPr>
              <w:pStyle w:val="af7"/>
              <w:spacing w:after="0"/>
              <w:jc w:val="both"/>
            </w:pPr>
            <w:r w:rsidRPr="00503686">
              <w:rPr>
                <w:rFonts w:ascii="Times New Roman" w:hAnsi="Times New Roman"/>
                <w:sz w:val="24"/>
              </w:rPr>
              <w:t>Обласний</w:t>
            </w:r>
            <w:r w:rsidRPr="00503686">
              <w:t xml:space="preserve"> </w:t>
            </w:r>
            <w:r w:rsidRPr="00503686">
              <w:rPr>
                <w:rFonts w:ascii="Times New Roman" w:hAnsi="Times New Roman"/>
                <w:sz w:val="24"/>
              </w:rPr>
              <w:t>конкурс з астрономії</w:t>
            </w:r>
            <w:r w:rsidRPr="00503686">
              <w:t xml:space="preserve"> </w:t>
            </w:r>
            <w:r w:rsidRPr="00503686">
              <w:rPr>
                <w:rFonts w:ascii="Times New Roman" w:hAnsi="Times New Roman"/>
                <w:sz w:val="24"/>
              </w:rPr>
              <w:t>в рамках Віртуальної</w:t>
            </w:r>
            <w:r w:rsidRPr="00503686">
              <w:t> </w:t>
            </w:r>
            <w:r w:rsidRPr="00503686">
              <w:rPr>
                <w:rFonts w:ascii="Times New Roman" w:hAnsi="Times New Roman"/>
                <w:sz w:val="24"/>
              </w:rPr>
              <w:t>аерокосмічної</w:t>
            </w:r>
            <w:r w:rsidRPr="00503686">
              <w:t> </w:t>
            </w:r>
          </w:p>
          <w:p w:rsidR="009D0840" w:rsidRPr="001C6B7C" w:rsidRDefault="009D0840" w:rsidP="00D01059">
            <w:pPr>
              <w:pStyle w:val="af7"/>
              <w:spacing w:after="0"/>
              <w:jc w:val="both"/>
              <w:rPr>
                <w:rFonts w:ascii="Times New Roman" w:hAnsi="Times New Roman"/>
                <w:sz w:val="24"/>
              </w:rPr>
            </w:pPr>
            <w:r>
              <w:rPr>
                <w:rFonts w:ascii="Times New Roman" w:hAnsi="Times New Roman"/>
                <w:sz w:val="24"/>
              </w:rPr>
              <w:t>ш</w:t>
            </w:r>
            <w:r w:rsidRPr="00503686">
              <w:rPr>
                <w:rFonts w:ascii="Times New Roman" w:hAnsi="Times New Roman"/>
                <w:sz w:val="24"/>
              </w:rPr>
              <w:t>коли</w:t>
            </w:r>
          </w:p>
        </w:tc>
        <w:tc>
          <w:tcPr>
            <w:tcW w:w="1812" w:type="dxa"/>
            <w:shd w:val="clear" w:color="auto" w:fill="FFFFFF"/>
            <w:vAlign w:val="center"/>
          </w:tcPr>
          <w:p w:rsidR="009D0840" w:rsidRPr="00D72455" w:rsidRDefault="009D0840" w:rsidP="00D01059">
            <w:pPr>
              <w:pStyle w:val="af7"/>
              <w:spacing w:after="0"/>
              <w:jc w:val="center"/>
              <w:rPr>
                <w:color w:val="FF0000"/>
              </w:rPr>
            </w:pPr>
            <w:proofErr w:type="spellStart"/>
            <w:r w:rsidRPr="00C95B18">
              <w:rPr>
                <w:rFonts w:ascii="Times New Roman" w:hAnsi="Times New Roman"/>
                <w:sz w:val="24"/>
              </w:rPr>
              <w:t>Коржов</w:t>
            </w:r>
            <w:proofErr w:type="spellEnd"/>
            <w:r w:rsidRPr="00C95B18">
              <w:rPr>
                <w:rFonts w:ascii="Times New Roman" w:hAnsi="Times New Roman"/>
                <w:sz w:val="24"/>
              </w:rPr>
              <w:t xml:space="preserve"> </w:t>
            </w:r>
            <w:proofErr w:type="spellStart"/>
            <w:r w:rsidRPr="00C95B18">
              <w:rPr>
                <w:rFonts w:ascii="Times New Roman" w:hAnsi="Times New Roman"/>
                <w:sz w:val="24"/>
              </w:rPr>
              <w:t>Кирил</w:t>
            </w:r>
            <w:proofErr w:type="spellEnd"/>
          </w:p>
        </w:tc>
        <w:tc>
          <w:tcPr>
            <w:tcW w:w="1662" w:type="dxa"/>
            <w:shd w:val="clear" w:color="auto" w:fill="FFFFFF"/>
            <w:vAlign w:val="center"/>
          </w:tcPr>
          <w:p w:rsidR="009D0840" w:rsidRPr="000A2EC4" w:rsidRDefault="009D0840" w:rsidP="00D01059">
            <w:pPr>
              <w:pStyle w:val="af7"/>
              <w:spacing w:after="0"/>
              <w:jc w:val="center"/>
            </w:pPr>
            <w:r w:rsidRPr="000A2EC4">
              <w:rPr>
                <w:rFonts w:ascii="Times New Roman" w:hAnsi="Times New Roman"/>
                <w:sz w:val="24"/>
              </w:rPr>
              <w:t xml:space="preserve">І </w:t>
            </w:r>
          </w:p>
          <w:p w:rsidR="009D0840" w:rsidRPr="000A2EC4" w:rsidRDefault="009D0840" w:rsidP="00D01059">
            <w:pPr>
              <w:pStyle w:val="af7"/>
              <w:spacing w:after="0"/>
              <w:jc w:val="center"/>
            </w:pPr>
            <w:r w:rsidRPr="000A2EC4">
              <w:t> </w:t>
            </w:r>
          </w:p>
        </w:tc>
        <w:tc>
          <w:tcPr>
            <w:tcW w:w="2100" w:type="dxa"/>
            <w:shd w:val="clear" w:color="auto" w:fill="FFFFFF"/>
            <w:vAlign w:val="center"/>
          </w:tcPr>
          <w:p w:rsidR="009D0840" w:rsidRPr="000A2EC4" w:rsidRDefault="009D0840" w:rsidP="00D01059">
            <w:pPr>
              <w:pStyle w:val="af7"/>
              <w:spacing w:after="0"/>
              <w:jc w:val="center"/>
              <w:rPr>
                <w:rFonts w:ascii="Times New Roman" w:hAnsi="Times New Roman"/>
                <w:sz w:val="24"/>
              </w:rPr>
            </w:pPr>
            <w:r w:rsidRPr="000A2EC4">
              <w:rPr>
                <w:rFonts w:ascii="Times New Roman" w:hAnsi="Times New Roman"/>
                <w:sz w:val="24"/>
              </w:rPr>
              <w:t>Наказ ДОН</w:t>
            </w:r>
          </w:p>
          <w:p w:rsidR="009D0840" w:rsidRPr="000A2EC4" w:rsidRDefault="009D0840" w:rsidP="00D01059">
            <w:pPr>
              <w:pStyle w:val="af7"/>
              <w:spacing w:after="0"/>
              <w:jc w:val="center"/>
              <w:rPr>
                <w:rFonts w:ascii="Times New Roman" w:hAnsi="Times New Roman"/>
                <w:sz w:val="24"/>
              </w:rPr>
            </w:pPr>
            <w:r w:rsidRPr="000A2EC4">
              <w:rPr>
                <w:rFonts w:ascii="Times New Roman" w:hAnsi="Times New Roman"/>
                <w:sz w:val="24"/>
              </w:rPr>
              <w:t xml:space="preserve">№ 268/0/212-24 </w:t>
            </w:r>
          </w:p>
          <w:p w:rsidR="009D0840" w:rsidRPr="000A2EC4" w:rsidRDefault="009D0840" w:rsidP="00D01059">
            <w:pPr>
              <w:pStyle w:val="af7"/>
              <w:spacing w:after="0"/>
              <w:jc w:val="center"/>
            </w:pPr>
            <w:r w:rsidRPr="000A2EC4">
              <w:rPr>
                <w:rFonts w:ascii="Times New Roman" w:hAnsi="Times New Roman"/>
                <w:sz w:val="24"/>
              </w:rPr>
              <w:t>від</w:t>
            </w:r>
            <w:r w:rsidRPr="000A2EC4">
              <w:t xml:space="preserve"> </w:t>
            </w:r>
            <w:r w:rsidRPr="000A2EC4">
              <w:rPr>
                <w:rFonts w:ascii="Times New Roman" w:hAnsi="Times New Roman"/>
                <w:sz w:val="24"/>
              </w:rPr>
              <w:t>13.05.2024</w:t>
            </w:r>
          </w:p>
          <w:p w:rsidR="009D0840" w:rsidRPr="00D72455" w:rsidRDefault="009D0840" w:rsidP="00D01059">
            <w:pPr>
              <w:pStyle w:val="af7"/>
              <w:spacing w:after="0"/>
              <w:jc w:val="center"/>
              <w:rPr>
                <w:color w:val="FF0000"/>
              </w:rPr>
            </w:pPr>
          </w:p>
        </w:tc>
      </w:tr>
      <w:tr w:rsidR="009D0840" w:rsidRPr="00D72455" w:rsidTr="00DB3C11">
        <w:tc>
          <w:tcPr>
            <w:tcW w:w="793" w:type="dxa"/>
            <w:shd w:val="clear" w:color="auto" w:fill="FFFFFF"/>
            <w:vAlign w:val="center"/>
          </w:tcPr>
          <w:p w:rsidR="009D0840" w:rsidRPr="00D72455" w:rsidRDefault="009D0840" w:rsidP="009D0840">
            <w:pPr>
              <w:pStyle w:val="af7"/>
              <w:numPr>
                <w:ilvl w:val="0"/>
                <w:numId w:val="18"/>
              </w:numPr>
              <w:spacing w:after="0"/>
              <w:jc w:val="center"/>
              <w:rPr>
                <w:rFonts w:ascii="Times New Roman" w:hAnsi="Times New Roman"/>
                <w:color w:val="FF0000"/>
                <w:sz w:val="24"/>
              </w:rPr>
            </w:pPr>
          </w:p>
        </w:tc>
        <w:tc>
          <w:tcPr>
            <w:tcW w:w="2989" w:type="dxa"/>
            <w:shd w:val="clear" w:color="auto" w:fill="FFFFFF"/>
            <w:vAlign w:val="center"/>
          </w:tcPr>
          <w:p w:rsidR="009D0840" w:rsidRPr="00503686" w:rsidRDefault="009D0840" w:rsidP="00D01059">
            <w:pPr>
              <w:pStyle w:val="af7"/>
              <w:spacing w:after="0"/>
              <w:jc w:val="both"/>
              <w:rPr>
                <w:rFonts w:ascii="Times New Roman" w:hAnsi="Times New Roman"/>
                <w:sz w:val="24"/>
              </w:rPr>
            </w:pPr>
            <w:r>
              <w:rPr>
                <w:rFonts w:ascii="Times New Roman" w:hAnsi="Times New Roman"/>
                <w:sz w:val="24"/>
              </w:rPr>
              <w:t>Всеукраїнський конкурс молодіжної творчості» Мирний космос»</w:t>
            </w:r>
          </w:p>
        </w:tc>
        <w:tc>
          <w:tcPr>
            <w:tcW w:w="1812" w:type="dxa"/>
            <w:shd w:val="clear" w:color="auto" w:fill="FFFFFF"/>
            <w:vAlign w:val="center"/>
          </w:tcPr>
          <w:p w:rsidR="009D0840" w:rsidRDefault="009D0840" w:rsidP="00D01059">
            <w:pPr>
              <w:pStyle w:val="af7"/>
              <w:spacing w:after="0"/>
              <w:jc w:val="center"/>
              <w:rPr>
                <w:rFonts w:ascii="Times New Roman" w:hAnsi="Times New Roman"/>
                <w:sz w:val="24"/>
              </w:rPr>
            </w:pPr>
            <w:proofErr w:type="spellStart"/>
            <w:r>
              <w:rPr>
                <w:rFonts w:ascii="Times New Roman" w:hAnsi="Times New Roman"/>
                <w:sz w:val="24"/>
              </w:rPr>
              <w:t>Губанцов</w:t>
            </w:r>
            <w:proofErr w:type="spellEnd"/>
            <w:r>
              <w:rPr>
                <w:rFonts w:ascii="Times New Roman" w:hAnsi="Times New Roman"/>
                <w:sz w:val="24"/>
              </w:rPr>
              <w:t xml:space="preserve"> Артем</w:t>
            </w:r>
          </w:p>
          <w:p w:rsidR="009D0840" w:rsidRDefault="009D0840" w:rsidP="00D01059">
            <w:pPr>
              <w:pStyle w:val="af7"/>
              <w:spacing w:after="0"/>
              <w:jc w:val="center"/>
              <w:rPr>
                <w:rFonts w:ascii="Times New Roman" w:hAnsi="Times New Roman"/>
                <w:sz w:val="24"/>
              </w:rPr>
            </w:pPr>
            <w:r>
              <w:rPr>
                <w:rFonts w:ascii="Times New Roman" w:hAnsi="Times New Roman"/>
                <w:sz w:val="24"/>
              </w:rPr>
              <w:t>Прядко Вікторія</w:t>
            </w:r>
          </w:p>
          <w:p w:rsidR="009D0840" w:rsidRPr="00C95B18" w:rsidRDefault="009D0840" w:rsidP="00D01059">
            <w:pPr>
              <w:pStyle w:val="af7"/>
              <w:spacing w:after="0"/>
              <w:jc w:val="center"/>
              <w:rPr>
                <w:rFonts w:ascii="Times New Roman" w:hAnsi="Times New Roman"/>
                <w:sz w:val="24"/>
              </w:rPr>
            </w:pPr>
            <w:proofErr w:type="spellStart"/>
            <w:r>
              <w:rPr>
                <w:rFonts w:ascii="Times New Roman" w:hAnsi="Times New Roman"/>
                <w:sz w:val="24"/>
              </w:rPr>
              <w:t>Коржов</w:t>
            </w:r>
            <w:proofErr w:type="spellEnd"/>
            <w:r>
              <w:rPr>
                <w:rFonts w:ascii="Times New Roman" w:hAnsi="Times New Roman"/>
                <w:sz w:val="24"/>
              </w:rPr>
              <w:t xml:space="preserve"> </w:t>
            </w:r>
            <w:proofErr w:type="spellStart"/>
            <w:r>
              <w:rPr>
                <w:rFonts w:ascii="Times New Roman" w:hAnsi="Times New Roman"/>
                <w:sz w:val="24"/>
              </w:rPr>
              <w:t>Кирил</w:t>
            </w:r>
            <w:proofErr w:type="spellEnd"/>
          </w:p>
        </w:tc>
        <w:tc>
          <w:tcPr>
            <w:tcW w:w="1662" w:type="dxa"/>
            <w:shd w:val="clear" w:color="auto" w:fill="FFFFFF"/>
            <w:vAlign w:val="center"/>
          </w:tcPr>
          <w:p w:rsidR="009D0840" w:rsidRDefault="009D0840" w:rsidP="00D01059">
            <w:pPr>
              <w:pStyle w:val="af7"/>
              <w:spacing w:after="0"/>
              <w:jc w:val="center"/>
              <w:rPr>
                <w:rFonts w:ascii="Times New Roman" w:hAnsi="Times New Roman"/>
                <w:sz w:val="24"/>
              </w:rPr>
            </w:pPr>
            <w:r>
              <w:rPr>
                <w:rFonts w:ascii="Times New Roman" w:hAnsi="Times New Roman"/>
                <w:sz w:val="24"/>
              </w:rPr>
              <w:t>І</w:t>
            </w:r>
          </w:p>
          <w:p w:rsidR="009D0840" w:rsidRDefault="009D0840" w:rsidP="00D01059">
            <w:pPr>
              <w:pStyle w:val="af7"/>
              <w:spacing w:after="0"/>
              <w:jc w:val="center"/>
              <w:rPr>
                <w:rFonts w:ascii="Times New Roman" w:hAnsi="Times New Roman"/>
                <w:sz w:val="24"/>
              </w:rPr>
            </w:pPr>
            <w:r>
              <w:rPr>
                <w:rFonts w:ascii="Times New Roman" w:hAnsi="Times New Roman"/>
                <w:sz w:val="24"/>
              </w:rPr>
              <w:t>І</w:t>
            </w:r>
          </w:p>
          <w:p w:rsidR="009D0840" w:rsidRPr="000A2EC4" w:rsidRDefault="009D0840" w:rsidP="00D01059">
            <w:pPr>
              <w:pStyle w:val="af7"/>
              <w:spacing w:after="0"/>
              <w:jc w:val="center"/>
              <w:rPr>
                <w:rFonts w:ascii="Times New Roman" w:hAnsi="Times New Roman"/>
                <w:sz w:val="24"/>
              </w:rPr>
            </w:pPr>
            <w:r>
              <w:rPr>
                <w:rFonts w:ascii="Times New Roman" w:hAnsi="Times New Roman"/>
                <w:sz w:val="24"/>
              </w:rPr>
              <w:t>І</w:t>
            </w:r>
          </w:p>
        </w:tc>
        <w:tc>
          <w:tcPr>
            <w:tcW w:w="2100" w:type="dxa"/>
            <w:shd w:val="clear" w:color="auto" w:fill="FFFFFF"/>
            <w:vAlign w:val="center"/>
          </w:tcPr>
          <w:p w:rsidR="009D0840" w:rsidRPr="000A2EC4" w:rsidRDefault="009D0840" w:rsidP="00D01059">
            <w:pPr>
              <w:pStyle w:val="af7"/>
              <w:spacing w:after="0"/>
              <w:jc w:val="center"/>
              <w:rPr>
                <w:rFonts w:ascii="Times New Roman" w:hAnsi="Times New Roman"/>
                <w:sz w:val="24"/>
              </w:rPr>
            </w:pPr>
            <w:r>
              <w:rPr>
                <w:rFonts w:ascii="Times New Roman" w:hAnsi="Times New Roman"/>
                <w:sz w:val="24"/>
              </w:rPr>
              <w:t>Протокол №1/11/2023</w:t>
            </w:r>
          </w:p>
        </w:tc>
      </w:tr>
    </w:tbl>
    <w:p w:rsidR="009D0840" w:rsidRPr="00D546E8" w:rsidRDefault="009D0840" w:rsidP="009D0840">
      <w:pPr>
        <w:pStyle w:val="ac"/>
        <w:shd w:val="clear" w:color="auto" w:fill="FFFFFF"/>
        <w:spacing w:after="0"/>
        <w:jc w:val="center"/>
        <w:rPr>
          <w:rFonts w:ascii="Times New Roman" w:hAnsi="Times New Roman"/>
          <w:bCs/>
          <w:sz w:val="20"/>
          <w:szCs w:val="20"/>
          <w:u w:val="single"/>
        </w:rPr>
      </w:pPr>
    </w:p>
    <w:p w:rsidR="009D0840" w:rsidRPr="009D0840" w:rsidRDefault="009D0840" w:rsidP="009D0840">
      <w:pPr>
        <w:pStyle w:val="ac"/>
        <w:shd w:val="clear" w:color="auto" w:fill="FFFFFF"/>
        <w:spacing w:after="0"/>
        <w:jc w:val="center"/>
        <w:rPr>
          <w:b/>
          <w:bCs/>
          <w:sz w:val="24"/>
          <w:szCs w:val="24"/>
        </w:rPr>
      </w:pPr>
      <w:proofErr w:type="spellStart"/>
      <w:r w:rsidRPr="009D0840">
        <w:rPr>
          <w:rFonts w:ascii="Times New Roman" w:hAnsi="Times New Roman"/>
          <w:b/>
          <w:bCs/>
          <w:sz w:val="24"/>
          <w:szCs w:val="24"/>
          <w:u w:val="single"/>
        </w:rPr>
        <w:t>Мізіченко</w:t>
      </w:r>
      <w:proofErr w:type="spellEnd"/>
      <w:r w:rsidRPr="009D0840">
        <w:rPr>
          <w:b/>
          <w:bCs/>
          <w:sz w:val="24"/>
          <w:szCs w:val="24"/>
          <w:u w:val="single"/>
        </w:rPr>
        <w:t xml:space="preserve"> </w:t>
      </w:r>
      <w:r w:rsidRPr="009D0840">
        <w:rPr>
          <w:rFonts w:ascii="Times New Roman" w:hAnsi="Times New Roman"/>
          <w:b/>
          <w:bCs/>
          <w:sz w:val="24"/>
          <w:szCs w:val="24"/>
          <w:u w:val="single"/>
        </w:rPr>
        <w:t>Тетяна Михайлівна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28" w:type="dxa"/>
          <w:bottom w:w="28" w:type="dxa"/>
        </w:tblCellMar>
        <w:tblLook w:val="04A0" w:firstRow="1" w:lastRow="0" w:firstColumn="1" w:lastColumn="0" w:noHBand="0" w:noVBand="1"/>
      </w:tblPr>
      <w:tblGrid>
        <w:gridCol w:w="709"/>
        <w:gridCol w:w="3118"/>
        <w:gridCol w:w="1701"/>
        <w:gridCol w:w="1701"/>
        <w:gridCol w:w="2127"/>
      </w:tblGrid>
      <w:tr w:rsidR="009D0840" w:rsidRPr="00D72455" w:rsidTr="00DB3C11">
        <w:tc>
          <w:tcPr>
            <w:tcW w:w="709" w:type="dxa"/>
            <w:shd w:val="clear" w:color="auto" w:fill="FFFFFF"/>
            <w:vAlign w:val="center"/>
          </w:tcPr>
          <w:p w:rsidR="009D0840" w:rsidRPr="00D72455" w:rsidRDefault="009D0840" w:rsidP="00D01059">
            <w:pPr>
              <w:pStyle w:val="af7"/>
              <w:spacing w:after="0"/>
              <w:jc w:val="center"/>
              <w:rPr>
                <w:color w:val="FF0000"/>
              </w:rPr>
            </w:pPr>
            <w:r w:rsidRPr="00031669">
              <w:rPr>
                <w:rFonts w:ascii="Times New Roman" w:eastAsia="Times New Roman" w:hAnsi="Times New Roman" w:cs="Times New Roman"/>
                <w:lang w:val="ru-RU" w:eastAsia="ru-RU"/>
              </w:rPr>
              <w:t>№</w:t>
            </w:r>
          </w:p>
        </w:tc>
        <w:tc>
          <w:tcPr>
            <w:tcW w:w="3118" w:type="dxa"/>
            <w:shd w:val="clear" w:color="auto" w:fill="FFFFFF"/>
            <w:tcMar>
              <w:left w:w="0" w:type="dxa"/>
            </w:tcMar>
            <w:vAlign w:val="center"/>
          </w:tcPr>
          <w:p w:rsidR="009D0840" w:rsidRPr="00D72455" w:rsidRDefault="009D0840" w:rsidP="00D01059">
            <w:pPr>
              <w:pStyle w:val="af7"/>
              <w:spacing w:after="0"/>
              <w:jc w:val="center"/>
              <w:rPr>
                <w:color w:val="FF0000"/>
              </w:rPr>
            </w:pPr>
            <w:proofErr w:type="spellStart"/>
            <w:r w:rsidRPr="00031669">
              <w:rPr>
                <w:rFonts w:ascii="Times New Roman" w:eastAsia="Times New Roman" w:hAnsi="Times New Roman" w:cs="Times New Roman"/>
                <w:lang w:val="ru-RU" w:eastAsia="ru-RU"/>
              </w:rPr>
              <w:t>Назва</w:t>
            </w:r>
            <w:proofErr w:type="spellEnd"/>
            <w:r w:rsidRPr="00031669">
              <w:rPr>
                <w:rFonts w:ascii="Times New Roman" w:eastAsia="Times New Roman" w:hAnsi="Times New Roman" w:cs="Times New Roman"/>
                <w:lang w:val="ru-RU" w:eastAsia="ru-RU"/>
              </w:rPr>
              <w:t xml:space="preserve"> конкурсу</w:t>
            </w:r>
          </w:p>
        </w:tc>
        <w:tc>
          <w:tcPr>
            <w:tcW w:w="1701" w:type="dxa"/>
            <w:shd w:val="clear" w:color="auto" w:fill="FFFFFF"/>
            <w:tcMar>
              <w:left w:w="0" w:type="dxa"/>
            </w:tcMar>
            <w:vAlign w:val="center"/>
          </w:tcPr>
          <w:p w:rsidR="009D0840" w:rsidRPr="00D72455" w:rsidRDefault="009D0840" w:rsidP="00D01059">
            <w:pPr>
              <w:pStyle w:val="af7"/>
              <w:spacing w:after="0"/>
              <w:jc w:val="center"/>
              <w:rPr>
                <w:rFonts w:ascii="Times New Roman" w:hAnsi="Times New Roman"/>
                <w:b/>
                <w:color w:val="FF0000"/>
                <w:sz w:val="24"/>
              </w:rPr>
            </w:pPr>
            <w:proofErr w:type="spellStart"/>
            <w:r w:rsidRPr="00031669">
              <w:rPr>
                <w:rFonts w:ascii="Times New Roman" w:eastAsia="Times New Roman" w:hAnsi="Times New Roman" w:cs="Times New Roman"/>
                <w:lang w:val="ru-RU" w:eastAsia="ru-RU"/>
              </w:rPr>
              <w:t>Переможці</w:t>
            </w:r>
            <w:proofErr w:type="spellEnd"/>
          </w:p>
        </w:tc>
        <w:tc>
          <w:tcPr>
            <w:tcW w:w="1701" w:type="dxa"/>
            <w:shd w:val="clear" w:color="auto" w:fill="FFFFFF"/>
            <w:tcMar>
              <w:left w:w="0" w:type="dxa"/>
            </w:tcMar>
            <w:vAlign w:val="center"/>
          </w:tcPr>
          <w:p w:rsidR="009D0840" w:rsidRPr="00D72455" w:rsidRDefault="009D0840" w:rsidP="00D01059">
            <w:pPr>
              <w:pStyle w:val="af7"/>
              <w:spacing w:after="0"/>
              <w:jc w:val="center"/>
              <w:rPr>
                <w:color w:val="FF0000"/>
              </w:rPr>
            </w:pPr>
            <w:proofErr w:type="spellStart"/>
            <w:r w:rsidRPr="00031669">
              <w:rPr>
                <w:rFonts w:ascii="Times New Roman" w:eastAsia="Times New Roman" w:hAnsi="Times New Roman" w:cs="Times New Roman"/>
                <w:lang w:val="ru-RU" w:eastAsia="ru-RU"/>
              </w:rPr>
              <w:t>Зайняте</w:t>
            </w:r>
            <w:proofErr w:type="spellEnd"/>
            <w:r w:rsidRPr="00031669">
              <w:rPr>
                <w:rFonts w:ascii="Times New Roman" w:eastAsia="Times New Roman" w:hAnsi="Times New Roman" w:cs="Times New Roman"/>
                <w:lang w:val="ru-RU" w:eastAsia="ru-RU"/>
              </w:rPr>
              <w:t xml:space="preserve"> </w:t>
            </w:r>
            <w:proofErr w:type="spellStart"/>
            <w:r w:rsidRPr="00031669">
              <w:rPr>
                <w:rFonts w:ascii="Times New Roman" w:eastAsia="Times New Roman" w:hAnsi="Times New Roman" w:cs="Times New Roman"/>
                <w:lang w:val="ru-RU" w:eastAsia="ru-RU"/>
              </w:rPr>
              <w:t>місце</w:t>
            </w:r>
            <w:proofErr w:type="spellEnd"/>
          </w:p>
        </w:tc>
        <w:tc>
          <w:tcPr>
            <w:tcW w:w="2127" w:type="dxa"/>
            <w:shd w:val="clear" w:color="auto" w:fill="FFFFFF"/>
            <w:tcMar>
              <w:left w:w="0" w:type="dxa"/>
            </w:tcMar>
            <w:vAlign w:val="center"/>
          </w:tcPr>
          <w:p w:rsidR="009D0840" w:rsidRPr="00D72455" w:rsidRDefault="009D0840" w:rsidP="00D01059">
            <w:pPr>
              <w:pStyle w:val="af7"/>
              <w:spacing w:after="0"/>
              <w:jc w:val="center"/>
              <w:rPr>
                <w:color w:val="FF0000"/>
              </w:rPr>
            </w:pPr>
            <w:r w:rsidRPr="00031669">
              <w:rPr>
                <w:rFonts w:ascii="Times New Roman" w:eastAsia="Times New Roman" w:hAnsi="Times New Roman" w:cs="Times New Roman"/>
                <w:lang w:val="ru-RU" w:eastAsia="ru-RU"/>
              </w:rPr>
              <w:t>Наказ</w:t>
            </w:r>
          </w:p>
        </w:tc>
      </w:tr>
      <w:tr w:rsidR="009D0840" w:rsidRPr="00D72455" w:rsidTr="00DB3C11">
        <w:tc>
          <w:tcPr>
            <w:tcW w:w="709" w:type="dxa"/>
            <w:shd w:val="clear" w:color="auto" w:fill="FFFFFF"/>
            <w:tcMar>
              <w:top w:w="0" w:type="dxa"/>
            </w:tcMar>
            <w:vAlign w:val="center"/>
          </w:tcPr>
          <w:p w:rsidR="009D0840" w:rsidRPr="009539E0" w:rsidRDefault="009D0840" w:rsidP="009D0840">
            <w:pPr>
              <w:pStyle w:val="af7"/>
              <w:numPr>
                <w:ilvl w:val="0"/>
                <w:numId w:val="19"/>
              </w:numPr>
              <w:spacing w:after="0"/>
              <w:rPr>
                <w:rFonts w:ascii="Times New Roman" w:hAnsi="Times New Roman"/>
                <w:sz w:val="24"/>
              </w:rPr>
            </w:pPr>
          </w:p>
        </w:tc>
        <w:tc>
          <w:tcPr>
            <w:tcW w:w="3118" w:type="dxa"/>
            <w:shd w:val="clear" w:color="auto" w:fill="FFFFFF"/>
            <w:vAlign w:val="center"/>
          </w:tcPr>
          <w:p w:rsidR="009D0840" w:rsidRPr="00A9742A" w:rsidRDefault="009D0840" w:rsidP="00D01059">
            <w:pPr>
              <w:pStyle w:val="af7"/>
              <w:spacing w:after="0"/>
              <w:jc w:val="both"/>
            </w:pPr>
            <w:r w:rsidRPr="00A9742A">
              <w:rPr>
                <w:rFonts w:ascii="Times New Roman" w:hAnsi="Times New Roman"/>
                <w:sz w:val="24"/>
              </w:rPr>
              <w:t>Всеукраїнський</w:t>
            </w:r>
            <w:r w:rsidRPr="00A9742A">
              <w:t> </w:t>
            </w:r>
            <w:r w:rsidRPr="00A9742A">
              <w:rPr>
                <w:rFonts w:ascii="Times New Roman" w:hAnsi="Times New Roman"/>
                <w:sz w:val="24"/>
              </w:rPr>
              <w:t>колоквіум</w:t>
            </w:r>
            <w:r w:rsidRPr="00A9742A">
              <w:t xml:space="preserve"> </w:t>
            </w:r>
            <w:r w:rsidRPr="00A9742A">
              <w:rPr>
                <w:rFonts w:ascii="Times New Roman" w:hAnsi="Times New Roman"/>
                <w:sz w:val="24"/>
              </w:rPr>
              <w:t>«Космос. Людина. Духовність.»</w:t>
            </w:r>
          </w:p>
        </w:tc>
        <w:tc>
          <w:tcPr>
            <w:tcW w:w="1701" w:type="dxa"/>
            <w:shd w:val="clear" w:color="auto" w:fill="FFFFFF"/>
            <w:vAlign w:val="center"/>
          </w:tcPr>
          <w:p w:rsidR="00DB3C11" w:rsidRDefault="009D0840" w:rsidP="00D01059">
            <w:pPr>
              <w:pStyle w:val="af7"/>
              <w:spacing w:after="0"/>
              <w:jc w:val="center"/>
            </w:pPr>
            <w:proofErr w:type="spellStart"/>
            <w:r w:rsidRPr="00A9742A">
              <w:rPr>
                <w:rFonts w:ascii="Times New Roman" w:hAnsi="Times New Roman"/>
                <w:sz w:val="24"/>
              </w:rPr>
              <w:t>Потабашна</w:t>
            </w:r>
            <w:proofErr w:type="spellEnd"/>
            <w:r w:rsidRPr="00A9742A">
              <w:t> </w:t>
            </w:r>
          </w:p>
          <w:p w:rsidR="009D0840" w:rsidRPr="00A9742A" w:rsidRDefault="009D0840" w:rsidP="00D01059">
            <w:pPr>
              <w:pStyle w:val="af7"/>
              <w:spacing w:after="0"/>
              <w:jc w:val="center"/>
            </w:pPr>
            <w:r w:rsidRPr="00A9742A">
              <w:rPr>
                <w:rFonts w:ascii="Times New Roman" w:hAnsi="Times New Roman"/>
                <w:sz w:val="24"/>
              </w:rPr>
              <w:t>Єлизавета</w:t>
            </w:r>
          </w:p>
        </w:tc>
        <w:tc>
          <w:tcPr>
            <w:tcW w:w="1701" w:type="dxa"/>
            <w:shd w:val="clear" w:color="auto" w:fill="FFFFFF"/>
            <w:vAlign w:val="center"/>
          </w:tcPr>
          <w:p w:rsidR="009D0840" w:rsidRPr="00A9742A" w:rsidRDefault="009D0840" w:rsidP="00D01059">
            <w:pPr>
              <w:pStyle w:val="af7"/>
              <w:spacing w:after="0"/>
              <w:jc w:val="center"/>
            </w:pPr>
            <w:r w:rsidRPr="00A9742A">
              <w:rPr>
                <w:rFonts w:ascii="Times New Roman" w:hAnsi="Times New Roman"/>
                <w:sz w:val="24"/>
              </w:rPr>
              <w:t>ІІ</w:t>
            </w:r>
            <w:r w:rsidRPr="00A9742A">
              <w:t> </w:t>
            </w:r>
          </w:p>
        </w:tc>
        <w:tc>
          <w:tcPr>
            <w:tcW w:w="2127" w:type="dxa"/>
            <w:shd w:val="clear" w:color="auto" w:fill="FFFFFF"/>
            <w:tcMar>
              <w:top w:w="0" w:type="dxa"/>
            </w:tcMar>
            <w:vAlign w:val="center"/>
          </w:tcPr>
          <w:p w:rsidR="009D0840" w:rsidRDefault="009D0840" w:rsidP="00D01059">
            <w:pPr>
              <w:shd w:val="clear" w:color="auto" w:fill="FFFFFF"/>
              <w:spacing w:after="0" w:line="240" w:lineRule="auto"/>
              <w:jc w:val="center"/>
              <w:rPr>
                <w:rFonts w:ascii="Times New Roman" w:hAnsi="Times New Roman"/>
                <w:sz w:val="24"/>
              </w:rPr>
            </w:pPr>
            <w:r w:rsidRPr="00A9742A">
              <w:rPr>
                <w:rFonts w:ascii="Times New Roman" w:hAnsi="Times New Roman"/>
                <w:sz w:val="24"/>
              </w:rPr>
              <w:t xml:space="preserve">Наказ МОН </w:t>
            </w:r>
          </w:p>
          <w:p w:rsidR="009D0840" w:rsidRPr="00A9742A"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A9742A">
              <w:rPr>
                <w:rFonts w:ascii="Times New Roman" w:eastAsia="Times New Roman" w:hAnsi="Times New Roman" w:cs="Times New Roman"/>
                <w:sz w:val="24"/>
                <w:szCs w:val="24"/>
                <w:lang w:val="ru-RU" w:eastAsia="ru-RU"/>
              </w:rPr>
              <w:t>№ 11-07</w:t>
            </w:r>
          </w:p>
          <w:p w:rsidR="009D0840" w:rsidRPr="00A9742A" w:rsidRDefault="009D0840" w:rsidP="00D01059">
            <w:pPr>
              <w:pStyle w:val="af7"/>
              <w:spacing w:after="0"/>
              <w:jc w:val="center"/>
            </w:pPr>
            <w:proofErr w:type="spellStart"/>
            <w:r w:rsidRPr="00A9742A">
              <w:rPr>
                <w:rFonts w:ascii="Times New Roman" w:eastAsia="Times New Roman" w:hAnsi="Times New Roman" w:cs="Times New Roman"/>
                <w:sz w:val="24"/>
                <w:szCs w:val="24"/>
                <w:lang w:val="ru-RU" w:eastAsia="ru-RU"/>
              </w:rPr>
              <w:t>від</w:t>
            </w:r>
            <w:proofErr w:type="spellEnd"/>
            <w:r w:rsidRPr="00A9742A">
              <w:rPr>
                <w:rFonts w:ascii="Times New Roman" w:eastAsia="Times New Roman" w:hAnsi="Times New Roman" w:cs="Times New Roman"/>
                <w:sz w:val="24"/>
                <w:szCs w:val="24"/>
                <w:lang w:val="ru-RU" w:eastAsia="ru-RU"/>
              </w:rPr>
              <w:t xml:space="preserve"> 27.11.2023</w:t>
            </w:r>
          </w:p>
        </w:tc>
      </w:tr>
      <w:tr w:rsidR="009D0840" w:rsidRPr="00D72455" w:rsidTr="00DB3C11">
        <w:tc>
          <w:tcPr>
            <w:tcW w:w="709" w:type="dxa"/>
            <w:shd w:val="clear" w:color="auto" w:fill="FFFFFF"/>
            <w:vAlign w:val="center"/>
          </w:tcPr>
          <w:p w:rsidR="009D0840" w:rsidRPr="009539E0" w:rsidRDefault="009D0840" w:rsidP="009D0840">
            <w:pPr>
              <w:pStyle w:val="af7"/>
              <w:numPr>
                <w:ilvl w:val="0"/>
                <w:numId w:val="19"/>
              </w:numPr>
              <w:spacing w:after="0"/>
              <w:jc w:val="center"/>
              <w:rPr>
                <w:rFonts w:ascii="Times New Roman" w:hAnsi="Times New Roman"/>
                <w:sz w:val="24"/>
              </w:rPr>
            </w:pPr>
          </w:p>
        </w:tc>
        <w:tc>
          <w:tcPr>
            <w:tcW w:w="3118" w:type="dxa"/>
            <w:shd w:val="clear" w:color="auto" w:fill="FFFFFF"/>
            <w:vAlign w:val="center"/>
          </w:tcPr>
          <w:p w:rsidR="009D0840" w:rsidRPr="00361505" w:rsidRDefault="009D0840" w:rsidP="00D01059">
            <w:pPr>
              <w:pStyle w:val="af7"/>
              <w:spacing w:after="0"/>
              <w:jc w:val="both"/>
            </w:pPr>
            <w:r w:rsidRPr="00361505">
              <w:rPr>
                <w:rFonts w:ascii="Times New Roman" w:hAnsi="Times New Roman"/>
                <w:sz w:val="24"/>
              </w:rPr>
              <w:t>Обласний</w:t>
            </w:r>
            <w:r w:rsidRPr="00361505">
              <w:t xml:space="preserve"> </w:t>
            </w:r>
            <w:r w:rsidRPr="00361505">
              <w:rPr>
                <w:rFonts w:ascii="Times New Roman" w:hAnsi="Times New Roman"/>
                <w:sz w:val="24"/>
              </w:rPr>
              <w:t>конкурс «Мирний</w:t>
            </w:r>
            <w:r w:rsidRPr="00361505">
              <w:t xml:space="preserve"> </w:t>
            </w:r>
            <w:r w:rsidRPr="00361505">
              <w:rPr>
                <w:rFonts w:ascii="Times New Roman" w:hAnsi="Times New Roman"/>
                <w:sz w:val="24"/>
              </w:rPr>
              <w:t>космос»</w:t>
            </w:r>
          </w:p>
        </w:tc>
        <w:tc>
          <w:tcPr>
            <w:tcW w:w="1701" w:type="dxa"/>
            <w:shd w:val="clear" w:color="auto" w:fill="FFFFFF"/>
            <w:vAlign w:val="center"/>
          </w:tcPr>
          <w:p w:rsidR="00DB3C11" w:rsidRDefault="009D0840" w:rsidP="00D01059">
            <w:pPr>
              <w:pStyle w:val="af7"/>
              <w:spacing w:after="160"/>
            </w:pPr>
            <w:proofErr w:type="spellStart"/>
            <w:r w:rsidRPr="00361505">
              <w:rPr>
                <w:rFonts w:ascii="Times New Roman" w:hAnsi="Times New Roman"/>
                <w:sz w:val="24"/>
              </w:rPr>
              <w:t>Потабашна</w:t>
            </w:r>
            <w:proofErr w:type="spellEnd"/>
            <w:r w:rsidRPr="00361505">
              <w:t> </w:t>
            </w:r>
          </w:p>
          <w:p w:rsidR="009D0840" w:rsidRPr="00361505" w:rsidRDefault="009D0840" w:rsidP="00D01059">
            <w:pPr>
              <w:pStyle w:val="af7"/>
              <w:spacing w:after="160"/>
            </w:pPr>
            <w:r w:rsidRPr="00361505">
              <w:rPr>
                <w:rFonts w:ascii="Times New Roman" w:hAnsi="Times New Roman"/>
                <w:sz w:val="24"/>
              </w:rPr>
              <w:t>Єлизавета</w:t>
            </w:r>
          </w:p>
        </w:tc>
        <w:tc>
          <w:tcPr>
            <w:tcW w:w="1701" w:type="dxa"/>
            <w:shd w:val="clear" w:color="auto" w:fill="FFFFFF"/>
            <w:vAlign w:val="center"/>
          </w:tcPr>
          <w:p w:rsidR="009D0840" w:rsidRPr="000A2EC4" w:rsidRDefault="009D0840" w:rsidP="00D01059">
            <w:pPr>
              <w:pStyle w:val="af7"/>
              <w:spacing w:after="0"/>
              <w:jc w:val="center"/>
            </w:pPr>
            <w:r w:rsidRPr="000A2EC4">
              <w:rPr>
                <w:rFonts w:ascii="Times New Roman" w:hAnsi="Times New Roman"/>
                <w:sz w:val="24"/>
              </w:rPr>
              <w:t xml:space="preserve">І </w:t>
            </w:r>
          </w:p>
          <w:p w:rsidR="009D0840" w:rsidRPr="000A2EC4" w:rsidRDefault="009D0840" w:rsidP="00D01059">
            <w:pPr>
              <w:pStyle w:val="af7"/>
              <w:spacing w:after="0"/>
              <w:jc w:val="center"/>
            </w:pPr>
            <w:r w:rsidRPr="000A2EC4">
              <w:t> </w:t>
            </w:r>
          </w:p>
        </w:tc>
        <w:tc>
          <w:tcPr>
            <w:tcW w:w="2127" w:type="dxa"/>
            <w:shd w:val="clear" w:color="auto" w:fill="FFFFFF"/>
            <w:vAlign w:val="center"/>
          </w:tcPr>
          <w:p w:rsidR="009D0840" w:rsidRPr="00D72455" w:rsidRDefault="009D0840" w:rsidP="00D01059">
            <w:pPr>
              <w:pStyle w:val="af7"/>
              <w:spacing w:after="0"/>
              <w:jc w:val="center"/>
              <w:rPr>
                <w:color w:val="FF0000"/>
              </w:rPr>
            </w:pPr>
            <w:r w:rsidRPr="001B070C">
              <w:rPr>
                <w:rFonts w:ascii="Times New Roman" w:hAnsi="Times New Roman"/>
                <w:sz w:val="24"/>
              </w:rPr>
              <w:t>Наказ ДОН</w:t>
            </w:r>
            <w:r w:rsidRPr="001B070C">
              <w:rPr>
                <w:rFonts w:ascii="Times New Roman" w:hAnsi="Times New Roman"/>
                <w:sz w:val="24"/>
              </w:rPr>
              <w:br/>
              <w:t> № 147/0/212-24 від</w:t>
            </w:r>
            <w:r w:rsidRPr="001B070C">
              <w:t> </w:t>
            </w:r>
            <w:r w:rsidRPr="001B070C">
              <w:rPr>
                <w:rFonts w:ascii="Times New Roman" w:hAnsi="Times New Roman"/>
                <w:sz w:val="24"/>
              </w:rPr>
              <w:t>21.03.2024</w:t>
            </w:r>
          </w:p>
        </w:tc>
      </w:tr>
      <w:tr w:rsidR="009D0840" w:rsidRPr="00D72455" w:rsidTr="00DB3C11">
        <w:tc>
          <w:tcPr>
            <w:tcW w:w="709" w:type="dxa"/>
            <w:shd w:val="clear" w:color="auto" w:fill="FFFFFF"/>
            <w:vAlign w:val="center"/>
          </w:tcPr>
          <w:p w:rsidR="009D0840" w:rsidRPr="009539E0" w:rsidRDefault="009D0840" w:rsidP="009D0840">
            <w:pPr>
              <w:pStyle w:val="af7"/>
              <w:numPr>
                <w:ilvl w:val="0"/>
                <w:numId w:val="19"/>
              </w:numPr>
              <w:spacing w:after="0"/>
              <w:jc w:val="center"/>
              <w:rPr>
                <w:rFonts w:ascii="Times New Roman" w:hAnsi="Times New Roman"/>
                <w:sz w:val="24"/>
              </w:rPr>
            </w:pPr>
          </w:p>
        </w:tc>
        <w:tc>
          <w:tcPr>
            <w:tcW w:w="3118" w:type="dxa"/>
            <w:shd w:val="clear" w:color="auto" w:fill="FFFFFF"/>
            <w:vAlign w:val="center"/>
          </w:tcPr>
          <w:p w:rsidR="009D0840" w:rsidRPr="00785D23" w:rsidRDefault="009D0840" w:rsidP="00D01059">
            <w:pPr>
              <w:pStyle w:val="af7"/>
              <w:spacing w:after="0"/>
              <w:jc w:val="both"/>
            </w:pPr>
            <w:r w:rsidRPr="00785D23">
              <w:rPr>
                <w:rFonts w:ascii="Times New Roman" w:hAnsi="Times New Roman"/>
                <w:sz w:val="24"/>
              </w:rPr>
              <w:t>Обласний</w:t>
            </w:r>
            <w:r w:rsidRPr="00785D23">
              <w:t xml:space="preserve"> </w:t>
            </w:r>
            <w:r w:rsidRPr="00785D23">
              <w:rPr>
                <w:rFonts w:ascii="Times New Roman" w:hAnsi="Times New Roman"/>
                <w:sz w:val="24"/>
              </w:rPr>
              <w:t>конкурс з астрономії</w:t>
            </w:r>
            <w:r w:rsidRPr="00785D23">
              <w:t xml:space="preserve"> </w:t>
            </w:r>
            <w:r w:rsidRPr="00785D23">
              <w:rPr>
                <w:rFonts w:ascii="Times New Roman" w:hAnsi="Times New Roman"/>
                <w:sz w:val="24"/>
              </w:rPr>
              <w:t>в рамках Віртуальної</w:t>
            </w:r>
            <w:r w:rsidRPr="00785D23">
              <w:t> </w:t>
            </w:r>
            <w:r w:rsidRPr="00785D23">
              <w:rPr>
                <w:rFonts w:ascii="Times New Roman" w:hAnsi="Times New Roman"/>
                <w:sz w:val="24"/>
              </w:rPr>
              <w:t>аерокосмічної</w:t>
            </w:r>
            <w:r w:rsidRPr="00785D23">
              <w:t> </w:t>
            </w:r>
          </w:p>
          <w:p w:rsidR="009D0840" w:rsidRPr="00785D23" w:rsidRDefault="009D0840" w:rsidP="00D01059">
            <w:pPr>
              <w:pStyle w:val="af7"/>
              <w:spacing w:after="0"/>
              <w:jc w:val="both"/>
            </w:pPr>
            <w:r w:rsidRPr="00785D23">
              <w:rPr>
                <w:rFonts w:ascii="Times New Roman" w:hAnsi="Times New Roman"/>
                <w:sz w:val="24"/>
              </w:rPr>
              <w:t>школи</w:t>
            </w:r>
          </w:p>
        </w:tc>
        <w:tc>
          <w:tcPr>
            <w:tcW w:w="1701" w:type="dxa"/>
            <w:shd w:val="clear" w:color="auto" w:fill="FFFFFF"/>
            <w:vAlign w:val="center"/>
          </w:tcPr>
          <w:p w:rsidR="00DB3C11" w:rsidRDefault="009D0840" w:rsidP="00D01059">
            <w:pPr>
              <w:pStyle w:val="af7"/>
              <w:spacing w:after="160"/>
            </w:pPr>
            <w:proofErr w:type="spellStart"/>
            <w:r w:rsidRPr="00785D23">
              <w:rPr>
                <w:rFonts w:ascii="Times New Roman" w:hAnsi="Times New Roman"/>
                <w:sz w:val="24"/>
              </w:rPr>
              <w:t>Потабашна</w:t>
            </w:r>
            <w:proofErr w:type="spellEnd"/>
            <w:r w:rsidRPr="00785D23">
              <w:t> </w:t>
            </w:r>
          </w:p>
          <w:p w:rsidR="009D0840" w:rsidRPr="00785D23" w:rsidRDefault="009D0840" w:rsidP="00D01059">
            <w:pPr>
              <w:pStyle w:val="af7"/>
              <w:spacing w:after="160"/>
            </w:pPr>
            <w:r w:rsidRPr="00785D23">
              <w:rPr>
                <w:rFonts w:ascii="Times New Roman" w:hAnsi="Times New Roman"/>
                <w:sz w:val="24"/>
              </w:rPr>
              <w:t>Єлизавета</w:t>
            </w:r>
          </w:p>
        </w:tc>
        <w:tc>
          <w:tcPr>
            <w:tcW w:w="1701" w:type="dxa"/>
            <w:shd w:val="clear" w:color="auto" w:fill="FFFFFF"/>
            <w:vAlign w:val="center"/>
          </w:tcPr>
          <w:p w:rsidR="009D0840" w:rsidRPr="000A2EC4" w:rsidRDefault="009D0840" w:rsidP="00D01059">
            <w:pPr>
              <w:pStyle w:val="af7"/>
              <w:spacing w:after="0"/>
              <w:jc w:val="center"/>
            </w:pPr>
            <w:r w:rsidRPr="000A2EC4">
              <w:rPr>
                <w:rFonts w:ascii="Times New Roman" w:hAnsi="Times New Roman"/>
                <w:sz w:val="24"/>
              </w:rPr>
              <w:t xml:space="preserve">ІІ </w:t>
            </w:r>
          </w:p>
          <w:p w:rsidR="009D0840" w:rsidRPr="000A2EC4" w:rsidRDefault="009D0840" w:rsidP="00D01059">
            <w:pPr>
              <w:pStyle w:val="af7"/>
              <w:spacing w:after="0"/>
              <w:jc w:val="center"/>
            </w:pPr>
            <w:r w:rsidRPr="000A2EC4">
              <w:t> </w:t>
            </w:r>
          </w:p>
        </w:tc>
        <w:tc>
          <w:tcPr>
            <w:tcW w:w="2127" w:type="dxa"/>
            <w:shd w:val="clear" w:color="auto" w:fill="FFFFFF"/>
            <w:vAlign w:val="center"/>
          </w:tcPr>
          <w:p w:rsidR="009D0840" w:rsidRPr="000A2EC4" w:rsidRDefault="009D0840" w:rsidP="00D01059">
            <w:pPr>
              <w:pStyle w:val="af7"/>
              <w:spacing w:after="0"/>
              <w:jc w:val="center"/>
              <w:rPr>
                <w:rFonts w:ascii="Times New Roman" w:hAnsi="Times New Roman"/>
                <w:sz w:val="24"/>
              </w:rPr>
            </w:pPr>
            <w:r w:rsidRPr="000A2EC4">
              <w:rPr>
                <w:rFonts w:ascii="Times New Roman" w:hAnsi="Times New Roman"/>
                <w:sz w:val="24"/>
              </w:rPr>
              <w:t>Наказ ДОН</w:t>
            </w:r>
          </w:p>
          <w:p w:rsidR="009D0840" w:rsidRPr="000A2EC4" w:rsidRDefault="009D0840" w:rsidP="00D01059">
            <w:pPr>
              <w:pStyle w:val="af7"/>
              <w:spacing w:after="0"/>
              <w:jc w:val="center"/>
              <w:rPr>
                <w:rFonts w:ascii="Times New Roman" w:hAnsi="Times New Roman"/>
                <w:sz w:val="24"/>
              </w:rPr>
            </w:pPr>
            <w:r w:rsidRPr="000A2EC4">
              <w:rPr>
                <w:rFonts w:ascii="Times New Roman" w:hAnsi="Times New Roman"/>
                <w:sz w:val="24"/>
              </w:rPr>
              <w:t xml:space="preserve">№ 268/0/212-24 </w:t>
            </w:r>
          </w:p>
          <w:p w:rsidR="009D0840" w:rsidRPr="000A2EC4" w:rsidRDefault="009D0840" w:rsidP="00D01059">
            <w:pPr>
              <w:pStyle w:val="af7"/>
              <w:spacing w:after="0"/>
              <w:jc w:val="center"/>
            </w:pPr>
            <w:r w:rsidRPr="000A2EC4">
              <w:rPr>
                <w:rFonts w:ascii="Times New Roman" w:hAnsi="Times New Roman"/>
                <w:sz w:val="24"/>
              </w:rPr>
              <w:t>від</w:t>
            </w:r>
            <w:r w:rsidRPr="000A2EC4">
              <w:t xml:space="preserve"> </w:t>
            </w:r>
            <w:r w:rsidRPr="000A2EC4">
              <w:rPr>
                <w:rFonts w:ascii="Times New Roman" w:hAnsi="Times New Roman"/>
                <w:sz w:val="24"/>
              </w:rPr>
              <w:t>13.05.2024</w:t>
            </w:r>
          </w:p>
          <w:p w:rsidR="009D0840" w:rsidRPr="00D72455" w:rsidRDefault="009D0840" w:rsidP="00D01059">
            <w:pPr>
              <w:pStyle w:val="af7"/>
              <w:spacing w:after="0"/>
              <w:jc w:val="center"/>
              <w:rPr>
                <w:color w:val="FF0000"/>
              </w:rPr>
            </w:pPr>
          </w:p>
        </w:tc>
      </w:tr>
      <w:tr w:rsidR="009D0840" w:rsidRPr="00D72455" w:rsidTr="00DB3C11">
        <w:tc>
          <w:tcPr>
            <w:tcW w:w="709" w:type="dxa"/>
            <w:shd w:val="clear" w:color="auto" w:fill="FFFFFF"/>
            <w:vAlign w:val="center"/>
          </w:tcPr>
          <w:p w:rsidR="009D0840" w:rsidRPr="009539E0" w:rsidRDefault="009D0840" w:rsidP="009D0840">
            <w:pPr>
              <w:pStyle w:val="af7"/>
              <w:numPr>
                <w:ilvl w:val="0"/>
                <w:numId w:val="19"/>
              </w:numPr>
              <w:spacing w:after="0"/>
              <w:jc w:val="center"/>
              <w:rPr>
                <w:rFonts w:ascii="Times New Roman" w:hAnsi="Times New Roman"/>
                <w:sz w:val="24"/>
              </w:rPr>
            </w:pPr>
          </w:p>
        </w:tc>
        <w:tc>
          <w:tcPr>
            <w:tcW w:w="3118" w:type="dxa"/>
            <w:shd w:val="clear" w:color="auto" w:fill="FFFFFF"/>
            <w:vAlign w:val="center"/>
          </w:tcPr>
          <w:p w:rsidR="009D0840" w:rsidRPr="00785D23" w:rsidRDefault="009D0840" w:rsidP="00D01059">
            <w:pPr>
              <w:pStyle w:val="af7"/>
              <w:spacing w:after="0"/>
              <w:jc w:val="both"/>
              <w:rPr>
                <w:rFonts w:ascii="Times New Roman" w:hAnsi="Times New Roman"/>
                <w:sz w:val="24"/>
              </w:rPr>
            </w:pPr>
            <w:r>
              <w:rPr>
                <w:rFonts w:ascii="Times New Roman" w:hAnsi="Times New Roman"/>
                <w:sz w:val="24"/>
              </w:rPr>
              <w:t>Всеукраїнський конкурс молодіжної творчості» Мирний космос»</w:t>
            </w:r>
          </w:p>
        </w:tc>
        <w:tc>
          <w:tcPr>
            <w:tcW w:w="1701" w:type="dxa"/>
            <w:shd w:val="clear" w:color="auto" w:fill="FFFFFF"/>
            <w:vAlign w:val="center"/>
          </w:tcPr>
          <w:p w:rsidR="00DB3C11" w:rsidRDefault="009D0840" w:rsidP="00D01059">
            <w:pPr>
              <w:pStyle w:val="af7"/>
              <w:spacing w:after="160"/>
            </w:pPr>
            <w:proofErr w:type="spellStart"/>
            <w:r w:rsidRPr="00361505">
              <w:rPr>
                <w:rFonts w:ascii="Times New Roman" w:hAnsi="Times New Roman"/>
                <w:sz w:val="24"/>
              </w:rPr>
              <w:t>Потабашна</w:t>
            </w:r>
            <w:proofErr w:type="spellEnd"/>
            <w:r w:rsidRPr="00361505">
              <w:t> </w:t>
            </w:r>
          </w:p>
          <w:p w:rsidR="009D0840" w:rsidRPr="00785D23" w:rsidRDefault="009D0840" w:rsidP="00D01059">
            <w:pPr>
              <w:pStyle w:val="af7"/>
              <w:spacing w:after="160"/>
              <w:rPr>
                <w:rFonts w:ascii="Times New Roman" w:hAnsi="Times New Roman"/>
                <w:sz w:val="24"/>
              </w:rPr>
            </w:pPr>
            <w:r w:rsidRPr="00361505">
              <w:rPr>
                <w:rFonts w:ascii="Times New Roman" w:hAnsi="Times New Roman"/>
                <w:sz w:val="24"/>
              </w:rPr>
              <w:t>Єлизавета</w:t>
            </w:r>
          </w:p>
        </w:tc>
        <w:tc>
          <w:tcPr>
            <w:tcW w:w="1701" w:type="dxa"/>
            <w:shd w:val="clear" w:color="auto" w:fill="FFFFFF"/>
            <w:vAlign w:val="center"/>
          </w:tcPr>
          <w:p w:rsidR="009D0840" w:rsidRPr="000A2EC4" w:rsidRDefault="009D0840" w:rsidP="00D01059">
            <w:pPr>
              <w:pStyle w:val="af7"/>
              <w:spacing w:after="0"/>
              <w:jc w:val="center"/>
            </w:pPr>
            <w:r w:rsidRPr="000A2EC4">
              <w:rPr>
                <w:rFonts w:ascii="Times New Roman" w:hAnsi="Times New Roman"/>
                <w:sz w:val="24"/>
              </w:rPr>
              <w:t xml:space="preserve">І </w:t>
            </w:r>
          </w:p>
          <w:p w:rsidR="009D0840" w:rsidRPr="000A2EC4" w:rsidRDefault="009D0840" w:rsidP="00D01059">
            <w:pPr>
              <w:pStyle w:val="af7"/>
              <w:spacing w:after="0"/>
              <w:jc w:val="center"/>
              <w:rPr>
                <w:rFonts w:ascii="Times New Roman" w:hAnsi="Times New Roman"/>
                <w:sz w:val="24"/>
              </w:rPr>
            </w:pPr>
            <w:r w:rsidRPr="000A2EC4">
              <w:t> </w:t>
            </w:r>
          </w:p>
        </w:tc>
        <w:tc>
          <w:tcPr>
            <w:tcW w:w="2127" w:type="dxa"/>
            <w:shd w:val="clear" w:color="auto" w:fill="FFFFFF"/>
            <w:vAlign w:val="center"/>
          </w:tcPr>
          <w:p w:rsidR="009D0840" w:rsidRPr="000A2EC4" w:rsidRDefault="009D0840" w:rsidP="00D01059">
            <w:pPr>
              <w:pStyle w:val="af7"/>
              <w:spacing w:after="0"/>
              <w:jc w:val="center"/>
              <w:rPr>
                <w:rFonts w:ascii="Times New Roman" w:hAnsi="Times New Roman"/>
                <w:sz w:val="24"/>
              </w:rPr>
            </w:pPr>
            <w:r>
              <w:rPr>
                <w:rFonts w:ascii="Times New Roman" w:hAnsi="Times New Roman"/>
                <w:sz w:val="24"/>
              </w:rPr>
              <w:t>Протокол №1/11/2023</w:t>
            </w:r>
          </w:p>
        </w:tc>
      </w:tr>
    </w:tbl>
    <w:p w:rsidR="009D0840" w:rsidRPr="00FA2AFE" w:rsidRDefault="009D0840" w:rsidP="009D0840">
      <w:pPr>
        <w:pStyle w:val="ac"/>
        <w:shd w:val="clear" w:color="auto" w:fill="FFFFFF"/>
        <w:spacing w:after="0"/>
        <w:jc w:val="center"/>
        <w:rPr>
          <w:rFonts w:ascii="Times New Roman" w:hAnsi="Times New Roman"/>
          <w:bCs/>
          <w:sz w:val="16"/>
          <w:szCs w:val="16"/>
          <w:u w:val="single"/>
        </w:rPr>
      </w:pPr>
    </w:p>
    <w:p w:rsidR="009D0840" w:rsidRPr="009D0840" w:rsidRDefault="009D0840" w:rsidP="009D0840">
      <w:pPr>
        <w:pStyle w:val="ac"/>
        <w:shd w:val="clear" w:color="auto" w:fill="FFFFFF"/>
        <w:spacing w:after="0"/>
        <w:jc w:val="center"/>
        <w:rPr>
          <w:rFonts w:ascii="Times New Roman" w:hAnsi="Times New Roman"/>
          <w:b/>
          <w:bCs/>
          <w:sz w:val="24"/>
          <w:szCs w:val="24"/>
          <w:u w:val="single"/>
        </w:rPr>
      </w:pPr>
      <w:r w:rsidRPr="009D0840">
        <w:rPr>
          <w:rFonts w:ascii="Times New Roman" w:hAnsi="Times New Roman"/>
          <w:b/>
          <w:bCs/>
          <w:sz w:val="24"/>
          <w:szCs w:val="24"/>
          <w:u w:val="single"/>
        </w:rPr>
        <w:t>Бондаренко Сергій Григорович</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28" w:type="dxa"/>
          <w:bottom w:w="28" w:type="dxa"/>
        </w:tblCellMar>
        <w:tblLook w:val="04A0" w:firstRow="1" w:lastRow="0" w:firstColumn="1" w:lastColumn="0" w:noHBand="0" w:noVBand="1"/>
      </w:tblPr>
      <w:tblGrid>
        <w:gridCol w:w="709"/>
        <w:gridCol w:w="3118"/>
        <w:gridCol w:w="1701"/>
        <w:gridCol w:w="1702"/>
        <w:gridCol w:w="2126"/>
      </w:tblGrid>
      <w:tr w:rsidR="009D0840" w:rsidRPr="00D72455" w:rsidTr="00DB3C11">
        <w:tc>
          <w:tcPr>
            <w:tcW w:w="709" w:type="dxa"/>
            <w:shd w:val="clear" w:color="auto" w:fill="FFFFFF"/>
            <w:vAlign w:val="center"/>
          </w:tcPr>
          <w:p w:rsidR="009D0840" w:rsidRPr="00031669" w:rsidRDefault="009D0840" w:rsidP="00D01059">
            <w:pPr>
              <w:pStyle w:val="af7"/>
              <w:spacing w:after="0"/>
              <w:jc w:val="center"/>
              <w:rPr>
                <w:color w:val="FF0000"/>
              </w:rPr>
            </w:pPr>
            <w:r w:rsidRPr="00031669">
              <w:rPr>
                <w:rFonts w:ascii="Times New Roman" w:eastAsia="Times New Roman" w:hAnsi="Times New Roman" w:cs="Times New Roman"/>
                <w:lang w:val="ru-RU" w:eastAsia="ru-RU"/>
              </w:rPr>
              <w:t>№</w:t>
            </w:r>
          </w:p>
        </w:tc>
        <w:tc>
          <w:tcPr>
            <w:tcW w:w="3118" w:type="dxa"/>
            <w:shd w:val="clear" w:color="auto" w:fill="FFFFFF"/>
            <w:tcMar>
              <w:left w:w="0" w:type="dxa"/>
            </w:tcMar>
            <w:vAlign w:val="center"/>
          </w:tcPr>
          <w:p w:rsidR="009D0840" w:rsidRPr="00031669" w:rsidRDefault="009D0840" w:rsidP="00D01059">
            <w:pPr>
              <w:pStyle w:val="af7"/>
              <w:spacing w:after="0"/>
              <w:ind w:left="279" w:hanging="279"/>
              <w:jc w:val="center"/>
              <w:rPr>
                <w:color w:val="FF0000"/>
              </w:rPr>
            </w:pPr>
            <w:proofErr w:type="spellStart"/>
            <w:r w:rsidRPr="00031669">
              <w:rPr>
                <w:rFonts w:ascii="Times New Roman" w:eastAsia="Times New Roman" w:hAnsi="Times New Roman" w:cs="Times New Roman"/>
                <w:lang w:val="ru-RU" w:eastAsia="ru-RU"/>
              </w:rPr>
              <w:t>Назва</w:t>
            </w:r>
            <w:proofErr w:type="spellEnd"/>
            <w:r w:rsidRPr="00031669">
              <w:rPr>
                <w:rFonts w:ascii="Times New Roman" w:eastAsia="Times New Roman" w:hAnsi="Times New Roman" w:cs="Times New Roman"/>
                <w:lang w:val="ru-RU" w:eastAsia="ru-RU"/>
              </w:rPr>
              <w:t xml:space="preserve"> конкурсу</w:t>
            </w:r>
          </w:p>
        </w:tc>
        <w:tc>
          <w:tcPr>
            <w:tcW w:w="1701" w:type="dxa"/>
            <w:shd w:val="clear" w:color="auto" w:fill="FFFFFF"/>
            <w:tcMar>
              <w:left w:w="0" w:type="dxa"/>
            </w:tcMar>
            <w:vAlign w:val="center"/>
          </w:tcPr>
          <w:p w:rsidR="009D0840" w:rsidRPr="00031669" w:rsidRDefault="009D0840" w:rsidP="00D01059">
            <w:pPr>
              <w:pStyle w:val="af7"/>
              <w:spacing w:after="0"/>
              <w:jc w:val="center"/>
              <w:rPr>
                <w:rFonts w:ascii="Times New Roman" w:hAnsi="Times New Roman"/>
                <w:b/>
                <w:color w:val="FF0000"/>
              </w:rPr>
            </w:pPr>
            <w:proofErr w:type="spellStart"/>
            <w:r w:rsidRPr="00031669">
              <w:rPr>
                <w:rFonts w:ascii="Times New Roman" w:eastAsia="Times New Roman" w:hAnsi="Times New Roman" w:cs="Times New Roman"/>
                <w:lang w:val="ru-RU" w:eastAsia="ru-RU"/>
              </w:rPr>
              <w:t>Переможці</w:t>
            </w:r>
            <w:proofErr w:type="spellEnd"/>
          </w:p>
        </w:tc>
        <w:tc>
          <w:tcPr>
            <w:tcW w:w="1702" w:type="dxa"/>
            <w:shd w:val="clear" w:color="auto" w:fill="FFFFFF"/>
            <w:tcMar>
              <w:left w:w="0" w:type="dxa"/>
            </w:tcMar>
            <w:vAlign w:val="center"/>
          </w:tcPr>
          <w:p w:rsidR="009D0840" w:rsidRPr="00031669" w:rsidRDefault="009D0840" w:rsidP="00D01059">
            <w:pPr>
              <w:pStyle w:val="af7"/>
              <w:spacing w:after="0"/>
              <w:jc w:val="center"/>
              <w:rPr>
                <w:color w:val="FF0000"/>
              </w:rPr>
            </w:pPr>
            <w:proofErr w:type="spellStart"/>
            <w:r w:rsidRPr="00031669">
              <w:rPr>
                <w:rFonts w:ascii="Times New Roman" w:eastAsia="Times New Roman" w:hAnsi="Times New Roman" w:cs="Times New Roman"/>
                <w:lang w:val="ru-RU" w:eastAsia="ru-RU"/>
              </w:rPr>
              <w:t>Зайняте</w:t>
            </w:r>
            <w:proofErr w:type="spellEnd"/>
            <w:r w:rsidRPr="00031669">
              <w:rPr>
                <w:rFonts w:ascii="Times New Roman" w:eastAsia="Times New Roman" w:hAnsi="Times New Roman" w:cs="Times New Roman"/>
                <w:lang w:val="ru-RU" w:eastAsia="ru-RU"/>
              </w:rPr>
              <w:t xml:space="preserve"> </w:t>
            </w:r>
            <w:proofErr w:type="spellStart"/>
            <w:r w:rsidRPr="00031669">
              <w:rPr>
                <w:rFonts w:ascii="Times New Roman" w:eastAsia="Times New Roman" w:hAnsi="Times New Roman" w:cs="Times New Roman"/>
                <w:lang w:val="ru-RU" w:eastAsia="ru-RU"/>
              </w:rPr>
              <w:t>місце</w:t>
            </w:r>
            <w:proofErr w:type="spellEnd"/>
          </w:p>
        </w:tc>
        <w:tc>
          <w:tcPr>
            <w:tcW w:w="2126" w:type="dxa"/>
            <w:shd w:val="clear" w:color="auto" w:fill="FFFFFF"/>
            <w:tcMar>
              <w:left w:w="0" w:type="dxa"/>
            </w:tcMar>
            <w:vAlign w:val="center"/>
          </w:tcPr>
          <w:p w:rsidR="009D0840" w:rsidRPr="00031669" w:rsidRDefault="009D0840" w:rsidP="00D01059">
            <w:pPr>
              <w:pStyle w:val="af7"/>
              <w:spacing w:after="0"/>
              <w:jc w:val="center"/>
              <w:rPr>
                <w:color w:val="FF0000"/>
              </w:rPr>
            </w:pPr>
            <w:r w:rsidRPr="00031669">
              <w:rPr>
                <w:rFonts w:ascii="Times New Roman" w:eastAsia="Times New Roman" w:hAnsi="Times New Roman" w:cs="Times New Roman"/>
                <w:lang w:val="ru-RU" w:eastAsia="ru-RU"/>
              </w:rPr>
              <w:t>Наказ</w:t>
            </w:r>
          </w:p>
        </w:tc>
      </w:tr>
      <w:tr w:rsidR="009D0840" w:rsidRPr="00D72455" w:rsidTr="00DB3C11">
        <w:tc>
          <w:tcPr>
            <w:tcW w:w="709" w:type="dxa"/>
            <w:shd w:val="clear" w:color="auto" w:fill="FFFFFF"/>
            <w:tcMar>
              <w:top w:w="0" w:type="dxa"/>
            </w:tcMar>
            <w:vAlign w:val="center"/>
          </w:tcPr>
          <w:p w:rsidR="009D0840" w:rsidRPr="00D72455" w:rsidRDefault="009D0840" w:rsidP="009D0840">
            <w:pPr>
              <w:pStyle w:val="af7"/>
              <w:numPr>
                <w:ilvl w:val="0"/>
                <w:numId w:val="17"/>
              </w:numPr>
              <w:tabs>
                <w:tab w:val="left" w:pos="0"/>
              </w:tabs>
              <w:spacing w:before="100" w:after="100" w:line="280" w:lineRule="atLeast"/>
              <w:ind w:right="-327"/>
              <w:jc w:val="center"/>
              <w:rPr>
                <w:color w:val="FF0000"/>
              </w:rPr>
            </w:pPr>
            <w:r w:rsidRPr="00D72455">
              <w:rPr>
                <w:color w:val="FF0000"/>
              </w:rPr>
              <w:t> </w:t>
            </w:r>
          </w:p>
        </w:tc>
        <w:tc>
          <w:tcPr>
            <w:tcW w:w="3118" w:type="dxa"/>
            <w:shd w:val="clear" w:color="auto" w:fill="FFFFFF"/>
            <w:tcMar>
              <w:top w:w="0" w:type="dxa"/>
              <w:left w:w="0" w:type="dxa"/>
            </w:tcMar>
            <w:vAlign w:val="center"/>
          </w:tcPr>
          <w:p w:rsidR="009D0840" w:rsidRPr="00D72455" w:rsidRDefault="009D0840" w:rsidP="00D01059">
            <w:pPr>
              <w:pStyle w:val="af7"/>
              <w:spacing w:after="0"/>
              <w:jc w:val="both"/>
              <w:rPr>
                <w:color w:val="FF0000"/>
              </w:rPr>
            </w:pPr>
            <w:r w:rsidRPr="00C95B18">
              <w:rPr>
                <w:rFonts w:ascii="Times New Roman" w:hAnsi="Times New Roman"/>
                <w:sz w:val="24"/>
              </w:rPr>
              <w:t>Обласний</w:t>
            </w:r>
            <w:r w:rsidRPr="00C95B18">
              <w:t xml:space="preserve"> </w:t>
            </w:r>
            <w:r w:rsidRPr="00C95B18">
              <w:rPr>
                <w:rFonts w:ascii="Times New Roman" w:hAnsi="Times New Roman"/>
                <w:sz w:val="24"/>
              </w:rPr>
              <w:t>конкурс «Мирний</w:t>
            </w:r>
            <w:r w:rsidRPr="00C95B18">
              <w:t xml:space="preserve"> </w:t>
            </w:r>
            <w:r w:rsidRPr="00C95B18">
              <w:rPr>
                <w:rFonts w:ascii="Times New Roman" w:hAnsi="Times New Roman"/>
                <w:sz w:val="24"/>
              </w:rPr>
              <w:t>космос»</w:t>
            </w:r>
          </w:p>
        </w:tc>
        <w:tc>
          <w:tcPr>
            <w:tcW w:w="1701" w:type="dxa"/>
            <w:shd w:val="clear" w:color="auto" w:fill="FFFFFF"/>
            <w:tcMar>
              <w:top w:w="0" w:type="dxa"/>
              <w:left w:w="0" w:type="dxa"/>
            </w:tcMar>
          </w:tcPr>
          <w:p w:rsidR="009D0840" w:rsidRPr="00C95B18" w:rsidRDefault="009D0840" w:rsidP="00D01059">
            <w:pPr>
              <w:pStyle w:val="af7"/>
              <w:spacing w:after="0"/>
              <w:jc w:val="center"/>
              <w:rPr>
                <w:rFonts w:ascii="Times New Roman" w:hAnsi="Times New Roman" w:cs="Times New Roman"/>
                <w:sz w:val="24"/>
                <w:szCs w:val="24"/>
              </w:rPr>
            </w:pPr>
            <w:r w:rsidRPr="00C95B18">
              <w:rPr>
                <w:rFonts w:ascii="Times New Roman" w:hAnsi="Times New Roman" w:cs="Times New Roman"/>
                <w:sz w:val="24"/>
                <w:szCs w:val="24"/>
              </w:rPr>
              <w:t>Чорний Павло</w:t>
            </w:r>
          </w:p>
          <w:p w:rsidR="009D0840" w:rsidRPr="00C95B18" w:rsidRDefault="009D0840" w:rsidP="00D01059">
            <w:pPr>
              <w:pStyle w:val="af7"/>
              <w:spacing w:after="0"/>
              <w:jc w:val="center"/>
              <w:rPr>
                <w:rFonts w:ascii="Times New Roman" w:hAnsi="Times New Roman" w:cs="Times New Roman"/>
                <w:sz w:val="24"/>
                <w:szCs w:val="24"/>
              </w:rPr>
            </w:pPr>
            <w:proofErr w:type="spellStart"/>
            <w:r w:rsidRPr="00C95B18">
              <w:rPr>
                <w:rFonts w:ascii="Times New Roman" w:hAnsi="Times New Roman" w:cs="Times New Roman"/>
                <w:sz w:val="24"/>
                <w:szCs w:val="24"/>
              </w:rPr>
              <w:t>Літаш</w:t>
            </w:r>
            <w:proofErr w:type="spellEnd"/>
            <w:r w:rsidRPr="00C95B18">
              <w:rPr>
                <w:rFonts w:ascii="Times New Roman" w:hAnsi="Times New Roman" w:cs="Times New Roman"/>
                <w:sz w:val="24"/>
                <w:szCs w:val="24"/>
              </w:rPr>
              <w:t xml:space="preserve"> Семен</w:t>
            </w:r>
          </w:p>
          <w:p w:rsidR="009D0840" w:rsidRPr="00C95B18" w:rsidRDefault="009D0840" w:rsidP="00D01059">
            <w:pPr>
              <w:pStyle w:val="af7"/>
              <w:spacing w:after="0"/>
              <w:jc w:val="center"/>
              <w:rPr>
                <w:rFonts w:ascii="Times New Roman" w:hAnsi="Times New Roman" w:cs="Times New Roman"/>
                <w:color w:val="FF0000"/>
                <w:sz w:val="24"/>
                <w:szCs w:val="24"/>
              </w:rPr>
            </w:pPr>
            <w:proofErr w:type="spellStart"/>
            <w:r w:rsidRPr="00C95B18">
              <w:rPr>
                <w:rFonts w:ascii="Times New Roman" w:hAnsi="Times New Roman" w:cs="Times New Roman"/>
                <w:sz w:val="24"/>
                <w:szCs w:val="24"/>
              </w:rPr>
              <w:t>Григор</w:t>
            </w:r>
            <w:proofErr w:type="spellEnd"/>
            <w:r w:rsidRPr="00C95B18">
              <w:rPr>
                <w:rFonts w:ascii="Times New Roman" w:hAnsi="Times New Roman" w:cs="Times New Roman"/>
                <w:sz w:val="24"/>
                <w:szCs w:val="24"/>
                <w:lang w:val="en-US"/>
              </w:rPr>
              <w:t>’</w:t>
            </w:r>
            <w:proofErr w:type="spellStart"/>
            <w:r w:rsidRPr="00C95B18">
              <w:rPr>
                <w:rFonts w:ascii="Times New Roman" w:hAnsi="Times New Roman" w:cs="Times New Roman"/>
                <w:sz w:val="24"/>
                <w:szCs w:val="24"/>
              </w:rPr>
              <w:t>єв</w:t>
            </w:r>
            <w:proofErr w:type="spellEnd"/>
            <w:r w:rsidRPr="00C95B18">
              <w:rPr>
                <w:rFonts w:ascii="Times New Roman" w:hAnsi="Times New Roman" w:cs="Times New Roman"/>
                <w:sz w:val="24"/>
                <w:szCs w:val="24"/>
              </w:rPr>
              <w:t xml:space="preserve"> Іван</w:t>
            </w:r>
          </w:p>
        </w:tc>
        <w:tc>
          <w:tcPr>
            <w:tcW w:w="1702" w:type="dxa"/>
            <w:shd w:val="clear" w:color="auto" w:fill="FFFFFF"/>
            <w:tcMar>
              <w:top w:w="0" w:type="dxa"/>
              <w:left w:w="0" w:type="dxa"/>
            </w:tcMar>
            <w:vAlign w:val="center"/>
          </w:tcPr>
          <w:p w:rsidR="009D0840" w:rsidRPr="00641ACB" w:rsidRDefault="009D0840" w:rsidP="00D01059">
            <w:pPr>
              <w:pStyle w:val="af7"/>
              <w:spacing w:after="0"/>
              <w:jc w:val="center"/>
              <w:rPr>
                <w:rFonts w:ascii="Times New Roman" w:hAnsi="Times New Roman" w:cs="Times New Roman"/>
                <w:sz w:val="24"/>
                <w:szCs w:val="24"/>
              </w:rPr>
            </w:pPr>
            <w:r w:rsidRPr="00641ACB">
              <w:rPr>
                <w:rFonts w:ascii="Times New Roman" w:hAnsi="Times New Roman" w:cs="Times New Roman"/>
                <w:sz w:val="24"/>
                <w:szCs w:val="24"/>
              </w:rPr>
              <w:t xml:space="preserve">І </w:t>
            </w:r>
          </w:p>
          <w:p w:rsidR="009D0840" w:rsidRPr="00641ACB" w:rsidRDefault="009D0840" w:rsidP="00D01059">
            <w:pPr>
              <w:pStyle w:val="af7"/>
              <w:spacing w:after="0"/>
              <w:jc w:val="center"/>
              <w:rPr>
                <w:rFonts w:ascii="Times New Roman" w:hAnsi="Times New Roman" w:cs="Times New Roman"/>
                <w:sz w:val="24"/>
                <w:szCs w:val="24"/>
              </w:rPr>
            </w:pPr>
            <w:r w:rsidRPr="00641ACB">
              <w:rPr>
                <w:rFonts w:ascii="Times New Roman" w:hAnsi="Times New Roman" w:cs="Times New Roman"/>
                <w:sz w:val="24"/>
                <w:szCs w:val="24"/>
              </w:rPr>
              <w:t>І</w:t>
            </w:r>
          </w:p>
          <w:p w:rsidR="009D0840" w:rsidRPr="00C95B18" w:rsidRDefault="009D0840" w:rsidP="00D01059">
            <w:pPr>
              <w:pStyle w:val="af7"/>
              <w:spacing w:after="0"/>
              <w:jc w:val="center"/>
              <w:rPr>
                <w:rFonts w:ascii="Times New Roman" w:hAnsi="Times New Roman" w:cs="Times New Roman"/>
                <w:color w:val="FF0000"/>
                <w:sz w:val="24"/>
                <w:szCs w:val="24"/>
              </w:rPr>
            </w:pPr>
            <w:r w:rsidRPr="00641ACB">
              <w:rPr>
                <w:rFonts w:ascii="Times New Roman" w:hAnsi="Times New Roman" w:cs="Times New Roman"/>
                <w:sz w:val="24"/>
                <w:szCs w:val="24"/>
              </w:rPr>
              <w:t>ІІІ</w:t>
            </w:r>
          </w:p>
        </w:tc>
        <w:tc>
          <w:tcPr>
            <w:tcW w:w="2126" w:type="dxa"/>
            <w:shd w:val="clear" w:color="auto" w:fill="FFFFFF"/>
            <w:tcMar>
              <w:top w:w="0" w:type="dxa"/>
              <w:left w:w="0" w:type="dxa"/>
            </w:tcMar>
            <w:vAlign w:val="center"/>
          </w:tcPr>
          <w:p w:rsidR="009D0840" w:rsidRPr="00D72455" w:rsidRDefault="009D0840" w:rsidP="00D01059">
            <w:pPr>
              <w:pStyle w:val="af7"/>
              <w:spacing w:after="0"/>
              <w:jc w:val="center"/>
              <w:rPr>
                <w:color w:val="FF0000"/>
              </w:rPr>
            </w:pPr>
            <w:r w:rsidRPr="001B070C">
              <w:rPr>
                <w:rFonts w:ascii="Times New Roman" w:hAnsi="Times New Roman"/>
                <w:sz w:val="24"/>
              </w:rPr>
              <w:t>Наказ ДОН</w:t>
            </w:r>
            <w:r w:rsidRPr="001B070C">
              <w:rPr>
                <w:rFonts w:ascii="Times New Roman" w:hAnsi="Times New Roman"/>
                <w:sz w:val="24"/>
              </w:rPr>
              <w:br/>
              <w:t> № 147/0/212-24 від</w:t>
            </w:r>
            <w:r w:rsidRPr="001B070C">
              <w:t> </w:t>
            </w:r>
            <w:r w:rsidRPr="001B070C">
              <w:rPr>
                <w:rFonts w:ascii="Times New Roman" w:hAnsi="Times New Roman"/>
                <w:sz w:val="24"/>
              </w:rPr>
              <w:t>21.03.2024</w:t>
            </w:r>
          </w:p>
        </w:tc>
      </w:tr>
      <w:tr w:rsidR="009D0840" w:rsidRPr="00D72455" w:rsidTr="00DB3C11">
        <w:tc>
          <w:tcPr>
            <w:tcW w:w="709" w:type="dxa"/>
            <w:shd w:val="clear" w:color="auto" w:fill="FFFFFF"/>
            <w:tcMar>
              <w:top w:w="0" w:type="dxa"/>
            </w:tcMar>
            <w:vAlign w:val="center"/>
          </w:tcPr>
          <w:p w:rsidR="009D0840" w:rsidRPr="00A9742A" w:rsidRDefault="009D0840" w:rsidP="009D0840">
            <w:pPr>
              <w:pStyle w:val="af7"/>
              <w:numPr>
                <w:ilvl w:val="0"/>
                <w:numId w:val="17"/>
              </w:numPr>
              <w:tabs>
                <w:tab w:val="left" w:pos="0"/>
              </w:tabs>
              <w:spacing w:before="100" w:after="100" w:line="280" w:lineRule="atLeast"/>
              <w:jc w:val="center"/>
            </w:pPr>
          </w:p>
        </w:tc>
        <w:tc>
          <w:tcPr>
            <w:tcW w:w="3118" w:type="dxa"/>
            <w:shd w:val="clear" w:color="auto" w:fill="FFFFFF"/>
            <w:tcMar>
              <w:top w:w="0" w:type="dxa"/>
              <w:left w:w="0" w:type="dxa"/>
            </w:tcMar>
            <w:vAlign w:val="center"/>
          </w:tcPr>
          <w:p w:rsidR="009D0840" w:rsidRPr="00A9742A" w:rsidRDefault="009D0840" w:rsidP="00D01059">
            <w:pPr>
              <w:pStyle w:val="af7"/>
              <w:spacing w:after="0"/>
              <w:jc w:val="both"/>
            </w:pPr>
            <w:r w:rsidRPr="00A9742A">
              <w:rPr>
                <w:rFonts w:ascii="Times New Roman" w:hAnsi="Times New Roman"/>
                <w:sz w:val="24"/>
              </w:rPr>
              <w:t>Всеукраїнський</w:t>
            </w:r>
            <w:r w:rsidRPr="00A9742A">
              <w:t> </w:t>
            </w:r>
            <w:r w:rsidRPr="00A9742A">
              <w:rPr>
                <w:rFonts w:ascii="Times New Roman" w:hAnsi="Times New Roman"/>
                <w:sz w:val="24"/>
              </w:rPr>
              <w:t>колоквіум</w:t>
            </w:r>
            <w:r w:rsidRPr="00A9742A">
              <w:t xml:space="preserve"> </w:t>
            </w:r>
            <w:r w:rsidRPr="00A9742A">
              <w:rPr>
                <w:rFonts w:ascii="Times New Roman" w:hAnsi="Times New Roman"/>
                <w:sz w:val="24"/>
              </w:rPr>
              <w:t>«Космос. Людина. Духовність.»</w:t>
            </w:r>
          </w:p>
        </w:tc>
        <w:tc>
          <w:tcPr>
            <w:tcW w:w="1701" w:type="dxa"/>
            <w:shd w:val="clear" w:color="auto" w:fill="FFFFFF"/>
            <w:tcMar>
              <w:top w:w="0" w:type="dxa"/>
              <w:left w:w="0" w:type="dxa"/>
            </w:tcMar>
          </w:tcPr>
          <w:p w:rsidR="009D0840" w:rsidRPr="00A9742A" w:rsidRDefault="009D0840" w:rsidP="00D01059">
            <w:pPr>
              <w:pStyle w:val="af7"/>
              <w:spacing w:after="0"/>
              <w:jc w:val="center"/>
              <w:rPr>
                <w:rFonts w:ascii="Times New Roman" w:hAnsi="Times New Roman"/>
                <w:sz w:val="24"/>
              </w:rPr>
            </w:pPr>
            <w:r w:rsidRPr="00A9742A">
              <w:rPr>
                <w:rFonts w:ascii="Times New Roman" w:hAnsi="Times New Roman"/>
                <w:sz w:val="24"/>
              </w:rPr>
              <w:t>Чорний</w:t>
            </w:r>
            <w:r w:rsidRPr="00A9742A">
              <w:t> </w:t>
            </w:r>
            <w:r w:rsidRPr="00A9742A">
              <w:rPr>
                <w:rFonts w:ascii="Times New Roman" w:hAnsi="Times New Roman"/>
                <w:sz w:val="24"/>
              </w:rPr>
              <w:t>Павло</w:t>
            </w:r>
          </w:p>
          <w:p w:rsidR="009D0840" w:rsidRPr="00A9742A" w:rsidRDefault="009D0840" w:rsidP="00D01059">
            <w:pPr>
              <w:pStyle w:val="af7"/>
              <w:spacing w:after="0"/>
              <w:jc w:val="center"/>
            </w:pPr>
            <w:proofErr w:type="spellStart"/>
            <w:r w:rsidRPr="00A9742A">
              <w:rPr>
                <w:rFonts w:ascii="Times New Roman" w:hAnsi="Times New Roman"/>
                <w:sz w:val="24"/>
              </w:rPr>
              <w:t>Літаш</w:t>
            </w:r>
            <w:proofErr w:type="spellEnd"/>
            <w:r w:rsidRPr="00A9742A">
              <w:rPr>
                <w:rFonts w:ascii="Times New Roman" w:hAnsi="Times New Roman"/>
                <w:sz w:val="24"/>
              </w:rPr>
              <w:t xml:space="preserve"> Семен</w:t>
            </w:r>
          </w:p>
        </w:tc>
        <w:tc>
          <w:tcPr>
            <w:tcW w:w="1702" w:type="dxa"/>
            <w:shd w:val="clear" w:color="auto" w:fill="FFFFFF"/>
            <w:tcMar>
              <w:top w:w="0" w:type="dxa"/>
              <w:left w:w="0" w:type="dxa"/>
            </w:tcMar>
          </w:tcPr>
          <w:p w:rsidR="009D0840" w:rsidRPr="00A9742A" w:rsidRDefault="009D0840" w:rsidP="00D01059">
            <w:pPr>
              <w:pStyle w:val="af7"/>
              <w:spacing w:after="0"/>
              <w:jc w:val="center"/>
              <w:rPr>
                <w:rFonts w:ascii="Times New Roman" w:hAnsi="Times New Roman"/>
                <w:sz w:val="24"/>
              </w:rPr>
            </w:pPr>
            <w:r w:rsidRPr="00A9742A">
              <w:rPr>
                <w:rFonts w:ascii="Times New Roman" w:hAnsi="Times New Roman"/>
                <w:sz w:val="24"/>
              </w:rPr>
              <w:t>І</w:t>
            </w:r>
          </w:p>
          <w:p w:rsidR="009D0840" w:rsidRPr="00A9742A" w:rsidRDefault="009D0840" w:rsidP="00D01059">
            <w:pPr>
              <w:pStyle w:val="af7"/>
              <w:spacing w:after="0"/>
              <w:jc w:val="center"/>
            </w:pPr>
            <w:r w:rsidRPr="00A9742A">
              <w:rPr>
                <w:rFonts w:ascii="Times New Roman" w:hAnsi="Times New Roman"/>
                <w:sz w:val="24"/>
              </w:rPr>
              <w:t>ІІІ</w:t>
            </w:r>
          </w:p>
        </w:tc>
        <w:tc>
          <w:tcPr>
            <w:tcW w:w="2126" w:type="dxa"/>
            <w:shd w:val="clear" w:color="auto" w:fill="FFFFFF"/>
            <w:tcMar>
              <w:top w:w="0" w:type="dxa"/>
              <w:left w:w="0" w:type="dxa"/>
            </w:tcMar>
            <w:vAlign w:val="center"/>
          </w:tcPr>
          <w:p w:rsidR="009D0840" w:rsidRDefault="009D0840" w:rsidP="00D01059">
            <w:pPr>
              <w:shd w:val="clear" w:color="auto" w:fill="FFFFFF"/>
              <w:spacing w:after="0" w:line="240" w:lineRule="auto"/>
              <w:jc w:val="center"/>
              <w:rPr>
                <w:rFonts w:ascii="Times New Roman" w:hAnsi="Times New Roman"/>
                <w:sz w:val="24"/>
              </w:rPr>
            </w:pPr>
            <w:r w:rsidRPr="00095C67">
              <w:rPr>
                <w:rFonts w:ascii="Times New Roman" w:hAnsi="Times New Roman"/>
                <w:sz w:val="24"/>
              </w:rPr>
              <w:t xml:space="preserve">Наказ МОН </w:t>
            </w:r>
          </w:p>
          <w:p w:rsidR="009D0840" w:rsidRPr="00095C67" w:rsidRDefault="009D0840" w:rsidP="00D01059">
            <w:pPr>
              <w:shd w:val="clear" w:color="auto" w:fill="FFFFFF"/>
              <w:spacing w:after="0" w:line="240" w:lineRule="auto"/>
              <w:jc w:val="center"/>
              <w:rPr>
                <w:rFonts w:ascii="Times New Roman" w:eastAsia="Times New Roman" w:hAnsi="Times New Roman" w:cs="Times New Roman"/>
                <w:sz w:val="24"/>
                <w:szCs w:val="24"/>
                <w:lang w:val="ru-RU" w:eastAsia="ru-RU"/>
              </w:rPr>
            </w:pPr>
            <w:r w:rsidRPr="00095C67">
              <w:rPr>
                <w:rFonts w:ascii="Times New Roman" w:eastAsia="Times New Roman" w:hAnsi="Times New Roman" w:cs="Times New Roman"/>
                <w:sz w:val="24"/>
                <w:szCs w:val="24"/>
                <w:lang w:val="ru-RU" w:eastAsia="ru-RU"/>
              </w:rPr>
              <w:t>№ 11-07</w:t>
            </w:r>
          </w:p>
          <w:p w:rsidR="009D0840" w:rsidRPr="00D72455" w:rsidRDefault="009D0840" w:rsidP="00D01059">
            <w:pPr>
              <w:pStyle w:val="af7"/>
              <w:spacing w:after="0"/>
              <w:jc w:val="center"/>
              <w:rPr>
                <w:color w:val="FF0000"/>
              </w:rPr>
            </w:pPr>
            <w:proofErr w:type="spellStart"/>
            <w:r w:rsidRPr="00095C67">
              <w:rPr>
                <w:rFonts w:ascii="Times New Roman" w:eastAsia="Times New Roman" w:hAnsi="Times New Roman" w:cs="Times New Roman"/>
                <w:sz w:val="24"/>
                <w:szCs w:val="24"/>
                <w:lang w:val="ru-RU" w:eastAsia="ru-RU"/>
              </w:rPr>
              <w:t>від</w:t>
            </w:r>
            <w:proofErr w:type="spellEnd"/>
            <w:r w:rsidRPr="00095C67">
              <w:rPr>
                <w:rFonts w:ascii="Times New Roman" w:eastAsia="Times New Roman" w:hAnsi="Times New Roman" w:cs="Times New Roman"/>
                <w:sz w:val="24"/>
                <w:szCs w:val="24"/>
                <w:lang w:val="ru-RU" w:eastAsia="ru-RU"/>
              </w:rPr>
              <w:t xml:space="preserve"> 27.11.2023</w:t>
            </w:r>
          </w:p>
        </w:tc>
      </w:tr>
    </w:tbl>
    <w:p w:rsidR="008662B9" w:rsidRDefault="008662B9" w:rsidP="009D0840">
      <w:pPr>
        <w:rPr>
          <w:sz w:val="16"/>
          <w:szCs w:val="16"/>
        </w:rPr>
      </w:pPr>
    </w:p>
    <w:p w:rsidR="00FA2AFE" w:rsidRDefault="00FA2AFE" w:rsidP="009D0840">
      <w:pPr>
        <w:rPr>
          <w:sz w:val="16"/>
          <w:szCs w:val="16"/>
        </w:rPr>
      </w:pPr>
    </w:p>
    <w:p w:rsidR="00FA2AFE" w:rsidRPr="00FA2AFE" w:rsidRDefault="00FA2AFE" w:rsidP="009D0840">
      <w:pPr>
        <w:rPr>
          <w:sz w:val="16"/>
          <w:szCs w:val="16"/>
        </w:rPr>
      </w:pPr>
    </w:p>
    <w:p w:rsidR="00D072B7" w:rsidRPr="002417F8" w:rsidRDefault="00D072B7" w:rsidP="00D072B7">
      <w:pPr>
        <w:shd w:val="clear" w:color="auto" w:fill="FFFFFF"/>
        <w:spacing w:after="0" w:line="240" w:lineRule="auto"/>
        <w:jc w:val="center"/>
        <w:rPr>
          <w:rFonts w:ascii="Times New Roman" w:hAnsi="Times New Roman"/>
          <w:b/>
          <w:sz w:val="28"/>
          <w:szCs w:val="28"/>
        </w:rPr>
      </w:pPr>
      <w:r w:rsidRPr="002417F8">
        <w:rPr>
          <w:rFonts w:ascii="Times New Roman" w:hAnsi="Times New Roman"/>
          <w:b/>
          <w:sz w:val="28"/>
          <w:szCs w:val="28"/>
        </w:rPr>
        <w:t xml:space="preserve">Загальна таблиця </w:t>
      </w:r>
    </w:p>
    <w:p w:rsidR="00D072B7" w:rsidRPr="002417F8" w:rsidRDefault="00D072B7" w:rsidP="00D072B7">
      <w:pPr>
        <w:shd w:val="clear" w:color="auto" w:fill="FFFFFF"/>
        <w:spacing w:after="0" w:line="240" w:lineRule="auto"/>
        <w:jc w:val="center"/>
        <w:rPr>
          <w:rFonts w:ascii="Times New Roman" w:eastAsia="Times New Roman" w:hAnsi="Times New Roman" w:cs="Times New Roman"/>
          <w:b/>
          <w:bCs/>
          <w:sz w:val="28"/>
          <w:szCs w:val="28"/>
          <w:lang w:val="ru-RU" w:eastAsia="ru-RU"/>
        </w:rPr>
      </w:pPr>
      <w:proofErr w:type="spellStart"/>
      <w:r w:rsidRPr="002417F8">
        <w:rPr>
          <w:rFonts w:ascii="Times New Roman" w:eastAsia="Times New Roman" w:hAnsi="Times New Roman" w:cs="Times New Roman"/>
          <w:b/>
          <w:bCs/>
          <w:sz w:val="28"/>
          <w:szCs w:val="28"/>
          <w:lang w:val="ru-RU" w:eastAsia="ru-RU"/>
        </w:rPr>
        <w:t>участі</w:t>
      </w:r>
      <w:proofErr w:type="spellEnd"/>
      <w:r w:rsidRPr="002417F8">
        <w:rPr>
          <w:rFonts w:ascii="Times New Roman" w:eastAsia="Times New Roman" w:hAnsi="Times New Roman" w:cs="Times New Roman"/>
          <w:b/>
          <w:bCs/>
          <w:sz w:val="28"/>
          <w:szCs w:val="28"/>
          <w:lang w:val="ru-RU" w:eastAsia="ru-RU"/>
        </w:rPr>
        <w:t xml:space="preserve"> </w:t>
      </w:r>
      <w:proofErr w:type="spellStart"/>
      <w:r w:rsidR="004C2777" w:rsidRPr="002417F8">
        <w:rPr>
          <w:rFonts w:ascii="Times New Roman" w:eastAsia="Times New Roman" w:hAnsi="Times New Roman" w:cs="Times New Roman"/>
          <w:b/>
          <w:bCs/>
          <w:sz w:val="28"/>
          <w:szCs w:val="28"/>
          <w:lang w:val="ru-RU" w:eastAsia="ru-RU"/>
        </w:rPr>
        <w:t>вихованці</w:t>
      </w:r>
      <w:proofErr w:type="gramStart"/>
      <w:r w:rsidR="004C2777" w:rsidRPr="002417F8">
        <w:rPr>
          <w:rFonts w:ascii="Times New Roman" w:eastAsia="Times New Roman" w:hAnsi="Times New Roman" w:cs="Times New Roman"/>
          <w:b/>
          <w:bCs/>
          <w:sz w:val="28"/>
          <w:szCs w:val="28"/>
          <w:lang w:val="ru-RU" w:eastAsia="ru-RU"/>
        </w:rPr>
        <w:t>в</w:t>
      </w:r>
      <w:proofErr w:type="spellEnd"/>
      <w:proofErr w:type="gramEnd"/>
      <w:r w:rsidRPr="002417F8">
        <w:rPr>
          <w:rFonts w:ascii="Times New Roman" w:eastAsia="Times New Roman" w:hAnsi="Times New Roman" w:cs="Times New Roman"/>
          <w:b/>
          <w:bCs/>
          <w:sz w:val="28"/>
          <w:szCs w:val="28"/>
          <w:lang w:val="ru-RU" w:eastAsia="ru-RU"/>
        </w:rPr>
        <w:t xml:space="preserve"> Центру</w:t>
      </w:r>
    </w:p>
    <w:p w:rsidR="00D072B7" w:rsidRPr="002417F8" w:rsidRDefault="00D072B7" w:rsidP="00D072B7">
      <w:pPr>
        <w:shd w:val="clear" w:color="auto" w:fill="FFFFFF"/>
        <w:spacing w:after="0" w:line="240" w:lineRule="auto"/>
        <w:jc w:val="center"/>
        <w:rPr>
          <w:rFonts w:ascii="Times New Roman" w:eastAsia="Times New Roman" w:hAnsi="Times New Roman" w:cs="Times New Roman"/>
          <w:b/>
          <w:sz w:val="28"/>
          <w:szCs w:val="28"/>
          <w:lang w:val="ru-RU" w:eastAsia="ru-RU"/>
        </w:rPr>
      </w:pPr>
      <w:r w:rsidRPr="002417F8">
        <w:rPr>
          <w:rFonts w:ascii="Times New Roman" w:eastAsia="Times New Roman" w:hAnsi="Times New Roman" w:cs="Times New Roman"/>
          <w:b/>
          <w:bCs/>
          <w:sz w:val="28"/>
          <w:szCs w:val="28"/>
          <w:lang w:val="ru-RU" w:eastAsia="ru-RU"/>
        </w:rPr>
        <w:t xml:space="preserve"> в </w:t>
      </w:r>
      <w:proofErr w:type="spellStart"/>
      <w:r w:rsidRPr="002417F8">
        <w:rPr>
          <w:rFonts w:ascii="Times New Roman" w:eastAsia="Times New Roman" w:hAnsi="Times New Roman" w:cs="Times New Roman"/>
          <w:b/>
          <w:bCs/>
          <w:sz w:val="28"/>
          <w:szCs w:val="28"/>
          <w:lang w:val="ru-RU" w:eastAsia="ru-RU"/>
        </w:rPr>
        <w:t>обласних</w:t>
      </w:r>
      <w:proofErr w:type="spellEnd"/>
      <w:r w:rsidRPr="002417F8">
        <w:rPr>
          <w:rFonts w:ascii="Times New Roman" w:eastAsia="Times New Roman" w:hAnsi="Times New Roman" w:cs="Times New Roman"/>
          <w:b/>
          <w:bCs/>
          <w:sz w:val="28"/>
          <w:szCs w:val="28"/>
          <w:lang w:val="ru-RU" w:eastAsia="ru-RU"/>
        </w:rPr>
        <w:t xml:space="preserve">, </w:t>
      </w:r>
      <w:proofErr w:type="spellStart"/>
      <w:r w:rsidRPr="002417F8">
        <w:rPr>
          <w:rFonts w:ascii="Times New Roman" w:eastAsia="Times New Roman" w:hAnsi="Times New Roman" w:cs="Times New Roman"/>
          <w:b/>
          <w:bCs/>
          <w:sz w:val="28"/>
          <w:szCs w:val="28"/>
          <w:lang w:val="ru-RU" w:eastAsia="ru-RU"/>
        </w:rPr>
        <w:t>Всеукраїнських</w:t>
      </w:r>
      <w:proofErr w:type="spellEnd"/>
      <w:r w:rsidRPr="002417F8">
        <w:rPr>
          <w:rFonts w:ascii="Times New Roman" w:eastAsia="Times New Roman" w:hAnsi="Times New Roman" w:cs="Times New Roman"/>
          <w:b/>
          <w:bCs/>
          <w:sz w:val="28"/>
          <w:szCs w:val="28"/>
          <w:lang w:val="ru-RU" w:eastAsia="ru-RU"/>
        </w:rPr>
        <w:t xml:space="preserve">, </w:t>
      </w:r>
      <w:proofErr w:type="spellStart"/>
      <w:r w:rsidRPr="002417F8">
        <w:rPr>
          <w:rFonts w:ascii="Times New Roman" w:eastAsia="Times New Roman" w:hAnsi="Times New Roman" w:cs="Times New Roman"/>
          <w:b/>
          <w:bCs/>
          <w:sz w:val="28"/>
          <w:szCs w:val="28"/>
          <w:lang w:val="ru-RU" w:eastAsia="ru-RU"/>
        </w:rPr>
        <w:t>Міжнародних</w:t>
      </w:r>
      <w:proofErr w:type="spellEnd"/>
      <w:r w:rsidRPr="002417F8">
        <w:rPr>
          <w:rFonts w:ascii="Times New Roman" w:eastAsia="Times New Roman" w:hAnsi="Times New Roman" w:cs="Times New Roman"/>
          <w:b/>
          <w:bCs/>
          <w:sz w:val="28"/>
          <w:szCs w:val="28"/>
          <w:lang w:val="ru-RU" w:eastAsia="ru-RU"/>
        </w:rPr>
        <w:t xml:space="preserve"> заходах</w:t>
      </w:r>
    </w:p>
    <w:p w:rsidR="004039C1" w:rsidRPr="002417F8" w:rsidRDefault="00D072B7" w:rsidP="00D072B7">
      <w:pPr>
        <w:pStyle w:val="ac"/>
        <w:spacing w:after="0" w:line="240" w:lineRule="auto"/>
        <w:ind w:firstLine="708"/>
        <w:jc w:val="center"/>
        <w:rPr>
          <w:rFonts w:ascii="Times New Roman" w:hAnsi="Times New Roman"/>
          <w:b/>
          <w:sz w:val="28"/>
          <w:szCs w:val="28"/>
        </w:rPr>
      </w:pPr>
      <w:r w:rsidRPr="002417F8">
        <w:rPr>
          <w:rFonts w:ascii="Times New Roman" w:hAnsi="Times New Roman" w:cs="Times New Roman"/>
          <w:b/>
          <w:sz w:val="28"/>
          <w:szCs w:val="28"/>
        </w:rPr>
        <w:t>протягом 20</w:t>
      </w:r>
      <w:r w:rsidR="004B52A2">
        <w:rPr>
          <w:rFonts w:ascii="Times New Roman" w:hAnsi="Times New Roman" w:cs="Times New Roman"/>
          <w:b/>
          <w:sz w:val="28"/>
          <w:szCs w:val="28"/>
          <w:lang w:val="ru-RU"/>
        </w:rPr>
        <w:t>22</w:t>
      </w:r>
      <w:r w:rsidR="00170A50" w:rsidRPr="002417F8">
        <w:rPr>
          <w:rFonts w:ascii="Times New Roman" w:hAnsi="Times New Roman" w:cs="Times New Roman"/>
          <w:b/>
          <w:sz w:val="28"/>
          <w:szCs w:val="28"/>
        </w:rPr>
        <w:t>-</w:t>
      </w:r>
      <w:r w:rsidRPr="002417F8">
        <w:rPr>
          <w:rFonts w:ascii="Times New Roman" w:hAnsi="Times New Roman" w:cs="Times New Roman"/>
          <w:b/>
          <w:sz w:val="28"/>
          <w:szCs w:val="28"/>
        </w:rPr>
        <w:t>20</w:t>
      </w:r>
      <w:r w:rsidR="004B52A2">
        <w:rPr>
          <w:rFonts w:ascii="Times New Roman" w:hAnsi="Times New Roman" w:cs="Times New Roman"/>
          <w:b/>
          <w:sz w:val="28"/>
          <w:szCs w:val="28"/>
          <w:lang w:val="ru-RU"/>
        </w:rPr>
        <w:t>23 та 2023-2024</w:t>
      </w:r>
      <w:r w:rsidR="004B52A2">
        <w:rPr>
          <w:rFonts w:ascii="Times New Roman" w:hAnsi="Times New Roman" w:cs="Times New Roman"/>
          <w:b/>
          <w:sz w:val="28"/>
          <w:szCs w:val="28"/>
        </w:rPr>
        <w:t xml:space="preserve"> навчальних років</w:t>
      </w:r>
    </w:p>
    <w:p w:rsidR="004039C1" w:rsidRPr="00D72455" w:rsidRDefault="004039C1" w:rsidP="004039C1">
      <w:pPr>
        <w:pStyle w:val="ac"/>
        <w:spacing w:after="0" w:line="240" w:lineRule="auto"/>
        <w:ind w:firstLine="708"/>
        <w:jc w:val="both"/>
        <w:rPr>
          <w:rFonts w:ascii="Times New Roman" w:hAnsi="Times New Roman"/>
          <w:color w:val="FF0000"/>
          <w:sz w:val="28"/>
          <w:szCs w:val="28"/>
        </w:rPr>
      </w:pPr>
    </w:p>
    <w:tbl>
      <w:tblPr>
        <w:tblStyle w:val="af9"/>
        <w:tblW w:w="5000" w:type="pct"/>
        <w:tblLook w:val="04A0" w:firstRow="1" w:lastRow="0" w:firstColumn="1" w:lastColumn="0" w:noHBand="0" w:noVBand="1"/>
      </w:tblPr>
      <w:tblGrid>
        <w:gridCol w:w="1166"/>
        <w:gridCol w:w="751"/>
        <w:gridCol w:w="718"/>
        <w:gridCol w:w="700"/>
        <w:gridCol w:w="727"/>
        <w:gridCol w:w="751"/>
        <w:gridCol w:w="718"/>
        <w:gridCol w:w="700"/>
        <w:gridCol w:w="727"/>
        <w:gridCol w:w="751"/>
        <w:gridCol w:w="718"/>
        <w:gridCol w:w="700"/>
        <w:gridCol w:w="727"/>
      </w:tblGrid>
      <w:tr w:rsidR="004039C1" w:rsidRPr="002417F8" w:rsidTr="004039C1">
        <w:tc>
          <w:tcPr>
            <w:tcW w:w="592" w:type="pct"/>
            <w:vMerge w:val="restar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i/>
              </w:rPr>
            </w:pPr>
            <w:proofErr w:type="spellStart"/>
            <w:r w:rsidRPr="002417F8">
              <w:rPr>
                <w:rFonts w:ascii="Times New Roman" w:hAnsi="Times New Roman" w:cs="Times New Roman"/>
                <w:b/>
                <w:i/>
              </w:rPr>
              <w:t>Всього</w:t>
            </w:r>
            <w:proofErr w:type="spellEnd"/>
            <w:r w:rsidRPr="002417F8">
              <w:rPr>
                <w:rFonts w:ascii="Times New Roman" w:hAnsi="Times New Roman" w:cs="Times New Roman"/>
                <w:b/>
                <w:i/>
              </w:rPr>
              <w:t xml:space="preserve"> </w:t>
            </w:r>
            <w:proofErr w:type="spellStart"/>
            <w:r w:rsidRPr="002417F8">
              <w:rPr>
                <w:rFonts w:ascii="Times New Roman" w:hAnsi="Times New Roman" w:cs="Times New Roman"/>
                <w:b/>
                <w:i/>
              </w:rPr>
              <w:t>переможців</w:t>
            </w:r>
            <w:proofErr w:type="spellEnd"/>
          </w:p>
        </w:tc>
        <w:tc>
          <w:tcPr>
            <w:tcW w:w="1469" w:type="pct"/>
            <w:gridSpan w:val="4"/>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b/>
                <w:i/>
              </w:rPr>
              <w:t>Міжнародного</w:t>
            </w:r>
            <w:proofErr w:type="spellEnd"/>
            <w:r w:rsidRPr="002417F8">
              <w:rPr>
                <w:rFonts w:ascii="Times New Roman" w:hAnsi="Times New Roman" w:cs="Times New Roman"/>
                <w:b/>
                <w:i/>
              </w:rPr>
              <w:t xml:space="preserve"> </w:t>
            </w:r>
            <w:proofErr w:type="spellStart"/>
            <w:proofErr w:type="gramStart"/>
            <w:r w:rsidRPr="002417F8">
              <w:rPr>
                <w:rFonts w:ascii="Times New Roman" w:hAnsi="Times New Roman" w:cs="Times New Roman"/>
                <w:b/>
                <w:i/>
              </w:rPr>
              <w:t>р</w:t>
            </w:r>
            <w:proofErr w:type="gramEnd"/>
            <w:r w:rsidRPr="002417F8">
              <w:rPr>
                <w:rFonts w:ascii="Times New Roman" w:hAnsi="Times New Roman" w:cs="Times New Roman"/>
                <w:b/>
                <w:i/>
              </w:rPr>
              <w:t>івня</w:t>
            </w:r>
            <w:proofErr w:type="spellEnd"/>
          </w:p>
        </w:tc>
        <w:tc>
          <w:tcPr>
            <w:tcW w:w="1469" w:type="pct"/>
            <w:gridSpan w:val="4"/>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i/>
              </w:rPr>
            </w:pPr>
            <w:proofErr w:type="spellStart"/>
            <w:r w:rsidRPr="002417F8">
              <w:rPr>
                <w:rFonts w:ascii="Times New Roman" w:hAnsi="Times New Roman" w:cs="Times New Roman"/>
                <w:b/>
                <w:i/>
              </w:rPr>
              <w:t>Всеукраїнського</w:t>
            </w:r>
            <w:proofErr w:type="spellEnd"/>
            <w:r w:rsidRPr="002417F8">
              <w:rPr>
                <w:rFonts w:ascii="Times New Roman" w:hAnsi="Times New Roman" w:cs="Times New Roman"/>
                <w:b/>
                <w:i/>
              </w:rPr>
              <w:t xml:space="preserve"> </w:t>
            </w:r>
            <w:proofErr w:type="spellStart"/>
            <w:proofErr w:type="gramStart"/>
            <w:r w:rsidRPr="002417F8">
              <w:rPr>
                <w:rFonts w:ascii="Times New Roman" w:hAnsi="Times New Roman" w:cs="Times New Roman"/>
                <w:b/>
                <w:i/>
              </w:rPr>
              <w:t>р</w:t>
            </w:r>
            <w:proofErr w:type="gramEnd"/>
            <w:r w:rsidRPr="002417F8">
              <w:rPr>
                <w:rFonts w:ascii="Times New Roman" w:hAnsi="Times New Roman" w:cs="Times New Roman"/>
                <w:b/>
                <w:i/>
              </w:rPr>
              <w:t>івня</w:t>
            </w:r>
            <w:proofErr w:type="spellEnd"/>
          </w:p>
        </w:tc>
        <w:tc>
          <w:tcPr>
            <w:tcW w:w="1469" w:type="pct"/>
            <w:gridSpan w:val="4"/>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i/>
              </w:rPr>
            </w:pPr>
            <w:proofErr w:type="spellStart"/>
            <w:r w:rsidRPr="002417F8">
              <w:rPr>
                <w:rFonts w:ascii="Times New Roman" w:hAnsi="Times New Roman" w:cs="Times New Roman"/>
                <w:b/>
                <w:i/>
              </w:rPr>
              <w:t>Обласного</w:t>
            </w:r>
            <w:proofErr w:type="spellEnd"/>
            <w:r w:rsidRPr="002417F8">
              <w:rPr>
                <w:rFonts w:ascii="Times New Roman" w:hAnsi="Times New Roman" w:cs="Times New Roman"/>
                <w:b/>
                <w:i/>
              </w:rPr>
              <w:t xml:space="preserve"> </w:t>
            </w:r>
            <w:proofErr w:type="spellStart"/>
            <w:proofErr w:type="gramStart"/>
            <w:r w:rsidRPr="002417F8">
              <w:rPr>
                <w:rFonts w:ascii="Times New Roman" w:hAnsi="Times New Roman" w:cs="Times New Roman"/>
                <w:b/>
                <w:i/>
              </w:rPr>
              <w:t>р</w:t>
            </w:r>
            <w:proofErr w:type="gramEnd"/>
            <w:r w:rsidRPr="002417F8">
              <w:rPr>
                <w:rFonts w:ascii="Times New Roman" w:hAnsi="Times New Roman" w:cs="Times New Roman"/>
                <w:b/>
                <w:i/>
              </w:rPr>
              <w:t>івня</w:t>
            </w:r>
            <w:proofErr w:type="spellEnd"/>
          </w:p>
        </w:tc>
      </w:tr>
      <w:tr w:rsidR="004039C1" w:rsidRPr="002417F8" w:rsidTr="004039C1">
        <w:tc>
          <w:tcPr>
            <w:tcW w:w="0" w:type="auto"/>
            <w:vMerge/>
            <w:tcBorders>
              <w:top w:val="single" w:sz="4" w:space="0" w:color="auto"/>
              <w:left w:val="single" w:sz="4" w:space="0" w:color="auto"/>
              <w:bottom w:val="single" w:sz="4" w:space="0" w:color="auto"/>
              <w:right w:val="single" w:sz="4" w:space="0" w:color="auto"/>
            </w:tcBorders>
            <w:vAlign w:val="center"/>
            <w:hideMark/>
          </w:tcPr>
          <w:p w:rsidR="004039C1" w:rsidRPr="002417F8" w:rsidRDefault="004039C1">
            <w:pPr>
              <w:rPr>
                <w:rFonts w:ascii="Times New Roman" w:hAnsi="Times New Roman" w:cs="Times New Roman"/>
                <w:b/>
                <w:i/>
              </w:rPr>
            </w:pPr>
          </w:p>
        </w:tc>
        <w:tc>
          <w:tcPr>
            <w:tcW w:w="381"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Усього</w:t>
            </w:r>
            <w:proofErr w:type="spellEnd"/>
          </w:p>
        </w:tc>
        <w:tc>
          <w:tcPr>
            <w:tcW w:w="364"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p>
          <w:p w:rsidR="004039C1" w:rsidRPr="002417F8" w:rsidRDefault="004039C1">
            <w:pPr>
              <w:jc w:val="center"/>
              <w:rPr>
                <w:rFonts w:ascii="Times New Roman" w:hAnsi="Times New Roman" w:cs="Times New Roman"/>
              </w:rPr>
            </w:pPr>
            <w:r w:rsidRPr="002417F8">
              <w:rPr>
                <w:rFonts w:ascii="Times New Roman" w:hAnsi="Times New Roman" w:cs="Times New Roman"/>
              </w:rPr>
              <w:t>золото</w:t>
            </w:r>
          </w:p>
        </w:tc>
        <w:tc>
          <w:tcPr>
            <w:tcW w:w="355"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r w:rsidRPr="002417F8">
              <w:rPr>
                <w:rFonts w:ascii="Times New Roman" w:hAnsi="Times New Roman" w:cs="Times New Roman"/>
              </w:rPr>
              <w:t xml:space="preserve"> </w:t>
            </w:r>
            <w:proofErr w:type="spellStart"/>
            <w:r w:rsidRPr="002417F8">
              <w:rPr>
                <w:rFonts w:ascii="Times New Roman" w:hAnsi="Times New Roman" w:cs="Times New Roman"/>
              </w:rPr>
              <w:t>срібло</w:t>
            </w:r>
            <w:proofErr w:type="spellEnd"/>
          </w:p>
        </w:tc>
        <w:tc>
          <w:tcPr>
            <w:tcW w:w="369"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ІІІ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r w:rsidRPr="002417F8">
              <w:rPr>
                <w:rFonts w:ascii="Times New Roman" w:hAnsi="Times New Roman" w:cs="Times New Roman"/>
              </w:rPr>
              <w:t xml:space="preserve"> бронза</w:t>
            </w:r>
          </w:p>
        </w:tc>
        <w:tc>
          <w:tcPr>
            <w:tcW w:w="381"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Усього</w:t>
            </w:r>
            <w:proofErr w:type="spellEnd"/>
          </w:p>
        </w:tc>
        <w:tc>
          <w:tcPr>
            <w:tcW w:w="364"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p>
          <w:p w:rsidR="004039C1" w:rsidRPr="002417F8" w:rsidRDefault="004039C1">
            <w:pPr>
              <w:jc w:val="center"/>
              <w:rPr>
                <w:rFonts w:ascii="Times New Roman" w:hAnsi="Times New Roman" w:cs="Times New Roman"/>
              </w:rPr>
            </w:pPr>
            <w:r w:rsidRPr="002417F8">
              <w:rPr>
                <w:rFonts w:ascii="Times New Roman" w:hAnsi="Times New Roman" w:cs="Times New Roman"/>
              </w:rPr>
              <w:t>золото</w:t>
            </w:r>
          </w:p>
        </w:tc>
        <w:tc>
          <w:tcPr>
            <w:tcW w:w="355"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r w:rsidRPr="002417F8">
              <w:rPr>
                <w:rFonts w:ascii="Times New Roman" w:hAnsi="Times New Roman" w:cs="Times New Roman"/>
              </w:rPr>
              <w:t xml:space="preserve"> </w:t>
            </w:r>
            <w:proofErr w:type="spellStart"/>
            <w:r w:rsidRPr="002417F8">
              <w:rPr>
                <w:rFonts w:ascii="Times New Roman" w:hAnsi="Times New Roman" w:cs="Times New Roman"/>
              </w:rPr>
              <w:t>срібло</w:t>
            </w:r>
            <w:proofErr w:type="spellEnd"/>
          </w:p>
        </w:tc>
        <w:tc>
          <w:tcPr>
            <w:tcW w:w="369"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ІІІ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r w:rsidRPr="002417F8">
              <w:rPr>
                <w:rFonts w:ascii="Times New Roman" w:hAnsi="Times New Roman" w:cs="Times New Roman"/>
              </w:rPr>
              <w:t xml:space="preserve"> бронза</w:t>
            </w:r>
          </w:p>
        </w:tc>
        <w:tc>
          <w:tcPr>
            <w:tcW w:w="381"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Усього</w:t>
            </w:r>
            <w:proofErr w:type="spellEnd"/>
          </w:p>
        </w:tc>
        <w:tc>
          <w:tcPr>
            <w:tcW w:w="364"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p>
          <w:p w:rsidR="004039C1" w:rsidRPr="002417F8" w:rsidRDefault="004039C1">
            <w:pPr>
              <w:jc w:val="center"/>
              <w:rPr>
                <w:rFonts w:ascii="Times New Roman" w:hAnsi="Times New Roman" w:cs="Times New Roman"/>
              </w:rPr>
            </w:pPr>
            <w:r w:rsidRPr="002417F8">
              <w:rPr>
                <w:rFonts w:ascii="Times New Roman" w:hAnsi="Times New Roman" w:cs="Times New Roman"/>
              </w:rPr>
              <w:t>золото</w:t>
            </w:r>
          </w:p>
        </w:tc>
        <w:tc>
          <w:tcPr>
            <w:tcW w:w="355"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r w:rsidRPr="002417F8">
              <w:rPr>
                <w:rFonts w:ascii="Times New Roman" w:hAnsi="Times New Roman" w:cs="Times New Roman"/>
              </w:rPr>
              <w:t xml:space="preserve"> </w:t>
            </w:r>
            <w:proofErr w:type="spellStart"/>
            <w:r w:rsidRPr="002417F8">
              <w:rPr>
                <w:rFonts w:ascii="Times New Roman" w:hAnsi="Times New Roman" w:cs="Times New Roman"/>
              </w:rPr>
              <w:t>срібло</w:t>
            </w:r>
            <w:proofErr w:type="spellEnd"/>
          </w:p>
        </w:tc>
        <w:tc>
          <w:tcPr>
            <w:tcW w:w="369"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rPr>
            </w:pPr>
            <w:r w:rsidRPr="002417F8">
              <w:rPr>
                <w:rFonts w:ascii="Times New Roman" w:hAnsi="Times New Roman" w:cs="Times New Roman"/>
              </w:rPr>
              <w:t>ІІІ</w:t>
            </w:r>
          </w:p>
          <w:p w:rsidR="004039C1" w:rsidRPr="002417F8" w:rsidRDefault="004039C1">
            <w:pPr>
              <w:jc w:val="center"/>
              <w:rPr>
                <w:rFonts w:ascii="Times New Roman" w:hAnsi="Times New Roman" w:cs="Times New Roman"/>
              </w:rPr>
            </w:pPr>
            <w:proofErr w:type="spellStart"/>
            <w:r w:rsidRPr="002417F8">
              <w:rPr>
                <w:rFonts w:ascii="Times New Roman" w:hAnsi="Times New Roman" w:cs="Times New Roman"/>
              </w:rPr>
              <w:t>або</w:t>
            </w:r>
            <w:proofErr w:type="spellEnd"/>
            <w:r w:rsidRPr="002417F8">
              <w:rPr>
                <w:rFonts w:ascii="Times New Roman" w:hAnsi="Times New Roman" w:cs="Times New Roman"/>
              </w:rPr>
              <w:t xml:space="preserve"> бронза</w:t>
            </w:r>
          </w:p>
        </w:tc>
      </w:tr>
      <w:tr w:rsidR="004B52A2" w:rsidRPr="002417F8" w:rsidTr="004B52A2">
        <w:tc>
          <w:tcPr>
            <w:tcW w:w="5000" w:type="pct"/>
            <w:gridSpan w:val="13"/>
            <w:tcBorders>
              <w:top w:val="single" w:sz="4" w:space="0" w:color="auto"/>
              <w:left w:val="single" w:sz="4" w:space="0" w:color="auto"/>
              <w:bottom w:val="single" w:sz="4" w:space="0" w:color="auto"/>
              <w:right w:val="single" w:sz="4" w:space="0" w:color="auto"/>
            </w:tcBorders>
          </w:tcPr>
          <w:p w:rsidR="004B52A2" w:rsidRPr="002417F8" w:rsidRDefault="004B52A2">
            <w:pPr>
              <w:jc w:val="center"/>
              <w:rPr>
                <w:rFonts w:ascii="Times New Roman" w:hAnsi="Times New Roman" w:cs="Times New Roman"/>
                <w:b/>
              </w:rPr>
            </w:pPr>
            <w:r w:rsidRPr="002417F8">
              <w:rPr>
                <w:rFonts w:ascii="Times New Roman" w:hAnsi="Times New Roman" w:cs="Times New Roman"/>
                <w:b/>
                <w:sz w:val="28"/>
                <w:szCs w:val="28"/>
              </w:rPr>
              <w:t>20</w:t>
            </w:r>
            <w:r>
              <w:rPr>
                <w:rFonts w:ascii="Times New Roman" w:hAnsi="Times New Roman" w:cs="Times New Roman"/>
                <w:b/>
                <w:sz w:val="28"/>
                <w:szCs w:val="28"/>
              </w:rPr>
              <w:t>22</w:t>
            </w:r>
            <w:r w:rsidRPr="002417F8">
              <w:rPr>
                <w:rFonts w:ascii="Times New Roman" w:hAnsi="Times New Roman" w:cs="Times New Roman"/>
                <w:b/>
                <w:sz w:val="28"/>
                <w:szCs w:val="28"/>
              </w:rPr>
              <w:t>-20</w:t>
            </w:r>
            <w:r>
              <w:rPr>
                <w:rFonts w:ascii="Times New Roman" w:hAnsi="Times New Roman" w:cs="Times New Roman"/>
                <w:b/>
                <w:sz w:val="28"/>
                <w:szCs w:val="28"/>
              </w:rPr>
              <w:t xml:space="preserve">23 </w:t>
            </w:r>
            <w:proofErr w:type="spellStart"/>
            <w:r>
              <w:rPr>
                <w:rFonts w:ascii="Times New Roman" w:hAnsi="Times New Roman" w:cs="Times New Roman"/>
                <w:b/>
                <w:sz w:val="28"/>
                <w:szCs w:val="28"/>
              </w:rPr>
              <w:t>н.р</w:t>
            </w:r>
            <w:proofErr w:type="spellEnd"/>
            <w:r>
              <w:rPr>
                <w:rFonts w:ascii="Times New Roman" w:hAnsi="Times New Roman" w:cs="Times New Roman"/>
                <w:b/>
                <w:sz w:val="28"/>
                <w:szCs w:val="28"/>
              </w:rPr>
              <w:t>.</w:t>
            </w:r>
          </w:p>
        </w:tc>
      </w:tr>
      <w:tr w:rsidR="004039C1" w:rsidRPr="002417F8" w:rsidTr="004039C1">
        <w:tc>
          <w:tcPr>
            <w:tcW w:w="592"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121</w:t>
            </w:r>
          </w:p>
        </w:tc>
        <w:tc>
          <w:tcPr>
            <w:tcW w:w="381"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36</w:t>
            </w:r>
          </w:p>
        </w:tc>
        <w:tc>
          <w:tcPr>
            <w:tcW w:w="364"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6</w:t>
            </w:r>
          </w:p>
        </w:tc>
        <w:tc>
          <w:tcPr>
            <w:tcW w:w="355"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6</w:t>
            </w:r>
          </w:p>
        </w:tc>
        <w:tc>
          <w:tcPr>
            <w:tcW w:w="369"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24</w:t>
            </w:r>
          </w:p>
        </w:tc>
        <w:tc>
          <w:tcPr>
            <w:tcW w:w="381"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15</w:t>
            </w:r>
          </w:p>
        </w:tc>
        <w:tc>
          <w:tcPr>
            <w:tcW w:w="364"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11</w:t>
            </w:r>
          </w:p>
        </w:tc>
        <w:tc>
          <w:tcPr>
            <w:tcW w:w="355"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1</w:t>
            </w:r>
          </w:p>
        </w:tc>
        <w:tc>
          <w:tcPr>
            <w:tcW w:w="369"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3</w:t>
            </w:r>
          </w:p>
        </w:tc>
        <w:tc>
          <w:tcPr>
            <w:tcW w:w="381"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70</w:t>
            </w:r>
          </w:p>
        </w:tc>
        <w:tc>
          <w:tcPr>
            <w:tcW w:w="364"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31</w:t>
            </w:r>
          </w:p>
        </w:tc>
        <w:tc>
          <w:tcPr>
            <w:tcW w:w="355"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20</w:t>
            </w:r>
          </w:p>
        </w:tc>
        <w:tc>
          <w:tcPr>
            <w:tcW w:w="369" w:type="pct"/>
            <w:tcBorders>
              <w:top w:val="single" w:sz="4" w:space="0" w:color="auto"/>
              <w:left w:val="single" w:sz="4" w:space="0" w:color="auto"/>
              <w:bottom w:val="single" w:sz="4" w:space="0" w:color="auto"/>
              <w:right w:val="single" w:sz="4" w:space="0" w:color="auto"/>
            </w:tcBorders>
            <w:hideMark/>
          </w:tcPr>
          <w:p w:rsidR="004039C1" w:rsidRPr="002417F8" w:rsidRDefault="004039C1">
            <w:pPr>
              <w:jc w:val="center"/>
              <w:rPr>
                <w:rFonts w:ascii="Times New Roman" w:hAnsi="Times New Roman" w:cs="Times New Roman"/>
                <w:b/>
              </w:rPr>
            </w:pPr>
            <w:r w:rsidRPr="002417F8">
              <w:rPr>
                <w:rFonts w:ascii="Times New Roman" w:hAnsi="Times New Roman" w:cs="Times New Roman"/>
                <w:b/>
              </w:rPr>
              <w:t>19</w:t>
            </w:r>
          </w:p>
        </w:tc>
      </w:tr>
      <w:tr w:rsidR="004B52A2" w:rsidRPr="002417F8" w:rsidTr="004B52A2">
        <w:tc>
          <w:tcPr>
            <w:tcW w:w="5000" w:type="pct"/>
            <w:gridSpan w:val="13"/>
            <w:tcBorders>
              <w:top w:val="single" w:sz="4" w:space="0" w:color="auto"/>
              <w:left w:val="single" w:sz="4" w:space="0" w:color="auto"/>
              <w:bottom w:val="single" w:sz="4" w:space="0" w:color="auto"/>
              <w:right w:val="single" w:sz="4" w:space="0" w:color="auto"/>
            </w:tcBorders>
          </w:tcPr>
          <w:p w:rsidR="004B52A2" w:rsidRPr="002417F8" w:rsidRDefault="004B52A2">
            <w:pPr>
              <w:jc w:val="center"/>
              <w:rPr>
                <w:rFonts w:ascii="Times New Roman" w:hAnsi="Times New Roman" w:cs="Times New Roman"/>
                <w:b/>
              </w:rPr>
            </w:pPr>
            <w:r w:rsidRPr="002417F8">
              <w:rPr>
                <w:rFonts w:ascii="Times New Roman" w:hAnsi="Times New Roman" w:cs="Times New Roman"/>
                <w:b/>
                <w:sz w:val="28"/>
                <w:szCs w:val="28"/>
              </w:rPr>
              <w:t>20</w:t>
            </w:r>
            <w:r>
              <w:rPr>
                <w:rFonts w:ascii="Times New Roman" w:hAnsi="Times New Roman" w:cs="Times New Roman"/>
                <w:b/>
                <w:sz w:val="28"/>
                <w:szCs w:val="28"/>
              </w:rPr>
              <w:t>23</w:t>
            </w:r>
            <w:r w:rsidRPr="002417F8">
              <w:rPr>
                <w:rFonts w:ascii="Times New Roman" w:hAnsi="Times New Roman" w:cs="Times New Roman"/>
                <w:b/>
                <w:sz w:val="28"/>
                <w:szCs w:val="28"/>
              </w:rPr>
              <w:t>-20</w:t>
            </w:r>
            <w:r>
              <w:rPr>
                <w:rFonts w:ascii="Times New Roman" w:hAnsi="Times New Roman" w:cs="Times New Roman"/>
                <w:b/>
                <w:sz w:val="28"/>
                <w:szCs w:val="28"/>
              </w:rPr>
              <w:t xml:space="preserve">24 </w:t>
            </w:r>
            <w:proofErr w:type="spellStart"/>
            <w:r>
              <w:rPr>
                <w:rFonts w:ascii="Times New Roman" w:hAnsi="Times New Roman" w:cs="Times New Roman"/>
                <w:b/>
                <w:sz w:val="28"/>
                <w:szCs w:val="28"/>
              </w:rPr>
              <w:t>н.р</w:t>
            </w:r>
            <w:proofErr w:type="spellEnd"/>
            <w:r>
              <w:rPr>
                <w:rFonts w:ascii="Times New Roman" w:hAnsi="Times New Roman" w:cs="Times New Roman"/>
                <w:b/>
                <w:sz w:val="28"/>
                <w:szCs w:val="28"/>
              </w:rPr>
              <w:t>.</w:t>
            </w:r>
          </w:p>
        </w:tc>
      </w:tr>
      <w:tr w:rsidR="004B52A2" w:rsidRPr="002417F8" w:rsidTr="004039C1">
        <w:tc>
          <w:tcPr>
            <w:tcW w:w="592"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190</w:t>
            </w:r>
          </w:p>
        </w:tc>
        <w:tc>
          <w:tcPr>
            <w:tcW w:w="381"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17</w:t>
            </w:r>
          </w:p>
        </w:tc>
        <w:tc>
          <w:tcPr>
            <w:tcW w:w="364"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6</w:t>
            </w:r>
          </w:p>
        </w:tc>
        <w:tc>
          <w:tcPr>
            <w:tcW w:w="355"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4</w:t>
            </w:r>
          </w:p>
        </w:tc>
        <w:tc>
          <w:tcPr>
            <w:tcW w:w="369"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7</w:t>
            </w:r>
          </w:p>
        </w:tc>
        <w:tc>
          <w:tcPr>
            <w:tcW w:w="381"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35</w:t>
            </w:r>
          </w:p>
        </w:tc>
        <w:tc>
          <w:tcPr>
            <w:tcW w:w="364"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10</w:t>
            </w:r>
          </w:p>
        </w:tc>
        <w:tc>
          <w:tcPr>
            <w:tcW w:w="355"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9</w:t>
            </w:r>
          </w:p>
        </w:tc>
        <w:tc>
          <w:tcPr>
            <w:tcW w:w="369"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16</w:t>
            </w:r>
          </w:p>
        </w:tc>
        <w:tc>
          <w:tcPr>
            <w:tcW w:w="381"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138</w:t>
            </w:r>
          </w:p>
        </w:tc>
        <w:tc>
          <w:tcPr>
            <w:tcW w:w="364"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62</w:t>
            </w:r>
          </w:p>
        </w:tc>
        <w:tc>
          <w:tcPr>
            <w:tcW w:w="355"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42</w:t>
            </w:r>
          </w:p>
        </w:tc>
        <w:tc>
          <w:tcPr>
            <w:tcW w:w="369" w:type="pct"/>
            <w:tcBorders>
              <w:top w:val="single" w:sz="4" w:space="0" w:color="auto"/>
              <w:left w:val="single" w:sz="4" w:space="0" w:color="auto"/>
              <w:bottom w:val="single" w:sz="4" w:space="0" w:color="auto"/>
              <w:right w:val="single" w:sz="4" w:space="0" w:color="auto"/>
            </w:tcBorders>
          </w:tcPr>
          <w:p w:rsidR="004B52A2" w:rsidRPr="002417F8" w:rsidRDefault="00CC60C6">
            <w:pPr>
              <w:jc w:val="center"/>
              <w:rPr>
                <w:rFonts w:ascii="Times New Roman" w:hAnsi="Times New Roman" w:cs="Times New Roman"/>
                <w:b/>
              </w:rPr>
            </w:pPr>
            <w:r>
              <w:rPr>
                <w:rFonts w:ascii="Times New Roman" w:hAnsi="Times New Roman" w:cs="Times New Roman"/>
                <w:b/>
              </w:rPr>
              <w:t>34</w:t>
            </w:r>
          </w:p>
        </w:tc>
      </w:tr>
    </w:tbl>
    <w:p w:rsidR="00934208" w:rsidRDefault="00934208" w:rsidP="00934208">
      <w:pPr>
        <w:shd w:val="clear" w:color="auto" w:fill="FFFFFF"/>
        <w:spacing w:after="0" w:line="240" w:lineRule="auto"/>
        <w:jc w:val="center"/>
        <w:rPr>
          <w:rFonts w:ascii="Times New Roman" w:hAnsi="Times New Roman"/>
          <w:b/>
          <w:color w:val="FF0000"/>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FA2AFE" w:rsidRDefault="00FA2AFE" w:rsidP="00100207">
      <w:pPr>
        <w:spacing w:after="0"/>
        <w:ind w:firstLine="708"/>
        <w:jc w:val="center"/>
        <w:rPr>
          <w:rFonts w:ascii="Times New Roman" w:hAnsi="Times New Roman" w:cs="Times New Roman"/>
          <w:b/>
          <w:sz w:val="28"/>
          <w:szCs w:val="28"/>
        </w:rPr>
      </w:pPr>
    </w:p>
    <w:p w:rsidR="00100207" w:rsidRPr="002D12BE" w:rsidRDefault="00100207" w:rsidP="00100207">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27 слайд</w:t>
      </w:r>
    </w:p>
    <w:p w:rsidR="00100207" w:rsidRPr="00FA2AFE" w:rsidRDefault="00100207" w:rsidP="00934208">
      <w:pPr>
        <w:shd w:val="clear" w:color="auto" w:fill="FFFFFF"/>
        <w:spacing w:after="0" w:line="240" w:lineRule="auto"/>
        <w:jc w:val="center"/>
        <w:rPr>
          <w:rFonts w:ascii="Times New Roman" w:hAnsi="Times New Roman"/>
          <w:b/>
          <w:color w:val="FF0000"/>
          <w:sz w:val="16"/>
          <w:szCs w:val="16"/>
        </w:rPr>
      </w:pPr>
    </w:p>
    <w:p w:rsidR="00934208" w:rsidRPr="00B5232A" w:rsidRDefault="00934208" w:rsidP="00934208">
      <w:pPr>
        <w:shd w:val="clear" w:color="auto" w:fill="FFFFFF"/>
        <w:spacing w:after="0" w:line="240" w:lineRule="auto"/>
        <w:jc w:val="center"/>
        <w:rPr>
          <w:rFonts w:ascii="Times New Roman" w:hAnsi="Times New Roman"/>
          <w:b/>
          <w:color w:val="000000" w:themeColor="text1"/>
          <w:sz w:val="28"/>
          <w:szCs w:val="28"/>
        </w:rPr>
      </w:pPr>
      <w:r w:rsidRPr="00B5232A">
        <w:rPr>
          <w:rFonts w:ascii="Times New Roman" w:hAnsi="Times New Roman"/>
          <w:b/>
          <w:color w:val="000000" w:themeColor="text1"/>
          <w:sz w:val="28"/>
          <w:szCs w:val="28"/>
        </w:rPr>
        <w:t xml:space="preserve">Загальна таблиця </w:t>
      </w:r>
    </w:p>
    <w:p w:rsidR="00934208" w:rsidRPr="00B5232A" w:rsidRDefault="00934208" w:rsidP="00934208">
      <w:pPr>
        <w:shd w:val="clear" w:color="auto" w:fill="FFFFFF"/>
        <w:spacing w:after="0" w:line="240" w:lineRule="auto"/>
        <w:jc w:val="center"/>
        <w:rPr>
          <w:rFonts w:ascii="Times New Roman" w:eastAsia="Times New Roman" w:hAnsi="Times New Roman" w:cs="Times New Roman"/>
          <w:b/>
          <w:bCs/>
          <w:color w:val="000000" w:themeColor="text1"/>
          <w:sz w:val="28"/>
          <w:szCs w:val="28"/>
          <w:lang w:val="ru-RU" w:eastAsia="ru-RU"/>
        </w:rPr>
      </w:pPr>
      <w:proofErr w:type="spellStart"/>
      <w:r w:rsidRPr="00B5232A">
        <w:rPr>
          <w:rFonts w:ascii="Times New Roman" w:eastAsia="Times New Roman" w:hAnsi="Times New Roman" w:cs="Times New Roman"/>
          <w:b/>
          <w:bCs/>
          <w:color w:val="000000" w:themeColor="text1"/>
          <w:sz w:val="28"/>
          <w:szCs w:val="28"/>
          <w:lang w:val="ru-RU" w:eastAsia="ru-RU"/>
        </w:rPr>
        <w:t>участі</w:t>
      </w:r>
      <w:proofErr w:type="spellEnd"/>
      <w:r w:rsidRPr="00B5232A">
        <w:rPr>
          <w:rFonts w:ascii="Times New Roman" w:eastAsia="Times New Roman" w:hAnsi="Times New Roman" w:cs="Times New Roman"/>
          <w:b/>
          <w:bCs/>
          <w:color w:val="000000" w:themeColor="text1"/>
          <w:sz w:val="28"/>
          <w:szCs w:val="28"/>
          <w:lang w:val="ru-RU" w:eastAsia="ru-RU"/>
        </w:rPr>
        <w:t xml:space="preserve"> </w:t>
      </w:r>
      <w:proofErr w:type="spellStart"/>
      <w:r w:rsidRPr="00B5232A">
        <w:rPr>
          <w:rFonts w:ascii="Times New Roman" w:eastAsia="Times New Roman" w:hAnsi="Times New Roman" w:cs="Times New Roman"/>
          <w:b/>
          <w:bCs/>
          <w:color w:val="000000" w:themeColor="text1"/>
          <w:sz w:val="28"/>
          <w:szCs w:val="28"/>
          <w:lang w:val="ru-RU" w:eastAsia="ru-RU"/>
        </w:rPr>
        <w:t>вихованців</w:t>
      </w:r>
      <w:proofErr w:type="spellEnd"/>
      <w:r w:rsidRPr="00B5232A">
        <w:rPr>
          <w:rFonts w:ascii="Times New Roman" w:eastAsia="Times New Roman" w:hAnsi="Times New Roman" w:cs="Times New Roman"/>
          <w:b/>
          <w:bCs/>
          <w:color w:val="000000" w:themeColor="text1"/>
          <w:sz w:val="28"/>
          <w:szCs w:val="28"/>
          <w:lang w:val="ru-RU" w:eastAsia="ru-RU"/>
        </w:rPr>
        <w:t xml:space="preserve"> </w:t>
      </w:r>
      <w:proofErr w:type="spellStart"/>
      <w:r w:rsidRPr="00B5232A">
        <w:rPr>
          <w:rFonts w:ascii="Times New Roman" w:eastAsia="Times New Roman" w:hAnsi="Times New Roman" w:cs="Times New Roman"/>
          <w:b/>
          <w:bCs/>
          <w:color w:val="000000" w:themeColor="text1"/>
          <w:sz w:val="28"/>
          <w:szCs w:val="28"/>
          <w:lang w:val="ru-RU" w:eastAsia="ru-RU"/>
        </w:rPr>
        <w:t>закладів</w:t>
      </w:r>
      <w:proofErr w:type="spellEnd"/>
      <w:r w:rsidRPr="00B5232A">
        <w:rPr>
          <w:rFonts w:ascii="Times New Roman" w:eastAsia="Times New Roman" w:hAnsi="Times New Roman" w:cs="Times New Roman"/>
          <w:b/>
          <w:bCs/>
          <w:color w:val="000000" w:themeColor="text1"/>
          <w:sz w:val="28"/>
          <w:szCs w:val="28"/>
          <w:lang w:val="ru-RU" w:eastAsia="ru-RU"/>
        </w:rPr>
        <w:t xml:space="preserve"> </w:t>
      </w:r>
      <w:proofErr w:type="spellStart"/>
      <w:r w:rsidRPr="00B5232A">
        <w:rPr>
          <w:rFonts w:ascii="Times New Roman" w:eastAsia="Times New Roman" w:hAnsi="Times New Roman" w:cs="Times New Roman"/>
          <w:b/>
          <w:bCs/>
          <w:color w:val="000000" w:themeColor="text1"/>
          <w:sz w:val="28"/>
          <w:szCs w:val="28"/>
          <w:lang w:val="ru-RU" w:eastAsia="ru-RU"/>
        </w:rPr>
        <w:t>позашкільної</w:t>
      </w:r>
      <w:proofErr w:type="spellEnd"/>
      <w:r w:rsidRPr="00B5232A">
        <w:rPr>
          <w:rFonts w:ascii="Times New Roman" w:eastAsia="Times New Roman" w:hAnsi="Times New Roman" w:cs="Times New Roman"/>
          <w:b/>
          <w:bCs/>
          <w:color w:val="000000" w:themeColor="text1"/>
          <w:sz w:val="28"/>
          <w:szCs w:val="28"/>
          <w:lang w:val="ru-RU" w:eastAsia="ru-RU"/>
        </w:rPr>
        <w:t xml:space="preserve"> </w:t>
      </w:r>
      <w:proofErr w:type="spellStart"/>
      <w:r w:rsidRPr="00B5232A">
        <w:rPr>
          <w:rFonts w:ascii="Times New Roman" w:eastAsia="Times New Roman" w:hAnsi="Times New Roman" w:cs="Times New Roman"/>
          <w:b/>
          <w:bCs/>
          <w:color w:val="000000" w:themeColor="text1"/>
          <w:sz w:val="28"/>
          <w:szCs w:val="28"/>
          <w:lang w:val="ru-RU" w:eastAsia="ru-RU"/>
        </w:rPr>
        <w:t>освіти</w:t>
      </w:r>
      <w:proofErr w:type="spellEnd"/>
      <w:r w:rsidRPr="00B5232A">
        <w:rPr>
          <w:rFonts w:ascii="Times New Roman" w:eastAsia="Times New Roman" w:hAnsi="Times New Roman" w:cs="Times New Roman"/>
          <w:b/>
          <w:bCs/>
          <w:color w:val="000000" w:themeColor="text1"/>
          <w:sz w:val="28"/>
          <w:szCs w:val="28"/>
          <w:lang w:val="ru-RU" w:eastAsia="ru-RU"/>
        </w:rPr>
        <w:t xml:space="preserve"> </w:t>
      </w:r>
      <w:proofErr w:type="spellStart"/>
      <w:r w:rsidRPr="00B5232A">
        <w:rPr>
          <w:rFonts w:ascii="Times New Roman" w:eastAsia="Times New Roman" w:hAnsi="Times New Roman" w:cs="Times New Roman"/>
          <w:b/>
          <w:bCs/>
          <w:color w:val="000000" w:themeColor="text1"/>
          <w:sz w:val="28"/>
          <w:szCs w:val="28"/>
          <w:lang w:val="ru-RU" w:eastAsia="ru-RU"/>
        </w:rPr>
        <w:t>області</w:t>
      </w:r>
      <w:proofErr w:type="spellEnd"/>
      <w:r w:rsidRPr="00B5232A">
        <w:rPr>
          <w:rFonts w:ascii="Times New Roman" w:eastAsia="Times New Roman" w:hAnsi="Times New Roman" w:cs="Times New Roman"/>
          <w:b/>
          <w:bCs/>
          <w:color w:val="000000" w:themeColor="text1"/>
          <w:sz w:val="28"/>
          <w:szCs w:val="28"/>
          <w:lang w:val="ru-RU" w:eastAsia="ru-RU"/>
        </w:rPr>
        <w:t xml:space="preserve"> </w:t>
      </w:r>
    </w:p>
    <w:p w:rsidR="00934208" w:rsidRPr="00B5232A" w:rsidRDefault="00934208" w:rsidP="00934208">
      <w:pPr>
        <w:shd w:val="clear" w:color="auto" w:fill="FFFFFF"/>
        <w:spacing w:after="0" w:line="240" w:lineRule="auto"/>
        <w:jc w:val="center"/>
        <w:rPr>
          <w:rFonts w:ascii="Times New Roman" w:eastAsia="Times New Roman" w:hAnsi="Times New Roman" w:cs="Times New Roman"/>
          <w:b/>
          <w:color w:val="000000" w:themeColor="text1"/>
          <w:sz w:val="28"/>
          <w:szCs w:val="28"/>
          <w:lang w:val="ru-RU" w:eastAsia="ru-RU"/>
        </w:rPr>
      </w:pPr>
      <w:r w:rsidRPr="00B5232A">
        <w:rPr>
          <w:rFonts w:ascii="Times New Roman" w:eastAsia="Times New Roman" w:hAnsi="Times New Roman" w:cs="Times New Roman"/>
          <w:b/>
          <w:bCs/>
          <w:color w:val="000000" w:themeColor="text1"/>
          <w:sz w:val="28"/>
          <w:szCs w:val="28"/>
          <w:lang w:val="ru-RU" w:eastAsia="ru-RU"/>
        </w:rPr>
        <w:t xml:space="preserve"> в </w:t>
      </w:r>
      <w:proofErr w:type="spellStart"/>
      <w:r w:rsidRPr="00B5232A">
        <w:rPr>
          <w:rFonts w:ascii="Times New Roman" w:eastAsia="Times New Roman" w:hAnsi="Times New Roman" w:cs="Times New Roman"/>
          <w:b/>
          <w:bCs/>
          <w:color w:val="000000" w:themeColor="text1"/>
          <w:sz w:val="28"/>
          <w:szCs w:val="28"/>
          <w:lang w:val="ru-RU" w:eastAsia="ru-RU"/>
        </w:rPr>
        <w:t>обласних</w:t>
      </w:r>
      <w:proofErr w:type="spellEnd"/>
      <w:r w:rsidRPr="00B5232A">
        <w:rPr>
          <w:rFonts w:ascii="Times New Roman" w:eastAsia="Times New Roman" w:hAnsi="Times New Roman" w:cs="Times New Roman"/>
          <w:b/>
          <w:bCs/>
          <w:color w:val="000000" w:themeColor="text1"/>
          <w:sz w:val="28"/>
          <w:szCs w:val="28"/>
          <w:lang w:val="ru-RU" w:eastAsia="ru-RU"/>
        </w:rPr>
        <w:t xml:space="preserve">, </w:t>
      </w:r>
      <w:proofErr w:type="spellStart"/>
      <w:r w:rsidRPr="00B5232A">
        <w:rPr>
          <w:rFonts w:ascii="Times New Roman" w:eastAsia="Times New Roman" w:hAnsi="Times New Roman" w:cs="Times New Roman"/>
          <w:b/>
          <w:bCs/>
          <w:color w:val="000000" w:themeColor="text1"/>
          <w:sz w:val="28"/>
          <w:szCs w:val="28"/>
          <w:lang w:val="ru-RU" w:eastAsia="ru-RU"/>
        </w:rPr>
        <w:t>Всеукраїнських</w:t>
      </w:r>
      <w:proofErr w:type="spellEnd"/>
      <w:r w:rsidRPr="00B5232A">
        <w:rPr>
          <w:rFonts w:ascii="Times New Roman" w:eastAsia="Times New Roman" w:hAnsi="Times New Roman" w:cs="Times New Roman"/>
          <w:b/>
          <w:bCs/>
          <w:color w:val="000000" w:themeColor="text1"/>
          <w:sz w:val="28"/>
          <w:szCs w:val="28"/>
          <w:lang w:val="ru-RU" w:eastAsia="ru-RU"/>
        </w:rPr>
        <w:t xml:space="preserve">, </w:t>
      </w:r>
      <w:proofErr w:type="spellStart"/>
      <w:r w:rsidRPr="00B5232A">
        <w:rPr>
          <w:rFonts w:ascii="Times New Roman" w:eastAsia="Times New Roman" w:hAnsi="Times New Roman" w:cs="Times New Roman"/>
          <w:b/>
          <w:bCs/>
          <w:color w:val="000000" w:themeColor="text1"/>
          <w:sz w:val="28"/>
          <w:szCs w:val="28"/>
          <w:lang w:val="ru-RU" w:eastAsia="ru-RU"/>
        </w:rPr>
        <w:t>Міжнародних</w:t>
      </w:r>
      <w:proofErr w:type="spellEnd"/>
      <w:r w:rsidRPr="00B5232A">
        <w:rPr>
          <w:rFonts w:ascii="Times New Roman" w:eastAsia="Times New Roman" w:hAnsi="Times New Roman" w:cs="Times New Roman"/>
          <w:b/>
          <w:bCs/>
          <w:color w:val="000000" w:themeColor="text1"/>
          <w:sz w:val="28"/>
          <w:szCs w:val="28"/>
          <w:lang w:val="ru-RU" w:eastAsia="ru-RU"/>
        </w:rPr>
        <w:t xml:space="preserve"> заходах</w:t>
      </w:r>
    </w:p>
    <w:p w:rsidR="008662B9" w:rsidRPr="002417F8" w:rsidRDefault="008662B9" w:rsidP="008662B9">
      <w:pPr>
        <w:pStyle w:val="ac"/>
        <w:spacing w:after="0" w:line="240" w:lineRule="auto"/>
        <w:ind w:firstLine="708"/>
        <w:jc w:val="center"/>
        <w:rPr>
          <w:rFonts w:ascii="Times New Roman" w:hAnsi="Times New Roman"/>
          <w:b/>
          <w:sz w:val="28"/>
          <w:szCs w:val="28"/>
        </w:rPr>
      </w:pPr>
      <w:r w:rsidRPr="002417F8">
        <w:rPr>
          <w:rFonts w:ascii="Times New Roman" w:hAnsi="Times New Roman" w:cs="Times New Roman"/>
          <w:b/>
          <w:sz w:val="28"/>
          <w:szCs w:val="28"/>
        </w:rPr>
        <w:t>протягом 20</w:t>
      </w:r>
      <w:r>
        <w:rPr>
          <w:rFonts w:ascii="Times New Roman" w:hAnsi="Times New Roman" w:cs="Times New Roman"/>
          <w:b/>
          <w:sz w:val="28"/>
          <w:szCs w:val="28"/>
          <w:lang w:val="ru-RU"/>
        </w:rPr>
        <w:t>22</w:t>
      </w:r>
      <w:r w:rsidRPr="002417F8">
        <w:rPr>
          <w:rFonts w:ascii="Times New Roman" w:hAnsi="Times New Roman" w:cs="Times New Roman"/>
          <w:b/>
          <w:sz w:val="28"/>
          <w:szCs w:val="28"/>
        </w:rPr>
        <w:t>-20</w:t>
      </w:r>
      <w:r>
        <w:rPr>
          <w:rFonts w:ascii="Times New Roman" w:hAnsi="Times New Roman" w:cs="Times New Roman"/>
          <w:b/>
          <w:sz w:val="28"/>
          <w:szCs w:val="28"/>
          <w:lang w:val="ru-RU"/>
        </w:rPr>
        <w:t>23 та 2023-2024</w:t>
      </w:r>
      <w:r>
        <w:rPr>
          <w:rFonts w:ascii="Times New Roman" w:hAnsi="Times New Roman" w:cs="Times New Roman"/>
          <w:b/>
          <w:sz w:val="28"/>
          <w:szCs w:val="28"/>
        </w:rPr>
        <w:t xml:space="preserve"> навчальних років</w:t>
      </w:r>
    </w:p>
    <w:p w:rsidR="004039C1" w:rsidRPr="00B5232A" w:rsidRDefault="004039C1" w:rsidP="002D1741">
      <w:pPr>
        <w:pStyle w:val="ac"/>
        <w:spacing w:after="0" w:line="240" w:lineRule="auto"/>
        <w:jc w:val="both"/>
        <w:rPr>
          <w:rFonts w:ascii="Times New Roman" w:hAnsi="Times New Roman"/>
          <w:color w:val="000000" w:themeColor="text1"/>
          <w:sz w:val="28"/>
          <w:szCs w:val="28"/>
        </w:rPr>
      </w:pPr>
    </w:p>
    <w:tbl>
      <w:tblPr>
        <w:tblW w:w="9728" w:type="dxa"/>
        <w:tblCellMar>
          <w:left w:w="0" w:type="dxa"/>
          <w:right w:w="0" w:type="dxa"/>
        </w:tblCellMar>
        <w:tblLook w:val="04A0" w:firstRow="1" w:lastRow="0" w:firstColumn="1" w:lastColumn="0" w:noHBand="0" w:noVBand="1"/>
      </w:tblPr>
      <w:tblGrid>
        <w:gridCol w:w="293"/>
        <w:gridCol w:w="1560"/>
        <w:gridCol w:w="984"/>
        <w:gridCol w:w="618"/>
        <w:gridCol w:w="563"/>
        <w:gridCol w:w="545"/>
        <w:gridCol w:w="571"/>
        <w:gridCol w:w="618"/>
        <w:gridCol w:w="563"/>
        <w:gridCol w:w="545"/>
        <w:gridCol w:w="571"/>
        <w:gridCol w:w="618"/>
        <w:gridCol w:w="563"/>
        <w:gridCol w:w="545"/>
        <w:gridCol w:w="571"/>
      </w:tblGrid>
      <w:tr w:rsidR="00B5232A" w:rsidRPr="00B5232A" w:rsidTr="00CC60C6">
        <w:trPr>
          <w:trHeight w:val="315"/>
        </w:trPr>
        <w:tc>
          <w:tcPr>
            <w:tcW w:w="0" w:type="auto"/>
            <w:vMerge w:val="restart"/>
            <w:tcBorders>
              <w:top w:val="single" w:sz="6" w:space="0" w:color="CCCCCC"/>
              <w:left w:val="single" w:sz="6" w:space="0" w:color="000000"/>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i/>
                <w:iCs/>
                <w:color w:val="000000" w:themeColor="text1"/>
                <w:sz w:val="20"/>
                <w:szCs w:val="20"/>
                <w:lang w:eastAsia="uk-UA"/>
              </w:rPr>
            </w:pPr>
            <w:r w:rsidRPr="00B5232A">
              <w:rPr>
                <w:rFonts w:ascii="Times New Roman" w:eastAsia="Times New Roman" w:hAnsi="Times New Roman" w:cs="Times New Roman"/>
                <w:b/>
                <w:bCs/>
                <w:i/>
                <w:iCs/>
                <w:color w:val="000000" w:themeColor="text1"/>
                <w:sz w:val="20"/>
                <w:szCs w:val="20"/>
                <w:lang w:eastAsia="uk-UA"/>
              </w:rPr>
              <w:t>№</w:t>
            </w:r>
            <w:r w:rsidRPr="00B5232A">
              <w:rPr>
                <w:rFonts w:ascii="Times New Roman" w:eastAsia="Times New Roman" w:hAnsi="Times New Roman" w:cs="Times New Roman"/>
                <w:b/>
                <w:bCs/>
                <w:i/>
                <w:iCs/>
                <w:color w:val="000000" w:themeColor="text1"/>
                <w:sz w:val="20"/>
                <w:szCs w:val="20"/>
                <w:lang w:eastAsia="uk-UA"/>
              </w:rPr>
              <w:br/>
              <w:t>з/п</w:t>
            </w:r>
          </w:p>
        </w:tc>
        <w:tc>
          <w:tcPr>
            <w:tcW w:w="0" w:type="auto"/>
            <w:vMerge w:val="restart"/>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i/>
                <w:iCs/>
                <w:color w:val="000000" w:themeColor="text1"/>
                <w:sz w:val="20"/>
                <w:szCs w:val="20"/>
                <w:lang w:eastAsia="uk-UA"/>
              </w:rPr>
            </w:pPr>
            <w:r w:rsidRPr="00B5232A">
              <w:rPr>
                <w:rFonts w:ascii="Times New Roman" w:eastAsia="Times New Roman" w:hAnsi="Times New Roman" w:cs="Times New Roman"/>
                <w:b/>
                <w:bCs/>
                <w:i/>
                <w:iCs/>
                <w:color w:val="000000" w:themeColor="text1"/>
                <w:sz w:val="20"/>
                <w:szCs w:val="20"/>
                <w:lang w:eastAsia="uk-UA"/>
              </w:rPr>
              <w:t>Назва закладу позашкільної освіти</w:t>
            </w:r>
          </w:p>
        </w:tc>
        <w:tc>
          <w:tcPr>
            <w:tcW w:w="0" w:type="auto"/>
            <w:vMerge w:val="restart"/>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i/>
                <w:iCs/>
                <w:color w:val="000000" w:themeColor="text1"/>
                <w:sz w:val="20"/>
                <w:szCs w:val="20"/>
                <w:lang w:eastAsia="uk-UA"/>
              </w:rPr>
            </w:pPr>
            <w:r w:rsidRPr="00B5232A">
              <w:rPr>
                <w:rFonts w:ascii="Times New Roman" w:eastAsia="Times New Roman" w:hAnsi="Times New Roman" w:cs="Times New Roman"/>
                <w:b/>
                <w:bCs/>
                <w:i/>
                <w:iCs/>
                <w:color w:val="000000" w:themeColor="text1"/>
                <w:sz w:val="20"/>
                <w:szCs w:val="20"/>
                <w:lang w:eastAsia="uk-UA"/>
              </w:rPr>
              <w:t>Всього переможців</w:t>
            </w:r>
          </w:p>
        </w:tc>
        <w:tc>
          <w:tcPr>
            <w:tcW w:w="0" w:type="auto"/>
            <w:gridSpan w:val="4"/>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i/>
                <w:iCs/>
                <w:color w:val="000000" w:themeColor="text1"/>
                <w:sz w:val="20"/>
                <w:szCs w:val="20"/>
                <w:lang w:eastAsia="uk-UA"/>
              </w:rPr>
            </w:pPr>
            <w:r w:rsidRPr="00B5232A">
              <w:rPr>
                <w:rFonts w:ascii="Times New Roman" w:eastAsia="Times New Roman" w:hAnsi="Times New Roman" w:cs="Times New Roman"/>
                <w:b/>
                <w:bCs/>
                <w:i/>
                <w:iCs/>
                <w:color w:val="000000" w:themeColor="text1"/>
                <w:sz w:val="20"/>
                <w:szCs w:val="20"/>
                <w:lang w:eastAsia="uk-UA"/>
              </w:rPr>
              <w:t>Міжнародного рівня</w:t>
            </w:r>
          </w:p>
        </w:tc>
        <w:tc>
          <w:tcPr>
            <w:tcW w:w="0" w:type="auto"/>
            <w:gridSpan w:val="4"/>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i/>
                <w:iCs/>
                <w:color w:val="000000" w:themeColor="text1"/>
                <w:sz w:val="20"/>
                <w:szCs w:val="20"/>
                <w:lang w:eastAsia="uk-UA"/>
              </w:rPr>
            </w:pPr>
            <w:r w:rsidRPr="00B5232A">
              <w:rPr>
                <w:rFonts w:ascii="Times New Roman" w:eastAsia="Times New Roman" w:hAnsi="Times New Roman" w:cs="Times New Roman"/>
                <w:b/>
                <w:bCs/>
                <w:i/>
                <w:iCs/>
                <w:color w:val="000000" w:themeColor="text1"/>
                <w:sz w:val="20"/>
                <w:szCs w:val="20"/>
                <w:lang w:eastAsia="uk-UA"/>
              </w:rPr>
              <w:t>Всеукраїнського рівня</w:t>
            </w:r>
          </w:p>
        </w:tc>
        <w:tc>
          <w:tcPr>
            <w:tcW w:w="0" w:type="auto"/>
            <w:gridSpan w:val="4"/>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i/>
                <w:iCs/>
                <w:color w:val="000000" w:themeColor="text1"/>
                <w:sz w:val="20"/>
                <w:szCs w:val="20"/>
                <w:lang w:eastAsia="uk-UA"/>
              </w:rPr>
            </w:pPr>
            <w:r w:rsidRPr="00B5232A">
              <w:rPr>
                <w:rFonts w:ascii="Times New Roman" w:eastAsia="Times New Roman" w:hAnsi="Times New Roman" w:cs="Times New Roman"/>
                <w:b/>
                <w:bCs/>
                <w:i/>
                <w:iCs/>
                <w:color w:val="000000" w:themeColor="text1"/>
                <w:sz w:val="20"/>
                <w:szCs w:val="20"/>
                <w:lang w:eastAsia="uk-UA"/>
              </w:rPr>
              <w:t>Обласного рівня</w:t>
            </w:r>
          </w:p>
        </w:tc>
      </w:tr>
      <w:tr w:rsidR="00B5232A" w:rsidRPr="00B5232A" w:rsidTr="00CC60C6">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rsidR="00212EFE" w:rsidRPr="00B5232A" w:rsidRDefault="00212EFE" w:rsidP="004C2777">
            <w:pPr>
              <w:spacing w:after="0" w:line="240" w:lineRule="auto"/>
              <w:rPr>
                <w:rFonts w:ascii="Times New Roman" w:eastAsia="Times New Roman" w:hAnsi="Times New Roman" w:cs="Times New Roman"/>
                <w:b/>
                <w:bCs/>
                <w:i/>
                <w:iCs/>
                <w:color w:val="000000" w:themeColor="text1"/>
                <w:sz w:val="20"/>
                <w:szCs w:val="20"/>
                <w:lang w:eastAsia="uk-UA"/>
              </w:rPr>
            </w:pP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rsidR="00212EFE" w:rsidRPr="00B5232A" w:rsidRDefault="00212EFE" w:rsidP="004C2777">
            <w:pPr>
              <w:spacing w:after="0" w:line="240" w:lineRule="auto"/>
              <w:rPr>
                <w:rFonts w:ascii="Times New Roman" w:eastAsia="Times New Roman" w:hAnsi="Times New Roman" w:cs="Times New Roman"/>
                <w:b/>
                <w:bCs/>
                <w:i/>
                <w:iCs/>
                <w:color w:val="000000" w:themeColor="text1"/>
                <w:sz w:val="20"/>
                <w:szCs w:val="20"/>
                <w:lang w:eastAsia="uk-UA"/>
              </w:rPr>
            </w:pP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rsidR="00212EFE" w:rsidRPr="00B5232A" w:rsidRDefault="00212EFE" w:rsidP="004C2777">
            <w:pPr>
              <w:spacing w:after="0" w:line="240" w:lineRule="auto"/>
              <w:rPr>
                <w:rFonts w:ascii="Times New Roman" w:eastAsia="Times New Roman" w:hAnsi="Times New Roman" w:cs="Times New Roman"/>
                <w:b/>
                <w:bCs/>
                <w:i/>
                <w:iCs/>
                <w:color w:val="000000" w:themeColor="text1"/>
                <w:sz w:val="20"/>
                <w:szCs w:val="20"/>
                <w:lang w:eastAsia="uk-UA"/>
              </w:rPr>
            </w:pP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color w:val="000000" w:themeColor="text1"/>
                <w:sz w:val="20"/>
                <w:szCs w:val="20"/>
                <w:lang w:eastAsia="uk-UA"/>
              </w:rPr>
            </w:pPr>
            <w:r w:rsidRPr="00B5232A">
              <w:rPr>
                <w:rFonts w:ascii="Times New Roman" w:eastAsia="Times New Roman" w:hAnsi="Times New Roman" w:cs="Times New Roman"/>
                <w:b/>
                <w:bCs/>
                <w:color w:val="000000" w:themeColor="text1"/>
                <w:sz w:val="20"/>
                <w:szCs w:val="20"/>
                <w:lang w:eastAsia="uk-UA"/>
              </w:rPr>
              <w:t>Усього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w:t>
            </w:r>
            <w:r w:rsidRPr="00B5232A">
              <w:rPr>
                <w:rFonts w:ascii="Times New Roman" w:eastAsia="Times New Roman" w:hAnsi="Times New Roman" w:cs="Times New Roman"/>
                <w:color w:val="000000" w:themeColor="text1"/>
                <w:sz w:val="20"/>
                <w:szCs w:val="20"/>
                <w:lang w:eastAsia="uk-UA"/>
              </w:rPr>
              <w:br/>
              <w:t>або</w:t>
            </w:r>
            <w:r w:rsidRPr="00B5232A">
              <w:rPr>
                <w:rFonts w:ascii="Times New Roman" w:eastAsia="Times New Roman" w:hAnsi="Times New Roman" w:cs="Times New Roman"/>
                <w:color w:val="000000" w:themeColor="text1"/>
                <w:sz w:val="20"/>
                <w:szCs w:val="20"/>
                <w:lang w:eastAsia="uk-UA"/>
              </w:rPr>
              <w:br/>
              <w:t>золото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ІІ</w:t>
            </w:r>
            <w:r w:rsidRPr="00B5232A">
              <w:rPr>
                <w:rFonts w:ascii="Times New Roman" w:eastAsia="Times New Roman" w:hAnsi="Times New Roman" w:cs="Times New Roman"/>
                <w:color w:val="000000" w:themeColor="text1"/>
                <w:sz w:val="20"/>
                <w:szCs w:val="20"/>
                <w:lang w:eastAsia="uk-UA"/>
              </w:rPr>
              <w:br/>
              <w:t>або срібло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ІІІ</w:t>
            </w:r>
            <w:r w:rsidRPr="00B5232A">
              <w:rPr>
                <w:rFonts w:ascii="Times New Roman" w:eastAsia="Times New Roman" w:hAnsi="Times New Roman" w:cs="Times New Roman"/>
                <w:color w:val="000000" w:themeColor="text1"/>
                <w:sz w:val="20"/>
                <w:szCs w:val="20"/>
                <w:lang w:eastAsia="uk-UA"/>
              </w:rPr>
              <w:br/>
              <w:t>або бронза</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color w:val="000000" w:themeColor="text1"/>
                <w:sz w:val="20"/>
                <w:szCs w:val="20"/>
                <w:lang w:eastAsia="uk-UA"/>
              </w:rPr>
            </w:pPr>
            <w:r w:rsidRPr="00B5232A">
              <w:rPr>
                <w:rFonts w:ascii="Times New Roman" w:eastAsia="Times New Roman" w:hAnsi="Times New Roman" w:cs="Times New Roman"/>
                <w:b/>
                <w:bCs/>
                <w:color w:val="000000" w:themeColor="text1"/>
                <w:sz w:val="20"/>
                <w:szCs w:val="20"/>
                <w:lang w:eastAsia="uk-UA"/>
              </w:rPr>
              <w:t>Усього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w:t>
            </w:r>
            <w:r w:rsidRPr="00B5232A">
              <w:rPr>
                <w:rFonts w:ascii="Times New Roman" w:eastAsia="Times New Roman" w:hAnsi="Times New Roman" w:cs="Times New Roman"/>
                <w:color w:val="000000" w:themeColor="text1"/>
                <w:sz w:val="20"/>
                <w:szCs w:val="20"/>
                <w:lang w:eastAsia="uk-UA"/>
              </w:rPr>
              <w:br/>
              <w:t>або</w:t>
            </w:r>
            <w:r w:rsidRPr="00B5232A">
              <w:rPr>
                <w:rFonts w:ascii="Times New Roman" w:eastAsia="Times New Roman" w:hAnsi="Times New Roman" w:cs="Times New Roman"/>
                <w:color w:val="000000" w:themeColor="text1"/>
                <w:sz w:val="20"/>
                <w:szCs w:val="20"/>
                <w:lang w:eastAsia="uk-UA"/>
              </w:rPr>
              <w:br/>
              <w:t>золото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ІІ</w:t>
            </w:r>
            <w:r w:rsidRPr="00B5232A">
              <w:rPr>
                <w:rFonts w:ascii="Times New Roman" w:eastAsia="Times New Roman" w:hAnsi="Times New Roman" w:cs="Times New Roman"/>
                <w:color w:val="000000" w:themeColor="text1"/>
                <w:sz w:val="20"/>
                <w:szCs w:val="20"/>
                <w:lang w:eastAsia="uk-UA"/>
              </w:rPr>
              <w:br/>
              <w:t>або срібло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ІІІ</w:t>
            </w:r>
            <w:r w:rsidRPr="00B5232A">
              <w:rPr>
                <w:rFonts w:ascii="Times New Roman" w:eastAsia="Times New Roman" w:hAnsi="Times New Roman" w:cs="Times New Roman"/>
                <w:color w:val="000000" w:themeColor="text1"/>
                <w:sz w:val="20"/>
                <w:szCs w:val="20"/>
                <w:lang w:eastAsia="uk-UA"/>
              </w:rPr>
              <w:br/>
              <w:t>або бронза</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color w:val="000000" w:themeColor="text1"/>
                <w:sz w:val="20"/>
                <w:szCs w:val="20"/>
                <w:lang w:eastAsia="uk-UA"/>
              </w:rPr>
            </w:pPr>
            <w:r w:rsidRPr="00B5232A">
              <w:rPr>
                <w:rFonts w:ascii="Times New Roman" w:eastAsia="Times New Roman" w:hAnsi="Times New Roman" w:cs="Times New Roman"/>
                <w:b/>
                <w:bCs/>
                <w:color w:val="000000" w:themeColor="text1"/>
                <w:sz w:val="20"/>
                <w:szCs w:val="20"/>
                <w:lang w:eastAsia="uk-UA"/>
              </w:rPr>
              <w:t>Усього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w:t>
            </w:r>
            <w:r w:rsidRPr="00B5232A">
              <w:rPr>
                <w:rFonts w:ascii="Times New Roman" w:eastAsia="Times New Roman" w:hAnsi="Times New Roman" w:cs="Times New Roman"/>
                <w:color w:val="000000" w:themeColor="text1"/>
                <w:sz w:val="20"/>
                <w:szCs w:val="20"/>
                <w:lang w:eastAsia="uk-UA"/>
              </w:rPr>
              <w:br/>
              <w:t>або</w:t>
            </w:r>
            <w:r w:rsidRPr="00B5232A">
              <w:rPr>
                <w:rFonts w:ascii="Times New Roman" w:eastAsia="Times New Roman" w:hAnsi="Times New Roman" w:cs="Times New Roman"/>
                <w:color w:val="000000" w:themeColor="text1"/>
                <w:sz w:val="20"/>
                <w:szCs w:val="20"/>
                <w:lang w:eastAsia="uk-UA"/>
              </w:rPr>
              <w:br/>
              <w:t>золото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ІІ</w:t>
            </w:r>
            <w:r w:rsidRPr="00B5232A">
              <w:rPr>
                <w:rFonts w:ascii="Times New Roman" w:eastAsia="Times New Roman" w:hAnsi="Times New Roman" w:cs="Times New Roman"/>
                <w:color w:val="000000" w:themeColor="text1"/>
                <w:sz w:val="20"/>
                <w:szCs w:val="20"/>
                <w:lang w:eastAsia="uk-UA"/>
              </w:rPr>
              <w:br/>
              <w:t>або срібло</w:t>
            </w:r>
          </w:p>
        </w:tc>
        <w:tc>
          <w:tcPr>
            <w:tcW w:w="0" w:type="auto"/>
            <w:tcBorders>
              <w:top w:val="single" w:sz="6" w:space="0" w:color="CCCCCC"/>
              <w:left w:val="single" w:sz="6" w:space="0" w:color="CCCCCC"/>
              <w:bottom w:val="single" w:sz="6" w:space="0" w:color="000000"/>
              <w:right w:val="single" w:sz="6" w:space="0" w:color="000000"/>
            </w:tcBorders>
            <w:shd w:val="clear" w:color="auto" w:fill="CFE2F3"/>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ІІІ</w:t>
            </w:r>
            <w:r w:rsidRPr="00B5232A">
              <w:rPr>
                <w:rFonts w:ascii="Times New Roman" w:eastAsia="Times New Roman" w:hAnsi="Times New Roman" w:cs="Times New Roman"/>
                <w:color w:val="000000" w:themeColor="text1"/>
                <w:sz w:val="20"/>
                <w:szCs w:val="20"/>
                <w:lang w:eastAsia="uk-UA"/>
              </w:rPr>
              <w:br/>
              <w:t>або бронза</w:t>
            </w:r>
          </w:p>
        </w:tc>
      </w:tr>
      <w:tr w:rsidR="00B5232A" w:rsidRPr="00B5232A" w:rsidTr="00CC60C6">
        <w:trPr>
          <w:trHeight w:val="315"/>
        </w:trPr>
        <w:tc>
          <w:tcPr>
            <w:tcW w:w="0" w:type="auto"/>
            <w:gridSpan w:val="15"/>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CC60C6" w:rsidRPr="00B5232A" w:rsidRDefault="00CC60C6"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 xml:space="preserve">2022-2023 </w:t>
            </w:r>
            <w:proofErr w:type="spellStart"/>
            <w:r w:rsidRPr="00B5232A">
              <w:rPr>
                <w:rFonts w:ascii="Times New Roman" w:eastAsia="Times New Roman" w:hAnsi="Times New Roman" w:cs="Times New Roman"/>
                <w:color w:val="000000" w:themeColor="text1"/>
                <w:sz w:val="20"/>
                <w:szCs w:val="20"/>
                <w:lang w:eastAsia="uk-UA"/>
              </w:rPr>
              <w:t>н.р</w:t>
            </w:r>
            <w:proofErr w:type="spellEnd"/>
          </w:p>
        </w:tc>
      </w:tr>
      <w:tr w:rsidR="00B5232A" w:rsidRPr="00B5232A" w:rsidTr="00CC60C6">
        <w:trPr>
          <w:trHeight w:val="315"/>
        </w:trPr>
        <w:tc>
          <w:tcPr>
            <w:tcW w:w="0" w:type="auto"/>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CC60C6"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1</w:t>
            </w:r>
            <w:r w:rsidR="00212EFE" w:rsidRPr="00B5232A">
              <w:rPr>
                <w:rFonts w:ascii="Times New Roman" w:eastAsia="Times New Roman" w:hAnsi="Times New Roman" w:cs="Times New Roman"/>
                <w:color w:val="000000" w:themeColor="text1"/>
                <w:sz w:val="20"/>
                <w:szCs w:val="20"/>
                <w:lang w:eastAsia="uk-UA"/>
              </w:rPr>
              <w:t>.</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Комунальний заклад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b/>
                <w:bCs/>
                <w:color w:val="000000" w:themeColor="text1"/>
                <w:sz w:val="20"/>
                <w:szCs w:val="20"/>
                <w:lang w:eastAsia="uk-UA"/>
              </w:rPr>
            </w:pPr>
            <w:r w:rsidRPr="00B5232A">
              <w:rPr>
                <w:rFonts w:ascii="Times New Roman" w:eastAsia="Times New Roman" w:hAnsi="Times New Roman" w:cs="Times New Roman"/>
                <w:b/>
                <w:bCs/>
                <w:color w:val="000000" w:themeColor="text1"/>
                <w:sz w:val="20"/>
                <w:szCs w:val="20"/>
                <w:lang w:eastAsia="uk-UA"/>
              </w:rPr>
              <w:t>2673</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42</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10</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7</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25</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65</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27</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13</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25</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2566</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1055</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589</w:t>
            </w:r>
          </w:p>
        </w:tc>
        <w:tc>
          <w:tcPr>
            <w:tcW w:w="0" w:type="auto"/>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vAlign w:val="center"/>
            <w:hideMark/>
          </w:tcPr>
          <w:p w:rsidR="00212EFE" w:rsidRPr="00B5232A" w:rsidRDefault="00212EFE"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922</w:t>
            </w:r>
          </w:p>
        </w:tc>
      </w:tr>
      <w:tr w:rsidR="00B5232A" w:rsidRPr="00B5232A" w:rsidTr="00A10CCC">
        <w:trPr>
          <w:trHeight w:val="315"/>
        </w:trPr>
        <w:tc>
          <w:tcPr>
            <w:tcW w:w="0" w:type="auto"/>
            <w:gridSpan w:val="15"/>
            <w:tcBorders>
              <w:top w:val="single" w:sz="6" w:space="0" w:color="CCCCCC"/>
              <w:left w:val="single" w:sz="6" w:space="0" w:color="000000"/>
              <w:bottom w:val="single" w:sz="6" w:space="0" w:color="CCCCCC"/>
              <w:right w:val="single" w:sz="6" w:space="0" w:color="000000"/>
            </w:tcBorders>
            <w:tcMar>
              <w:top w:w="30" w:type="dxa"/>
              <w:left w:w="45" w:type="dxa"/>
              <w:bottom w:w="30" w:type="dxa"/>
              <w:right w:w="45" w:type="dxa"/>
            </w:tcMar>
            <w:vAlign w:val="center"/>
          </w:tcPr>
          <w:p w:rsidR="00CC60C6" w:rsidRPr="00B5232A" w:rsidRDefault="00CC60C6"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 xml:space="preserve">2023-2024 </w:t>
            </w:r>
            <w:proofErr w:type="spellStart"/>
            <w:r w:rsidRPr="00B5232A">
              <w:rPr>
                <w:rFonts w:ascii="Times New Roman" w:eastAsia="Times New Roman" w:hAnsi="Times New Roman" w:cs="Times New Roman"/>
                <w:color w:val="000000" w:themeColor="text1"/>
                <w:sz w:val="20"/>
                <w:szCs w:val="20"/>
                <w:lang w:eastAsia="uk-UA"/>
              </w:rPr>
              <w:t>н.р</w:t>
            </w:r>
            <w:proofErr w:type="spellEnd"/>
            <w:r w:rsidRPr="00B5232A">
              <w:rPr>
                <w:rFonts w:ascii="Times New Roman" w:eastAsia="Times New Roman" w:hAnsi="Times New Roman" w:cs="Times New Roman"/>
                <w:color w:val="000000" w:themeColor="text1"/>
                <w:sz w:val="20"/>
                <w:szCs w:val="20"/>
                <w:lang w:eastAsia="uk-UA"/>
              </w:rPr>
              <w:t>.</w:t>
            </w:r>
          </w:p>
        </w:tc>
      </w:tr>
      <w:tr w:rsidR="00CC60C6" w:rsidRPr="00B5232A" w:rsidTr="00CC60C6">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tcPr>
          <w:p w:rsidR="00CC60C6" w:rsidRPr="00B5232A" w:rsidRDefault="00A97D16"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A97D16"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Комунальний заклад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5232A" w:rsidP="004C2777">
            <w:pPr>
              <w:spacing w:after="0" w:line="240" w:lineRule="auto"/>
              <w:jc w:val="center"/>
              <w:rPr>
                <w:rFonts w:ascii="Times New Roman" w:eastAsia="Times New Roman" w:hAnsi="Times New Roman" w:cs="Times New Roman"/>
                <w:b/>
                <w:bCs/>
                <w:color w:val="000000" w:themeColor="text1"/>
                <w:sz w:val="20"/>
                <w:szCs w:val="20"/>
                <w:lang w:eastAsia="uk-UA"/>
              </w:rPr>
            </w:pPr>
            <w:r w:rsidRPr="00B5232A">
              <w:rPr>
                <w:rFonts w:ascii="Times New Roman" w:eastAsia="Times New Roman" w:hAnsi="Times New Roman" w:cs="Times New Roman"/>
                <w:b/>
                <w:bCs/>
                <w:color w:val="000000" w:themeColor="text1"/>
                <w:sz w:val="20"/>
                <w:szCs w:val="20"/>
                <w:lang w:eastAsia="uk-UA"/>
              </w:rPr>
              <w:t>2344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111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2208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801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634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rsidR="00CC60C6" w:rsidRPr="00B5232A" w:rsidRDefault="00B4714D" w:rsidP="004C2777">
            <w:pPr>
              <w:spacing w:after="0" w:line="240" w:lineRule="auto"/>
              <w:jc w:val="center"/>
              <w:rPr>
                <w:rFonts w:ascii="Times New Roman" w:eastAsia="Times New Roman" w:hAnsi="Times New Roman" w:cs="Times New Roman"/>
                <w:color w:val="000000" w:themeColor="text1"/>
                <w:sz w:val="20"/>
                <w:szCs w:val="20"/>
                <w:lang w:eastAsia="uk-UA"/>
              </w:rPr>
            </w:pPr>
            <w:r w:rsidRPr="00B5232A">
              <w:rPr>
                <w:rFonts w:ascii="Times New Roman" w:eastAsia="Times New Roman" w:hAnsi="Times New Roman" w:cs="Times New Roman"/>
                <w:color w:val="000000" w:themeColor="text1"/>
                <w:sz w:val="20"/>
                <w:szCs w:val="20"/>
                <w:lang w:eastAsia="uk-UA"/>
              </w:rPr>
              <w:t>773</w:t>
            </w:r>
          </w:p>
        </w:tc>
      </w:tr>
    </w:tbl>
    <w:p w:rsidR="00EA3A4B" w:rsidRPr="00A97D16" w:rsidRDefault="00EA3A4B" w:rsidP="00EA3A4B">
      <w:pPr>
        <w:shd w:val="clear" w:color="auto" w:fill="FFFFFF"/>
        <w:spacing w:after="0" w:line="240" w:lineRule="auto"/>
        <w:ind w:firstLine="708"/>
        <w:jc w:val="both"/>
        <w:rPr>
          <w:rFonts w:ascii="Times New Roman" w:eastAsia="Times New Roman" w:hAnsi="Times New Roman" w:cs="Times New Roman"/>
          <w:color w:val="FF0000"/>
          <w:sz w:val="28"/>
          <w:szCs w:val="28"/>
          <w:lang w:eastAsia="ru-RU"/>
        </w:rPr>
      </w:pPr>
    </w:p>
    <w:p w:rsidR="00377B4C" w:rsidRDefault="00EA3A4B" w:rsidP="00015F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37C00">
        <w:rPr>
          <w:rFonts w:ascii="Times New Roman" w:eastAsia="Times New Roman" w:hAnsi="Times New Roman" w:cs="Times New Roman"/>
          <w:sz w:val="28"/>
          <w:szCs w:val="28"/>
          <w:lang w:eastAsia="ru-RU"/>
        </w:rPr>
        <w:t xml:space="preserve">На жаль, не всі заплановані заходи в навчальному році були підготовлені та пройшли в повному обсязі. Деякі були скасовані, перенесені, </w:t>
      </w:r>
      <w:r w:rsidR="00C96447">
        <w:rPr>
          <w:rFonts w:ascii="Times New Roman" w:eastAsia="Times New Roman" w:hAnsi="Times New Roman" w:cs="Times New Roman"/>
          <w:sz w:val="28"/>
          <w:szCs w:val="28"/>
          <w:lang w:eastAsia="ru-RU"/>
        </w:rPr>
        <w:t>проходили у форматі онлайн та очно.</w:t>
      </w:r>
    </w:p>
    <w:p w:rsidR="00317BB5" w:rsidRPr="002D12BE" w:rsidRDefault="00317BB5" w:rsidP="00317BB5">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28 слайд</w:t>
      </w:r>
    </w:p>
    <w:p w:rsidR="00317BB5" w:rsidRDefault="00317BB5" w:rsidP="00015FF7">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377B4C" w:rsidRDefault="00377B4C" w:rsidP="00377B4C">
      <w:pPr>
        <w:pStyle w:val="ac"/>
        <w:spacing w:after="0" w:line="240" w:lineRule="auto"/>
        <w:ind w:firstLine="708"/>
        <w:jc w:val="both"/>
      </w:pPr>
      <w:r>
        <w:rPr>
          <w:rFonts w:ascii="Times New Roman" w:eastAsia="Times New Roman" w:hAnsi="Times New Roman" w:cs="Times New Roman"/>
          <w:sz w:val="28"/>
          <w:szCs w:val="28"/>
          <w:lang w:eastAsia="ru-RU"/>
        </w:rPr>
        <w:t>П</w:t>
      </w:r>
      <w:r w:rsidRPr="00325F56">
        <w:rPr>
          <w:rFonts w:ascii="Times New Roman" w:eastAsia="Times New Roman" w:hAnsi="Times New Roman" w:cs="Times New Roman"/>
          <w:sz w:val="28"/>
          <w:szCs w:val="28"/>
          <w:lang w:eastAsia="ru-RU"/>
        </w:rPr>
        <w:t xml:space="preserve">ротягом року </w:t>
      </w:r>
      <w:r>
        <w:rPr>
          <w:rFonts w:ascii="Times New Roman" w:eastAsia="Times New Roman" w:hAnsi="Times New Roman" w:cs="Times New Roman"/>
          <w:sz w:val="28"/>
          <w:szCs w:val="28"/>
          <w:lang w:eastAsia="ru-RU"/>
        </w:rPr>
        <w:t>Центр співпрацював</w:t>
      </w:r>
      <w:r w:rsidRPr="00325F5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із </w:t>
      </w:r>
      <w:r>
        <w:rPr>
          <w:rFonts w:ascii="Times New Roman" w:hAnsi="Times New Roman"/>
          <w:sz w:val="28"/>
          <w:szCs w:val="28"/>
        </w:rPr>
        <w:t>закладами позашкільної, загальної середньої, професійно-технічної та вищої освіти області,</w:t>
      </w:r>
      <w:r w:rsidRPr="00976180">
        <w:rPr>
          <w:rFonts w:ascii="Times New Roman" w:eastAsia="Times New Roman" w:hAnsi="Times New Roman" w:cs="Times New Roman"/>
          <w:sz w:val="28"/>
          <w:szCs w:val="28"/>
          <w:lang w:eastAsia="ru-RU"/>
        </w:rPr>
        <w:t xml:space="preserve"> закладами позашкільної освіти України, з громадськими органі</w:t>
      </w:r>
      <w:r>
        <w:rPr>
          <w:rFonts w:ascii="Times New Roman" w:eastAsia="Times New Roman" w:hAnsi="Times New Roman" w:cs="Times New Roman"/>
          <w:sz w:val="28"/>
          <w:szCs w:val="28"/>
          <w:lang w:eastAsia="ru-RU"/>
        </w:rPr>
        <w:t xml:space="preserve">заціями та науковими установами, </w:t>
      </w:r>
      <w:r w:rsidRPr="00AF00E2">
        <w:rPr>
          <w:rFonts w:ascii="Times New Roman" w:hAnsi="Times New Roman"/>
          <w:sz w:val="28"/>
          <w:szCs w:val="28"/>
        </w:rPr>
        <w:t>з волонтерськими організаціями</w:t>
      </w:r>
      <w:r>
        <w:rPr>
          <w:rFonts w:ascii="Times New Roman" w:hAnsi="Times New Roman"/>
          <w:sz w:val="28"/>
          <w:szCs w:val="28"/>
        </w:rPr>
        <w:t>, благодійними фондами</w:t>
      </w:r>
      <w:r w:rsidRPr="00AF00E2">
        <w:rPr>
          <w:rFonts w:ascii="Times New Roman" w:hAnsi="Times New Roman"/>
          <w:sz w:val="28"/>
          <w:szCs w:val="28"/>
        </w:rPr>
        <w:t xml:space="preserve"> щодо </w:t>
      </w:r>
      <w:r w:rsidRPr="00AF00E2">
        <w:rPr>
          <w:rFonts w:ascii="Times New Roman" w:hAnsi="Times New Roman"/>
          <w:sz w:val="28"/>
          <w:szCs w:val="28"/>
        </w:rPr>
        <w:lastRenderedPageBreak/>
        <w:t xml:space="preserve">надання підтримки вихованцям із сімей, які перебувають у складних життєвих обставинах, із числа тимчасово переміщених осіб.   Протягом навчального року </w:t>
      </w:r>
      <w:r>
        <w:rPr>
          <w:rFonts w:ascii="Times New Roman" w:hAnsi="Times New Roman"/>
          <w:sz w:val="28"/>
          <w:szCs w:val="28"/>
        </w:rPr>
        <w:t>педагоги надавали матеріальну та фінансову підтримку</w:t>
      </w:r>
      <w:r w:rsidRPr="00B9478F">
        <w:rPr>
          <w:rFonts w:ascii="Times New Roman" w:hAnsi="Times New Roman"/>
          <w:sz w:val="28"/>
          <w:szCs w:val="28"/>
        </w:rPr>
        <w:t xml:space="preserve"> </w:t>
      </w:r>
      <w:r>
        <w:rPr>
          <w:rFonts w:ascii="Times New Roman" w:hAnsi="Times New Roman"/>
          <w:sz w:val="28"/>
          <w:szCs w:val="28"/>
        </w:rPr>
        <w:t>захисникам</w:t>
      </w:r>
      <w:r w:rsidRPr="00AF00E2">
        <w:rPr>
          <w:rFonts w:ascii="Times New Roman" w:hAnsi="Times New Roman"/>
          <w:sz w:val="28"/>
          <w:szCs w:val="28"/>
        </w:rPr>
        <w:t xml:space="preserve"> України</w:t>
      </w:r>
      <w:r>
        <w:rPr>
          <w:rFonts w:ascii="Times New Roman" w:hAnsi="Times New Roman"/>
          <w:sz w:val="28"/>
          <w:szCs w:val="28"/>
        </w:rPr>
        <w:t xml:space="preserve"> та разом з дітьми виготовляли пороб</w:t>
      </w:r>
      <w:r w:rsidRPr="00AF00E2">
        <w:rPr>
          <w:rFonts w:ascii="Times New Roman" w:hAnsi="Times New Roman"/>
          <w:sz w:val="28"/>
          <w:szCs w:val="28"/>
        </w:rPr>
        <w:t>к</w:t>
      </w:r>
      <w:r>
        <w:rPr>
          <w:rFonts w:ascii="Times New Roman" w:hAnsi="Times New Roman"/>
          <w:sz w:val="28"/>
          <w:szCs w:val="28"/>
        </w:rPr>
        <w:t>и</w:t>
      </w:r>
      <w:r w:rsidRPr="00AF00E2">
        <w:rPr>
          <w:rFonts w:ascii="Times New Roman" w:hAnsi="Times New Roman"/>
          <w:sz w:val="28"/>
          <w:szCs w:val="28"/>
        </w:rPr>
        <w:t xml:space="preserve"> для підтримки </w:t>
      </w:r>
      <w:r>
        <w:rPr>
          <w:rFonts w:ascii="Times New Roman" w:hAnsi="Times New Roman"/>
          <w:sz w:val="28"/>
          <w:szCs w:val="28"/>
        </w:rPr>
        <w:t>та відправляли</w:t>
      </w:r>
      <w:r w:rsidRPr="00AF00E2">
        <w:rPr>
          <w:rFonts w:ascii="Times New Roman" w:hAnsi="Times New Roman"/>
          <w:sz w:val="28"/>
          <w:szCs w:val="28"/>
        </w:rPr>
        <w:t xml:space="preserve"> їх воїнам Збройних Сил України</w:t>
      </w:r>
      <w:r>
        <w:rPr>
          <w:rFonts w:ascii="Times New Roman" w:hAnsi="Times New Roman"/>
          <w:sz w:val="28"/>
          <w:szCs w:val="28"/>
        </w:rPr>
        <w:t>.</w:t>
      </w:r>
    </w:p>
    <w:p w:rsidR="00377B4C" w:rsidRPr="00FA2AFE" w:rsidRDefault="00377B4C" w:rsidP="00015FF7">
      <w:pPr>
        <w:shd w:val="clear" w:color="auto" w:fill="FFFFFF"/>
        <w:spacing w:after="0" w:line="240" w:lineRule="auto"/>
        <w:ind w:firstLine="708"/>
        <w:jc w:val="both"/>
        <w:rPr>
          <w:rFonts w:ascii="Times New Roman" w:eastAsia="Times New Roman" w:hAnsi="Times New Roman" w:cs="Times New Roman"/>
          <w:sz w:val="16"/>
          <w:szCs w:val="16"/>
          <w:lang w:eastAsia="ru-RU"/>
        </w:rPr>
      </w:pPr>
    </w:p>
    <w:p w:rsidR="00015FF7" w:rsidRPr="0060572D" w:rsidRDefault="00015FF7" w:rsidP="00015FF7">
      <w:pPr>
        <w:shd w:val="clear" w:color="auto" w:fill="FFFFFF"/>
        <w:spacing w:after="0" w:line="240" w:lineRule="auto"/>
        <w:ind w:firstLine="708"/>
        <w:jc w:val="both"/>
        <w:rPr>
          <w:rFonts w:ascii="Times New Roman" w:eastAsia="Calibri" w:hAnsi="Times New Roman" w:cs="Times New Roman"/>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2051"/>
        <w:gridCol w:w="2485"/>
        <w:gridCol w:w="1701"/>
      </w:tblGrid>
      <w:tr w:rsidR="00015FF7" w:rsidRPr="00015FF7" w:rsidTr="00A10CCC">
        <w:trPr>
          <w:trHeight w:val="510"/>
        </w:trPr>
        <w:tc>
          <w:tcPr>
            <w:tcW w:w="567" w:type="dxa"/>
            <w:shd w:val="clear" w:color="auto" w:fill="auto"/>
            <w:vAlign w:val="center"/>
          </w:tcPr>
          <w:p w:rsidR="00015FF7" w:rsidRPr="00015FF7" w:rsidRDefault="00015FF7" w:rsidP="00015FF7">
            <w:pPr>
              <w:spacing w:after="0" w:line="240" w:lineRule="auto"/>
              <w:ind w:left="-142" w:right="-104"/>
              <w:jc w:val="center"/>
              <w:rPr>
                <w:rFonts w:ascii="Times New Roman" w:eastAsia="Times New Roman" w:hAnsi="Times New Roman" w:cs="Times New Roman"/>
                <w:b/>
                <w:sz w:val="24"/>
                <w:szCs w:val="24"/>
                <w:lang w:eastAsia="ru-RU"/>
              </w:rPr>
            </w:pPr>
            <w:r w:rsidRPr="00015FF7">
              <w:rPr>
                <w:rFonts w:ascii="Times New Roman" w:eastAsia="Times New Roman" w:hAnsi="Times New Roman" w:cs="Times New Roman"/>
                <w:b/>
                <w:sz w:val="24"/>
                <w:szCs w:val="24"/>
                <w:lang w:eastAsia="ru-RU"/>
              </w:rPr>
              <w:t>№ з/п</w:t>
            </w:r>
          </w:p>
        </w:tc>
        <w:tc>
          <w:tcPr>
            <w:tcW w:w="2410"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b/>
                <w:sz w:val="24"/>
                <w:szCs w:val="24"/>
                <w:lang w:eastAsia="ru-RU"/>
              </w:rPr>
            </w:pPr>
            <w:r w:rsidRPr="00015FF7">
              <w:rPr>
                <w:rFonts w:ascii="Times New Roman" w:eastAsia="Times New Roman" w:hAnsi="Times New Roman" w:cs="Times New Roman"/>
                <w:b/>
                <w:sz w:val="24"/>
                <w:szCs w:val="24"/>
                <w:lang w:eastAsia="ru-RU"/>
              </w:rPr>
              <w:t>Назва установи-партнера</w:t>
            </w:r>
          </w:p>
        </w:tc>
        <w:tc>
          <w:tcPr>
            <w:tcW w:w="2051"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b/>
                <w:sz w:val="24"/>
                <w:szCs w:val="24"/>
                <w:lang w:eastAsia="ru-RU"/>
              </w:rPr>
            </w:pPr>
            <w:r w:rsidRPr="00015FF7">
              <w:rPr>
                <w:rFonts w:ascii="Times New Roman" w:eastAsia="Times New Roman" w:hAnsi="Times New Roman" w:cs="Times New Roman"/>
                <w:b/>
                <w:sz w:val="24"/>
                <w:szCs w:val="24"/>
                <w:lang w:eastAsia="ru-RU"/>
              </w:rPr>
              <w:t xml:space="preserve">Форми співробітництва </w:t>
            </w:r>
          </w:p>
          <w:p w:rsidR="00015FF7" w:rsidRPr="00015FF7" w:rsidRDefault="00015FF7" w:rsidP="00015FF7">
            <w:pPr>
              <w:spacing w:after="0" w:line="240" w:lineRule="auto"/>
              <w:jc w:val="center"/>
              <w:rPr>
                <w:rFonts w:ascii="Times New Roman" w:eastAsia="Times New Roman" w:hAnsi="Times New Roman" w:cs="Times New Roman"/>
                <w:b/>
                <w:sz w:val="24"/>
                <w:szCs w:val="24"/>
                <w:lang w:eastAsia="ru-RU"/>
              </w:rPr>
            </w:pPr>
            <w:r w:rsidRPr="00015FF7">
              <w:rPr>
                <w:rFonts w:ascii="Times New Roman" w:eastAsia="Times New Roman" w:hAnsi="Times New Roman" w:cs="Times New Roman"/>
                <w:b/>
                <w:sz w:val="24"/>
                <w:szCs w:val="24"/>
                <w:lang w:eastAsia="ru-RU"/>
              </w:rPr>
              <w:t xml:space="preserve">(спільні заходи, тематика досліджень, видавнича діяльність, </w:t>
            </w:r>
          </w:p>
          <w:p w:rsidR="00015FF7" w:rsidRPr="00015FF7" w:rsidRDefault="00015FF7" w:rsidP="00015FF7">
            <w:pPr>
              <w:spacing w:after="0" w:line="240" w:lineRule="auto"/>
              <w:jc w:val="center"/>
              <w:rPr>
                <w:rFonts w:ascii="Times New Roman" w:eastAsia="Times New Roman" w:hAnsi="Times New Roman" w:cs="Times New Roman"/>
                <w:b/>
                <w:sz w:val="24"/>
                <w:szCs w:val="24"/>
                <w:lang w:eastAsia="ru-RU"/>
              </w:rPr>
            </w:pPr>
            <w:r w:rsidRPr="00015FF7">
              <w:rPr>
                <w:rFonts w:ascii="Times New Roman" w:eastAsia="Times New Roman" w:hAnsi="Times New Roman" w:cs="Times New Roman"/>
                <w:b/>
                <w:sz w:val="24"/>
                <w:szCs w:val="24"/>
                <w:lang w:eastAsia="ru-RU"/>
              </w:rPr>
              <w:t>практика школярів)</w:t>
            </w:r>
          </w:p>
        </w:tc>
        <w:tc>
          <w:tcPr>
            <w:tcW w:w="2485"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b/>
                <w:sz w:val="24"/>
                <w:szCs w:val="24"/>
                <w:lang w:eastAsia="ru-RU"/>
              </w:rPr>
            </w:pPr>
            <w:r w:rsidRPr="00015FF7">
              <w:rPr>
                <w:rFonts w:ascii="Times New Roman" w:eastAsia="Times New Roman" w:hAnsi="Times New Roman" w:cs="Times New Roman"/>
                <w:b/>
                <w:sz w:val="24"/>
                <w:szCs w:val="24"/>
                <w:lang w:eastAsia="ru-RU"/>
              </w:rPr>
              <w:t xml:space="preserve">Документ, </w:t>
            </w:r>
          </w:p>
          <w:p w:rsidR="00015FF7" w:rsidRPr="00015FF7" w:rsidRDefault="00015FF7" w:rsidP="00015FF7">
            <w:pPr>
              <w:spacing w:after="0" w:line="240" w:lineRule="auto"/>
              <w:jc w:val="center"/>
              <w:rPr>
                <w:rFonts w:ascii="Times New Roman" w:eastAsia="Times New Roman" w:hAnsi="Times New Roman" w:cs="Times New Roman"/>
                <w:b/>
                <w:sz w:val="24"/>
                <w:szCs w:val="24"/>
                <w:lang w:eastAsia="ru-RU"/>
              </w:rPr>
            </w:pPr>
            <w:r w:rsidRPr="00015FF7">
              <w:rPr>
                <w:rFonts w:ascii="Times New Roman" w:eastAsia="Times New Roman" w:hAnsi="Times New Roman" w:cs="Times New Roman"/>
                <w:b/>
                <w:sz w:val="24"/>
                <w:szCs w:val="24"/>
                <w:lang w:eastAsia="ru-RU"/>
              </w:rPr>
              <w:t>в рамках якого здійснюється співробітництво, термін його дії</w:t>
            </w:r>
          </w:p>
        </w:tc>
        <w:tc>
          <w:tcPr>
            <w:tcW w:w="1701"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b/>
                <w:sz w:val="24"/>
                <w:szCs w:val="24"/>
                <w:lang w:eastAsia="ru-RU"/>
              </w:rPr>
            </w:pPr>
            <w:r w:rsidRPr="00015FF7">
              <w:rPr>
                <w:rFonts w:ascii="Times New Roman" w:eastAsia="Times New Roman" w:hAnsi="Times New Roman" w:cs="Times New Roman"/>
                <w:b/>
                <w:sz w:val="24"/>
                <w:szCs w:val="24"/>
                <w:lang w:eastAsia="ru-RU"/>
              </w:rPr>
              <w:t>Практичні результати від співробітництва</w:t>
            </w:r>
          </w:p>
        </w:tc>
      </w:tr>
      <w:tr w:rsidR="00015FF7" w:rsidRPr="00015FF7" w:rsidTr="00A10CCC">
        <w:trPr>
          <w:trHeight w:val="60"/>
        </w:trPr>
        <w:tc>
          <w:tcPr>
            <w:tcW w:w="567" w:type="dxa"/>
            <w:shd w:val="clear" w:color="auto" w:fill="auto"/>
            <w:vAlign w:val="center"/>
          </w:tcPr>
          <w:p w:rsidR="00015FF7" w:rsidRPr="00015FF7" w:rsidRDefault="00015FF7" w:rsidP="00015FF7">
            <w:pPr>
              <w:widowControl w:val="0"/>
              <w:autoSpaceDE w:val="0"/>
              <w:autoSpaceDN w:val="0"/>
              <w:adjustRightInd w:val="0"/>
              <w:spacing w:after="0" w:line="240" w:lineRule="auto"/>
              <w:ind w:firstLine="200"/>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1</w:t>
            </w:r>
          </w:p>
        </w:tc>
        <w:tc>
          <w:tcPr>
            <w:tcW w:w="2410" w:type="dxa"/>
            <w:shd w:val="clear" w:color="auto" w:fill="auto"/>
            <w:vAlign w:val="center"/>
          </w:tcPr>
          <w:p w:rsidR="00015FF7" w:rsidRPr="00015FF7" w:rsidRDefault="00015FF7" w:rsidP="00015FF7">
            <w:pPr>
              <w:widowControl w:val="0"/>
              <w:autoSpaceDE w:val="0"/>
              <w:autoSpaceDN w:val="0"/>
              <w:adjustRightInd w:val="0"/>
              <w:spacing w:after="0" w:line="240" w:lineRule="auto"/>
              <w:ind w:firstLine="200"/>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2</w:t>
            </w:r>
          </w:p>
        </w:tc>
        <w:tc>
          <w:tcPr>
            <w:tcW w:w="2051" w:type="dxa"/>
            <w:shd w:val="clear" w:color="auto" w:fill="auto"/>
            <w:vAlign w:val="center"/>
          </w:tcPr>
          <w:p w:rsidR="00015FF7" w:rsidRPr="00015FF7" w:rsidRDefault="00015FF7" w:rsidP="00015FF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3</w:t>
            </w:r>
          </w:p>
        </w:tc>
        <w:tc>
          <w:tcPr>
            <w:tcW w:w="2485" w:type="dxa"/>
            <w:shd w:val="clear" w:color="auto" w:fill="auto"/>
            <w:vAlign w:val="center"/>
          </w:tcPr>
          <w:p w:rsidR="00015FF7" w:rsidRPr="00015FF7" w:rsidRDefault="00015FF7" w:rsidP="00015FF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4</w:t>
            </w:r>
          </w:p>
        </w:tc>
        <w:tc>
          <w:tcPr>
            <w:tcW w:w="1701" w:type="dxa"/>
            <w:shd w:val="clear" w:color="auto" w:fill="auto"/>
            <w:vAlign w:val="center"/>
          </w:tcPr>
          <w:p w:rsidR="00015FF7" w:rsidRPr="00015FF7" w:rsidRDefault="00015FF7" w:rsidP="00015FF7">
            <w:pPr>
              <w:widowControl w:val="0"/>
              <w:autoSpaceDE w:val="0"/>
              <w:autoSpaceDN w:val="0"/>
              <w:adjustRightInd w:val="0"/>
              <w:spacing w:after="0" w:line="240" w:lineRule="auto"/>
              <w:ind w:firstLine="200"/>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5</w:t>
            </w:r>
          </w:p>
        </w:tc>
      </w:tr>
      <w:tr w:rsidR="00015FF7" w:rsidRPr="00015FF7" w:rsidTr="00A10CCC">
        <w:trPr>
          <w:trHeight w:val="510"/>
        </w:trPr>
        <w:tc>
          <w:tcPr>
            <w:tcW w:w="567"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1.</w:t>
            </w:r>
          </w:p>
        </w:tc>
        <w:tc>
          <w:tcPr>
            <w:tcW w:w="2410" w:type="dxa"/>
            <w:shd w:val="clear" w:color="auto" w:fill="auto"/>
            <w:vAlign w:val="center"/>
          </w:tcPr>
          <w:p w:rsidR="00015FF7" w:rsidRPr="00015FF7" w:rsidRDefault="00015FF7" w:rsidP="00015FF7">
            <w:pPr>
              <w:spacing w:after="0" w:line="240" w:lineRule="auto"/>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КЗВО “ДАНО” ДОР</w:t>
            </w:r>
          </w:p>
        </w:tc>
        <w:tc>
          <w:tcPr>
            <w:tcW w:w="2051" w:type="dxa"/>
            <w:shd w:val="clear" w:color="auto" w:fill="auto"/>
            <w:vAlign w:val="center"/>
          </w:tcPr>
          <w:p w:rsidR="00015FF7" w:rsidRPr="00015FF7" w:rsidRDefault="00015FF7" w:rsidP="00015FF7">
            <w:pPr>
              <w:spacing w:after="0" w:line="240" w:lineRule="auto"/>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Спільні заходи, курси підвищення кваліфікації, спільна робота за експериментом, консультації</w:t>
            </w:r>
          </w:p>
        </w:tc>
        <w:tc>
          <w:tcPr>
            <w:tcW w:w="2485"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Угода про співпрацю, термін дії до закінчення дослідно-експериментальної роботи</w:t>
            </w:r>
          </w:p>
        </w:tc>
        <w:tc>
          <w:tcPr>
            <w:tcW w:w="170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Участь та організація заходів, друкований матеріал, звітність</w:t>
            </w:r>
          </w:p>
        </w:tc>
      </w:tr>
      <w:tr w:rsidR="00015FF7" w:rsidRPr="00015FF7" w:rsidTr="00A10CCC">
        <w:trPr>
          <w:trHeight w:val="510"/>
        </w:trPr>
        <w:tc>
          <w:tcPr>
            <w:tcW w:w="567"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sz w:val="24"/>
                <w:szCs w:val="24"/>
                <w:highlight w:val="yellow"/>
                <w:lang w:eastAsia="ru-RU"/>
              </w:rPr>
            </w:pPr>
            <w:r w:rsidRPr="00015FF7">
              <w:rPr>
                <w:rFonts w:ascii="Times New Roman" w:eastAsia="Times New Roman" w:hAnsi="Times New Roman" w:cs="Times New Roman"/>
                <w:sz w:val="24"/>
                <w:szCs w:val="24"/>
                <w:lang w:eastAsia="ru-RU"/>
              </w:rPr>
              <w:t>2.</w:t>
            </w:r>
          </w:p>
        </w:tc>
        <w:tc>
          <w:tcPr>
            <w:tcW w:w="2410"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highlight w:val="yellow"/>
                <w:lang w:eastAsia="ru-RU"/>
              </w:rPr>
            </w:pPr>
            <w:r w:rsidRPr="00015FF7">
              <w:rPr>
                <w:rFonts w:ascii="Times New Roman" w:eastAsia="Times New Roman" w:hAnsi="Times New Roman" w:cs="Times New Roman"/>
                <w:sz w:val="24"/>
                <w:szCs w:val="24"/>
                <w:lang w:eastAsia="ru-RU"/>
              </w:rPr>
              <w:t>ДНУ імені Олеся Гончара</w:t>
            </w:r>
          </w:p>
        </w:tc>
        <w:tc>
          <w:tcPr>
            <w:tcW w:w="205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b/>
                <w:sz w:val="24"/>
                <w:szCs w:val="24"/>
                <w:highlight w:val="yellow"/>
                <w:lang w:eastAsia="ru-RU"/>
              </w:rPr>
            </w:pPr>
            <w:r w:rsidRPr="00015FF7">
              <w:rPr>
                <w:rFonts w:ascii="Times New Roman" w:eastAsia="Times New Roman" w:hAnsi="Times New Roman" w:cs="Times New Roman"/>
                <w:sz w:val="24"/>
                <w:szCs w:val="24"/>
                <w:lang w:eastAsia="ru-RU"/>
              </w:rPr>
              <w:t>Спільні заходи, наукові консультації</w:t>
            </w:r>
          </w:p>
        </w:tc>
        <w:tc>
          <w:tcPr>
            <w:tcW w:w="2485"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Угода про співпрацю,</w:t>
            </w:r>
          </w:p>
          <w:p w:rsidR="00015FF7" w:rsidRPr="00015FF7" w:rsidRDefault="00015FF7" w:rsidP="00015FF7">
            <w:pPr>
              <w:spacing w:after="0" w:line="240" w:lineRule="auto"/>
              <w:jc w:val="both"/>
              <w:rPr>
                <w:rFonts w:ascii="Times New Roman" w:eastAsia="Times New Roman" w:hAnsi="Times New Roman" w:cs="Times New Roman"/>
                <w:sz w:val="24"/>
                <w:szCs w:val="24"/>
                <w:highlight w:val="yellow"/>
                <w:lang w:eastAsia="ru-RU"/>
              </w:rPr>
            </w:pPr>
            <w:r w:rsidRPr="00015FF7">
              <w:rPr>
                <w:rFonts w:ascii="Times New Roman" w:eastAsia="Times New Roman" w:hAnsi="Times New Roman" w:cs="Times New Roman"/>
                <w:sz w:val="24"/>
                <w:szCs w:val="24"/>
                <w:lang w:eastAsia="ru-RU"/>
              </w:rPr>
              <w:t>10.01.2024 рік</w:t>
            </w:r>
          </w:p>
        </w:tc>
        <w:tc>
          <w:tcPr>
            <w:tcW w:w="170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highlight w:val="yellow"/>
                <w:lang w:eastAsia="ru-RU"/>
              </w:rPr>
            </w:pPr>
            <w:r w:rsidRPr="00015FF7">
              <w:rPr>
                <w:rFonts w:ascii="Times New Roman" w:eastAsia="Times New Roman" w:hAnsi="Times New Roman" w:cs="Times New Roman"/>
                <w:sz w:val="24"/>
                <w:szCs w:val="24"/>
                <w:lang w:eastAsia="ru-RU"/>
              </w:rPr>
              <w:t>Участь та організація заходів</w:t>
            </w:r>
          </w:p>
        </w:tc>
      </w:tr>
      <w:tr w:rsidR="00015FF7" w:rsidRPr="00015FF7" w:rsidTr="00A10CCC">
        <w:trPr>
          <w:trHeight w:val="510"/>
        </w:trPr>
        <w:tc>
          <w:tcPr>
            <w:tcW w:w="567"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sz w:val="24"/>
                <w:szCs w:val="24"/>
                <w:highlight w:val="yellow"/>
                <w:lang w:eastAsia="ru-RU"/>
              </w:rPr>
            </w:pPr>
            <w:r w:rsidRPr="00015FF7">
              <w:rPr>
                <w:rFonts w:ascii="Times New Roman" w:eastAsia="Times New Roman" w:hAnsi="Times New Roman" w:cs="Times New Roman"/>
                <w:sz w:val="24"/>
                <w:szCs w:val="24"/>
                <w:lang w:eastAsia="ru-RU"/>
              </w:rPr>
              <w:t>3.</w:t>
            </w:r>
          </w:p>
        </w:tc>
        <w:tc>
          <w:tcPr>
            <w:tcW w:w="2410"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ГО “Асоціація НООСФЕРА”</w:t>
            </w:r>
          </w:p>
        </w:tc>
        <w:tc>
          <w:tcPr>
            <w:tcW w:w="205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b/>
                <w:sz w:val="24"/>
                <w:szCs w:val="24"/>
                <w:highlight w:val="yellow"/>
                <w:lang w:eastAsia="ru-RU"/>
              </w:rPr>
            </w:pPr>
            <w:r w:rsidRPr="00015FF7">
              <w:rPr>
                <w:rFonts w:ascii="Times New Roman" w:eastAsia="Times New Roman" w:hAnsi="Times New Roman" w:cs="Times New Roman"/>
                <w:sz w:val="24"/>
                <w:szCs w:val="24"/>
                <w:lang w:eastAsia="ru-RU"/>
              </w:rPr>
              <w:t>Спільні заходи</w:t>
            </w:r>
          </w:p>
        </w:tc>
        <w:tc>
          <w:tcPr>
            <w:tcW w:w="2485"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b/>
                <w:sz w:val="24"/>
                <w:szCs w:val="24"/>
                <w:highlight w:val="yellow"/>
                <w:lang w:eastAsia="ru-RU"/>
              </w:rPr>
            </w:pPr>
            <w:r w:rsidRPr="00015FF7">
              <w:rPr>
                <w:rFonts w:ascii="Times New Roman" w:eastAsia="Times New Roman" w:hAnsi="Times New Roman" w:cs="Times New Roman"/>
                <w:sz w:val="24"/>
                <w:szCs w:val="24"/>
                <w:lang w:eastAsia="ru-RU"/>
              </w:rPr>
              <w:t>Угода про співпрацю, 2023-2024 навчальний рік</w:t>
            </w:r>
          </w:p>
        </w:tc>
        <w:tc>
          <w:tcPr>
            <w:tcW w:w="170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highlight w:val="yellow"/>
                <w:lang w:eastAsia="ru-RU"/>
              </w:rPr>
            </w:pPr>
            <w:r w:rsidRPr="00015FF7">
              <w:rPr>
                <w:rFonts w:ascii="Times New Roman" w:eastAsia="Times New Roman" w:hAnsi="Times New Roman" w:cs="Times New Roman"/>
                <w:sz w:val="24"/>
                <w:szCs w:val="24"/>
                <w:lang w:eastAsia="ru-RU"/>
              </w:rPr>
              <w:t>Участь та організація заходів</w:t>
            </w:r>
          </w:p>
        </w:tc>
      </w:tr>
      <w:tr w:rsidR="00015FF7" w:rsidRPr="00015FF7" w:rsidTr="00A10CCC">
        <w:trPr>
          <w:trHeight w:val="510"/>
        </w:trPr>
        <w:tc>
          <w:tcPr>
            <w:tcW w:w="567"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4.</w:t>
            </w:r>
          </w:p>
        </w:tc>
        <w:tc>
          <w:tcPr>
            <w:tcW w:w="2410"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 xml:space="preserve">Національний центр аерокосмічної освіти молоді </w:t>
            </w:r>
          </w:p>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 xml:space="preserve">ім. </w:t>
            </w:r>
            <w:proofErr w:type="spellStart"/>
            <w:r w:rsidRPr="00015FF7">
              <w:rPr>
                <w:rFonts w:ascii="Times New Roman" w:eastAsia="Times New Roman" w:hAnsi="Times New Roman" w:cs="Times New Roman"/>
                <w:sz w:val="24"/>
                <w:szCs w:val="24"/>
                <w:lang w:eastAsia="ru-RU"/>
              </w:rPr>
              <w:t>О.М.Макарова</w:t>
            </w:r>
            <w:proofErr w:type="spellEnd"/>
          </w:p>
        </w:tc>
        <w:tc>
          <w:tcPr>
            <w:tcW w:w="205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Спільні заходи</w:t>
            </w:r>
          </w:p>
        </w:tc>
        <w:tc>
          <w:tcPr>
            <w:tcW w:w="2485"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 xml:space="preserve">Меморандум про співпрацю, </w:t>
            </w:r>
          </w:p>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28.02.2024 рік</w:t>
            </w:r>
          </w:p>
        </w:tc>
        <w:tc>
          <w:tcPr>
            <w:tcW w:w="170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Участь та організація заходів</w:t>
            </w:r>
          </w:p>
        </w:tc>
      </w:tr>
      <w:tr w:rsidR="00015FF7" w:rsidRPr="00015FF7" w:rsidTr="00A10CCC">
        <w:trPr>
          <w:trHeight w:val="510"/>
        </w:trPr>
        <w:tc>
          <w:tcPr>
            <w:tcW w:w="567"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5.</w:t>
            </w:r>
          </w:p>
        </w:tc>
        <w:tc>
          <w:tcPr>
            <w:tcW w:w="2410"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КУ “Центр професійного розвитку “Освітня траєкторія” ДМР</w:t>
            </w:r>
          </w:p>
        </w:tc>
        <w:tc>
          <w:tcPr>
            <w:tcW w:w="205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Спільні заходи</w:t>
            </w:r>
          </w:p>
        </w:tc>
        <w:tc>
          <w:tcPr>
            <w:tcW w:w="2485"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 xml:space="preserve">Меморандум про співпрацю, </w:t>
            </w:r>
          </w:p>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04.01.2024 рік</w:t>
            </w:r>
          </w:p>
        </w:tc>
        <w:tc>
          <w:tcPr>
            <w:tcW w:w="170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Участь та організація заходів</w:t>
            </w:r>
          </w:p>
        </w:tc>
      </w:tr>
      <w:tr w:rsidR="00015FF7" w:rsidRPr="00015FF7" w:rsidTr="00A10CCC">
        <w:trPr>
          <w:trHeight w:val="510"/>
        </w:trPr>
        <w:tc>
          <w:tcPr>
            <w:tcW w:w="567"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6.</w:t>
            </w:r>
          </w:p>
        </w:tc>
        <w:tc>
          <w:tcPr>
            <w:tcW w:w="2410"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БФ “Стефанія Дніпра”</w:t>
            </w:r>
          </w:p>
        </w:tc>
        <w:tc>
          <w:tcPr>
            <w:tcW w:w="205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Спільні заходи, проведення занять</w:t>
            </w:r>
          </w:p>
        </w:tc>
        <w:tc>
          <w:tcPr>
            <w:tcW w:w="2485"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Угода про співпрацю,</w:t>
            </w:r>
          </w:p>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05.10.2023 рік</w:t>
            </w:r>
          </w:p>
        </w:tc>
        <w:tc>
          <w:tcPr>
            <w:tcW w:w="170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Участь та організація заходів, проведення занять</w:t>
            </w:r>
          </w:p>
        </w:tc>
      </w:tr>
      <w:tr w:rsidR="00015FF7" w:rsidRPr="00015FF7" w:rsidTr="00A10CCC">
        <w:trPr>
          <w:trHeight w:val="510"/>
        </w:trPr>
        <w:tc>
          <w:tcPr>
            <w:tcW w:w="567" w:type="dxa"/>
            <w:shd w:val="clear" w:color="auto" w:fill="auto"/>
            <w:vAlign w:val="center"/>
          </w:tcPr>
          <w:p w:rsidR="00015FF7" w:rsidRPr="00015FF7" w:rsidRDefault="00015FF7" w:rsidP="00015FF7">
            <w:pPr>
              <w:spacing w:after="0" w:line="240" w:lineRule="auto"/>
              <w:jc w:val="center"/>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7.</w:t>
            </w:r>
          </w:p>
        </w:tc>
        <w:tc>
          <w:tcPr>
            <w:tcW w:w="2410"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ГО “Інноваційні соціальні рішення”</w:t>
            </w:r>
          </w:p>
        </w:tc>
        <w:tc>
          <w:tcPr>
            <w:tcW w:w="205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Спільні заходи</w:t>
            </w:r>
          </w:p>
        </w:tc>
        <w:tc>
          <w:tcPr>
            <w:tcW w:w="2485"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 xml:space="preserve">Меморандум про співпрацю, </w:t>
            </w:r>
          </w:p>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25.09.2023 рік</w:t>
            </w:r>
          </w:p>
        </w:tc>
        <w:tc>
          <w:tcPr>
            <w:tcW w:w="1701" w:type="dxa"/>
            <w:shd w:val="clear" w:color="auto" w:fill="auto"/>
            <w:vAlign w:val="center"/>
          </w:tcPr>
          <w:p w:rsidR="00015FF7" w:rsidRPr="00015FF7" w:rsidRDefault="00015FF7" w:rsidP="00015FF7">
            <w:pPr>
              <w:spacing w:after="0" w:line="240" w:lineRule="auto"/>
              <w:jc w:val="both"/>
              <w:rPr>
                <w:rFonts w:ascii="Times New Roman" w:eastAsia="Times New Roman" w:hAnsi="Times New Roman" w:cs="Times New Roman"/>
                <w:sz w:val="24"/>
                <w:szCs w:val="24"/>
                <w:lang w:eastAsia="ru-RU"/>
              </w:rPr>
            </w:pPr>
            <w:r w:rsidRPr="00015FF7">
              <w:rPr>
                <w:rFonts w:ascii="Times New Roman" w:eastAsia="Times New Roman" w:hAnsi="Times New Roman" w:cs="Times New Roman"/>
                <w:sz w:val="24"/>
                <w:szCs w:val="24"/>
                <w:lang w:eastAsia="ru-RU"/>
              </w:rPr>
              <w:t>Участь та організація заходів</w:t>
            </w:r>
          </w:p>
        </w:tc>
      </w:tr>
    </w:tbl>
    <w:p w:rsidR="00A92727" w:rsidRPr="00AD5E84" w:rsidRDefault="00AD5E84" w:rsidP="00AD5E84">
      <w:pPr>
        <w:spacing w:after="150" w:line="240" w:lineRule="auto"/>
        <w:jc w:val="center"/>
        <w:textAlignment w:val="baseline"/>
        <w:rPr>
          <w:rFonts w:ascii="Times New Roman" w:eastAsia="Calibri" w:hAnsi="Times New Roman" w:cs="Times New Roman"/>
          <w:b/>
          <w:sz w:val="28"/>
        </w:rPr>
      </w:pPr>
      <w:r w:rsidRPr="00AD5E84">
        <w:rPr>
          <w:rFonts w:ascii="Times New Roman" w:eastAsia="Calibri" w:hAnsi="Times New Roman" w:cs="Times New Roman"/>
          <w:b/>
          <w:sz w:val="28"/>
        </w:rPr>
        <w:t>28 слайд</w:t>
      </w:r>
    </w:p>
    <w:p w:rsidR="0067348C" w:rsidRDefault="007932C3" w:rsidP="0067348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348C">
        <w:rPr>
          <w:rFonts w:ascii="Times New Roman" w:eastAsia="Times New Roman" w:hAnsi="Times New Roman" w:cs="Times New Roman"/>
          <w:sz w:val="28"/>
          <w:szCs w:val="28"/>
          <w:lang w:eastAsia="uk-UA"/>
        </w:rPr>
        <w:t>На постійному контролі трималося питання щодо дотримання техніки безпеки під час освітнього процесу:</w:t>
      </w:r>
    </w:p>
    <w:p w:rsidR="0067348C" w:rsidRDefault="007932C3" w:rsidP="0067348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348C">
        <w:rPr>
          <w:rFonts w:ascii="Times New Roman" w:eastAsia="Times New Roman" w:hAnsi="Times New Roman" w:cs="Times New Roman"/>
          <w:sz w:val="28"/>
          <w:szCs w:val="28"/>
          <w:lang w:eastAsia="uk-UA"/>
        </w:rPr>
        <w:t>дотримання порядку дій працівників Центру під час сигналу «Повітряна тривога»;</w:t>
      </w:r>
    </w:p>
    <w:p w:rsidR="0067348C" w:rsidRDefault="007932C3" w:rsidP="0067348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348C">
        <w:rPr>
          <w:rFonts w:ascii="Times New Roman" w:eastAsia="Times New Roman" w:hAnsi="Times New Roman" w:cs="Times New Roman"/>
          <w:sz w:val="28"/>
          <w:szCs w:val="28"/>
          <w:lang w:eastAsia="uk-UA"/>
        </w:rPr>
        <w:lastRenderedPageBreak/>
        <w:t>правила учасників освітнього процесу щодо поводження у надзвичайних ситуаціях;</w:t>
      </w:r>
    </w:p>
    <w:p w:rsidR="0067348C" w:rsidRDefault="007932C3" w:rsidP="0067348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348C">
        <w:rPr>
          <w:rFonts w:ascii="Times New Roman" w:eastAsia="Times New Roman" w:hAnsi="Times New Roman" w:cs="Times New Roman"/>
          <w:sz w:val="28"/>
          <w:szCs w:val="28"/>
          <w:lang w:eastAsia="uk-UA"/>
        </w:rPr>
        <w:t>порядок дій у разі виникнення надзвичайної ситуації;</w:t>
      </w:r>
    </w:p>
    <w:p w:rsidR="0067348C" w:rsidRDefault="007932C3" w:rsidP="0067348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348C">
        <w:rPr>
          <w:rFonts w:ascii="Times New Roman" w:eastAsia="Times New Roman" w:hAnsi="Times New Roman" w:cs="Times New Roman"/>
          <w:sz w:val="28"/>
          <w:szCs w:val="28"/>
          <w:lang w:eastAsia="uk-UA"/>
        </w:rPr>
        <w:t>правила поведінки під час проведення заходів;</w:t>
      </w:r>
    </w:p>
    <w:p w:rsidR="0067348C" w:rsidRDefault="007932C3" w:rsidP="0067348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348C">
        <w:rPr>
          <w:rFonts w:ascii="Times New Roman" w:eastAsia="Times New Roman" w:hAnsi="Times New Roman" w:cs="Times New Roman"/>
          <w:sz w:val="28"/>
          <w:szCs w:val="28"/>
          <w:lang w:eastAsia="uk-UA"/>
        </w:rPr>
        <w:t>правила поведінки з безпеки життєдіяльності вихованців під час навчальних екскурсій;</w:t>
      </w:r>
    </w:p>
    <w:p w:rsidR="0067348C" w:rsidRDefault="007932C3" w:rsidP="0067348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348C">
        <w:rPr>
          <w:rFonts w:ascii="Times New Roman" w:eastAsia="Times New Roman" w:hAnsi="Times New Roman" w:cs="Times New Roman"/>
          <w:sz w:val="28"/>
          <w:szCs w:val="28"/>
          <w:lang w:eastAsia="uk-UA"/>
        </w:rPr>
        <w:t>правила поведінки з безпеки життєдіяльності вихованців у приміщенні та на території зак</w:t>
      </w:r>
      <w:r w:rsidR="00CA21B9" w:rsidRPr="0067348C">
        <w:rPr>
          <w:rFonts w:ascii="Times New Roman" w:eastAsia="Times New Roman" w:hAnsi="Times New Roman" w:cs="Times New Roman"/>
          <w:sz w:val="28"/>
          <w:szCs w:val="28"/>
          <w:lang w:eastAsia="uk-UA"/>
        </w:rPr>
        <w:t>ладу під час освітнього процесу.</w:t>
      </w:r>
    </w:p>
    <w:p w:rsidR="0067348C" w:rsidRDefault="007932C3" w:rsidP="0067348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348C">
        <w:rPr>
          <w:rFonts w:ascii="Times New Roman" w:eastAsia="Times New Roman" w:hAnsi="Times New Roman" w:cs="Times New Roman"/>
          <w:sz w:val="28"/>
          <w:szCs w:val="28"/>
          <w:lang w:eastAsia="uk-UA"/>
        </w:rPr>
        <w:t>У журналах гурткової роботи керівниками гуртків здійснювалися записи щодо проведення інструктажів з техніки безпеки з вихованцями щодо надзвичайних ситуацій відповідно інструкцій та алгоритмів дій.</w:t>
      </w:r>
    </w:p>
    <w:p w:rsidR="0002656F" w:rsidRPr="00AA17E7" w:rsidRDefault="007932C3" w:rsidP="0002656F">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r w:rsidRPr="0067348C">
        <w:rPr>
          <w:rFonts w:ascii="Times New Roman" w:eastAsia="Times New Roman" w:hAnsi="Times New Roman" w:cs="Times New Roman"/>
          <w:sz w:val="28"/>
          <w:szCs w:val="28"/>
          <w:lang w:eastAsia="uk-UA"/>
        </w:rPr>
        <w:t xml:space="preserve">Керівники гуртків активно співпрацювали з батьками та вихованцями через </w:t>
      </w:r>
      <w:proofErr w:type="spellStart"/>
      <w:r w:rsidRPr="0067348C">
        <w:rPr>
          <w:rFonts w:ascii="Times New Roman" w:eastAsia="Times New Roman" w:hAnsi="Times New Roman" w:cs="Times New Roman"/>
          <w:sz w:val="28"/>
          <w:szCs w:val="28"/>
          <w:lang w:eastAsia="uk-UA"/>
        </w:rPr>
        <w:t>вайбер</w:t>
      </w:r>
      <w:proofErr w:type="spellEnd"/>
      <w:r w:rsidRPr="0067348C">
        <w:rPr>
          <w:rFonts w:ascii="Times New Roman" w:eastAsia="Times New Roman" w:hAnsi="Times New Roman" w:cs="Times New Roman"/>
          <w:sz w:val="28"/>
          <w:szCs w:val="28"/>
          <w:lang w:eastAsia="uk-UA"/>
        </w:rPr>
        <w:t xml:space="preserve">-групи, телеграм-групи, проводили індивідуальні консультації та бесіди, </w:t>
      </w:r>
      <w:proofErr w:type="spellStart"/>
      <w:r w:rsidRPr="0067348C">
        <w:rPr>
          <w:rFonts w:ascii="Times New Roman" w:eastAsia="Times New Roman" w:hAnsi="Times New Roman" w:cs="Times New Roman"/>
          <w:sz w:val="28"/>
          <w:szCs w:val="28"/>
          <w:lang w:eastAsia="uk-UA"/>
        </w:rPr>
        <w:t>оперативно</w:t>
      </w:r>
      <w:proofErr w:type="spellEnd"/>
      <w:r w:rsidRPr="0067348C">
        <w:rPr>
          <w:rFonts w:ascii="Times New Roman" w:eastAsia="Times New Roman" w:hAnsi="Times New Roman" w:cs="Times New Roman"/>
          <w:sz w:val="28"/>
          <w:szCs w:val="28"/>
          <w:lang w:eastAsia="uk-UA"/>
        </w:rPr>
        <w:t xml:space="preserve"> реагували на будь-які зміни в освітньому процесі та проводили роз’яснювальну роботу з батьками та вихованцями щодо формату навчання у гуртках (при потребі).</w:t>
      </w:r>
    </w:p>
    <w:p w:rsidR="007932C3" w:rsidRDefault="007932C3" w:rsidP="00503589">
      <w:pPr>
        <w:spacing w:after="0" w:line="240" w:lineRule="auto"/>
        <w:jc w:val="both"/>
        <w:textAlignment w:val="baseline"/>
        <w:rPr>
          <w:rFonts w:ascii="Times New Roman" w:eastAsia="Times New Roman" w:hAnsi="Times New Roman" w:cs="Times New Roman"/>
          <w:sz w:val="28"/>
          <w:szCs w:val="28"/>
          <w:lang w:eastAsia="uk-UA"/>
        </w:rPr>
      </w:pPr>
      <w:r w:rsidRPr="0067348C">
        <w:rPr>
          <w:rFonts w:ascii="Times New Roman" w:eastAsia="Times New Roman" w:hAnsi="Times New Roman" w:cs="Times New Roman"/>
          <w:sz w:val="28"/>
          <w:szCs w:val="28"/>
          <w:lang w:eastAsia="uk-UA"/>
        </w:rPr>
        <w:t>            З метою забезпечення безпеки всіх учасників освітнього процесу у разі включення сигналу «Повітряна тривога» або інших сигналів оповіщення, адміністрацією Центру та  представниками ДСНС  відпрацьований алгоритм дії у разі виникнення надзвичайної ситуації. Тобто, у разі оповіщення «Повітряна тривога», освітній процес можуть завершувати в укритті, а після відбою тривоги повертаються до приміщення закладу та продовжують  навчання з урахуванням необхі</w:t>
      </w:r>
      <w:r w:rsidR="0002656F">
        <w:rPr>
          <w:rFonts w:ascii="Times New Roman" w:eastAsia="Times New Roman" w:hAnsi="Times New Roman" w:cs="Times New Roman"/>
          <w:sz w:val="28"/>
          <w:szCs w:val="28"/>
          <w:lang w:eastAsia="uk-UA"/>
        </w:rPr>
        <w:t>дного коригування.</w:t>
      </w:r>
    </w:p>
    <w:p w:rsidR="00AD5E84" w:rsidRPr="00FA2AFE" w:rsidRDefault="00AD5E84" w:rsidP="00AD5E84">
      <w:pPr>
        <w:spacing w:after="150" w:line="240" w:lineRule="auto"/>
        <w:jc w:val="center"/>
        <w:textAlignment w:val="baseline"/>
        <w:rPr>
          <w:rFonts w:ascii="Times New Roman" w:eastAsia="Calibri" w:hAnsi="Times New Roman" w:cs="Times New Roman"/>
          <w:b/>
          <w:sz w:val="16"/>
          <w:szCs w:val="16"/>
        </w:rPr>
      </w:pPr>
    </w:p>
    <w:p w:rsidR="00AD5E84" w:rsidRPr="008A4A74" w:rsidRDefault="00AD5E84" w:rsidP="008A4A74">
      <w:pPr>
        <w:spacing w:after="150" w:line="240" w:lineRule="auto"/>
        <w:jc w:val="center"/>
        <w:textAlignment w:val="baseline"/>
        <w:rPr>
          <w:rFonts w:ascii="Times New Roman" w:eastAsia="Calibri" w:hAnsi="Times New Roman" w:cs="Times New Roman"/>
          <w:b/>
          <w:sz w:val="28"/>
        </w:rPr>
      </w:pPr>
      <w:r w:rsidRPr="00AD5E84">
        <w:rPr>
          <w:rFonts w:ascii="Times New Roman" w:eastAsia="Calibri" w:hAnsi="Times New Roman" w:cs="Times New Roman"/>
          <w:b/>
          <w:sz w:val="28"/>
        </w:rPr>
        <w:t>2</w:t>
      </w:r>
      <w:r>
        <w:rPr>
          <w:rFonts w:ascii="Times New Roman" w:eastAsia="Calibri" w:hAnsi="Times New Roman" w:cs="Times New Roman"/>
          <w:b/>
          <w:sz w:val="28"/>
        </w:rPr>
        <w:t>9</w:t>
      </w:r>
      <w:r w:rsidRPr="00AD5E84">
        <w:rPr>
          <w:rFonts w:ascii="Times New Roman" w:eastAsia="Calibri" w:hAnsi="Times New Roman" w:cs="Times New Roman"/>
          <w:b/>
          <w:sz w:val="28"/>
        </w:rPr>
        <w:t xml:space="preserve"> слайд</w:t>
      </w:r>
    </w:p>
    <w:p w:rsidR="0095139A" w:rsidRDefault="00297670" w:rsidP="0095139A">
      <w:pPr>
        <w:pStyle w:val="ac"/>
        <w:spacing w:after="0" w:line="240" w:lineRule="auto"/>
        <w:ind w:firstLine="708"/>
        <w:jc w:val="both"/>
        <w:rPr>
          <w:rFonts w:ascii="Times New Roman" w:hAnsi="Times New Roman" w:cs="Times New Roman"/>
          <w:color w:val="FF0000"/>
          <w:sz w:val="28"/>
          <w:szCs w:val="28"/>
        </w:rPr>
      </w:pPr>
      <w:r w:rsidRPr="00503589">
        <w:rPr>
          <w:rFonts w:ascii="Times New Roman" w:hAnsi="Times New Roman"/>
          <w:bCs/>
          <w:sz w:val="28"/>
          <w:szCs w:val="28"/>
        </w:rPr>
        <w:t xml:space="preserve">Протягом року тривала робота щодо формування замовлень освітніх закладів на виготовлення документів про освіту та їх видачу. За період з </w:t>
      </w:r>
      <w:r w:rsidR="00730B56" w:rsidRPr="00503589">
        <w:rPr>
          <w:rFonts w:ascii="Times New Roman" w:hAnsi="Times New Roman" w:cs="Times New Roman"/>
          <w:sz w:val="28"/>
          <w:szCs w:val="28"/>
        </w:rPr>
        <w:t>01.01.2024 по 01.08.2024</w:t>
      </w:r>
      <w:r w:rsidR="00730B56" w:rsidRPr="00503589">
        <w:rPr>
          <w:rFonts w:ascii="Times New Roman" w:hAnsi="Times New Roman"/>
          <w:bCs/>
          <w:sz w:val="28"/>
          <w:szCs w:val="28"/>
        </w:rPr>
        <w:t xml:space="preserve"> видано 31125</w:t>
      </w:r>
      <w:r w:rsidRPr="00503589">
        <w:rPr>
          <w:rFonts w:ascii="Times New Roman" w:hAnsi="Times New Roman"/>
          <w:bCs/>
          <w:sz w:val="28"/>
          <w:szCs w:val="28"/>
        </w:rPr>
        <w:t xml:space="preserve"> шт. </w:t>
      </w:r>
      <w:proofErr w:type="spellStart"/>
      <w:r w:rsidRPr="00503589">
        <w:rPr>
          <w:rFonts w:ascii="Times New Roman" w:hAnsi="Times New Roman"/>
          <w:bCs/>
          <w:sz w:val="28"/>
          <w:szCs w:val="28"/>
        </w:rPr>
        <w:t>свідоцтв</w:t>
      </w:r>
      <w:proofErr w:type="spellEnd"/>
      <w:r w:rsidR="00730B56" w:rsidRPr="00503589">
        <w:rPr>
          <w:rFonts w:ascii="Times New Roman" w:hAnsi="Times New Roman"/>
          <w:bCs/>
          <w:sz w:val="28"/>
          <w:szCs w:val="28"/>
        </w:rPr>
        <w:t xml:space="preserve"> про здобуття базової освіти, 23760</w:t>
      </w:r>
      <w:r w:rsidRPr="00503589">
        <w:rPr>
          <w:rFonts w:ascii="Times New Roman" w:hAnsi="Times New Roman"/>
          <w:bCs/>
          <w:sz w:val="28"/>
          <w:szCs w:val="28"/>
        </w:rPr>
        <w:t xml:space="preserve"> шт. </w:t>
      </w:r>
      <w:proofErr w:type="spellStart"/>
      <w:r w:rsidRPr="00503589">
        <w:rPr>
          <w:rFonts w:ascii="Times New Roman" w:hAnsi="Times New Roman"/>
          <w:bCs/>
          <w:sz w:val="28"/>
          <w:szCs w:val="28"/>
        </w:rPr>
        <w:t>свідоцтв</w:t>
      </w:r>
      <w:proofErr w:type="spellEnd"/>
      <w:r w:rsidRPr="00503589">
        <w:rPr>
          <w:rFonts w:ascii="Times New Roman" w:hAnsi="Times New Roman"/>
          <w:bCs/>
          <w:sz w:val="28"/>
          <w:szCs w:val="28"/>
        </w:rPr>
        <w:t xml:space="preserve"> про здобуття повної</w:t>
      </w:r>
      <w:r w:rsidR="00730B56" w:rsidRPr="00503589">
        <w:rPr>
          <w:rFonts w:ascii="Times New Roman" w:hAnsi="Times New Roman"/>
          <w:bCs/>
          <w:sz w:val="28"/>
          <w:szCs w:val="28"/>
        </w:rPr>
        <w:t xml:space="preserve"> загальної середньої освіти, </w:t>
      </w:r>
      <w:r w:rsidR="00730B56" w:rsidRPr="00503589">
        <w:rPr>
          <w:rFonts w:ascii="Times New Roman" w:hAnsi="Times New Roman"/>
          <w:bCs/>
          <w:sz w:val="28"/>
          <w:szCs w:val="28"/>
        </w:rPr>
        <w:br/>
        <w:t>2</w:t>
      </w:r>
      <w:r w:rsidRPr="00503589">
        <w:rPr>
          <w:rFonts w:ascii="Times New Roman" w:hAnsi="Times New Roman"/>
          <w:bCs/>
          <w:sz w:val="28"/>
          <w:szCs w:val="28"/>
        </w:rPr>
        <w:t>8</w:t>
      </w:r>
      <w:r w:rsidR="00730B56" w:rsidRPr="00503589">
        <w:rPr>
          <w:rFonts w:ascii="Times New Roman" w:hAnsi="Times New Roman"/>
          <w:bCs/>
          <w:sz w:val="28"/>
          <w:szCs w:val="28"/>
        </w:rPr>
        <w:t>7</w:t>
      </w:r>
      <w:r w:rsidRPr="00503589">
        <w:rPr>
          <w:rFonts w:ascii="Times New Roman" w:hAnsi="Times New Roman"/>
          <w:bCs/>
          <w:sz w:val="28"/>
          <w:szCs w:val="28"/>
        </w:rPr>
        <w:t xml:space="preserve"> шт.  </w:t>
      </w:r>
      <w:proofErr w:type="spellStart"/>
      <w:r w:rsidRPr="00503589">
        <w:rPr>
          <w:rFonts w:ascii="Times New Roman" w:hAnsi="Times New Roman"/>
          <w:bCs/>
          <w:sz w:val="28"/>
          <w:szCs w:val="28"/>
        </w:rPr>
        <w:t>свідоцтв</w:t>
      </w:r>
      <w:proofErr w:type="spellEnd"/>
      <w:r w:rsidRPr="00503589">
        <w:rPr>
          <w:rFonts w:ascii="Times New Roman" w:hAnsi="Times New Roman"/>
          <w:bCs/>
          <w:sz w:val="28"/>
          <w:szCs w:val="28"/>
        </w:rPr>
        <w:t xml:space="preserve"> про здобуття базової освіти для осіб з особливими освітнім</w:t>
      </w:r>
      <w:r w:rsidR="00730B56" w:rsidRPr="00503589">
        <w:rPr>
          <w:rFonts w:ascii="Times New Roman" w:hAnsi="Times New Roman"/>
          <w:bCs/>
          <w:sz w:val="28"/>
          <w:szCs w:val="28"/>
        </w:rPr>
        <w:t>и потребами, 7154</w:t>
      </w:r>
      <w:r w:rsidRPr="00503589">
        <w:rPr>
          <w:rFonts w:ascii="Times New Roman" w:hAnsi="Times New Roman"/>
          <w:bCs/>
          <w:sz w:val="28"/>
          <w:szCs w:val="28"/>
        </w:rPr>
        <w:t> шт. бланків дипломів</w:t>
      </w:r>
      <w:r w:rsidR="00730B56" w:rsidRPr="00503589">
        <w:rPr>
          <w:rFonts w:ascii="Times New Roman" w:hAnsi="Times New Roman"/>
          <w:bCs/>
          <w:sz w:val="28"/>
          <w:szCs w:val="28"/>
        </w:rPr>
        <w:t xml:space="preserve"> кваліфікованого робітника, 5207</w:t>
      </w:r>
      <w:r w:rsidRPr="00503589">
        <w:rPr>
          <w:rFonts w:ascii="Times New Roman" w:hAnsi="Times New Roman"/>
          <w:bCs/>
          <w:sz w:val="28"/>
          <w:szCs w:val="28"/>
        </w:rPr>
        <w:t xml:space="preserve"> шт. бланків </w:t>
      </w:r>
      <w:proofErr w:type="spellStart"/>
      <w:r w:rsidRPr="00503589">
        <w:rPr>
          <w:rFonts w:ascii="Times New Roman" w:hAnsi="Times New Roman"/>
          <w:bCs/>
          <w:sz w:val="28"/>
          <w:szCs w:val="28"/>
        </w:rPr>
        <w:t>свідоцтв</w:t>
      </w:r>
      <w:proofErr w:type="spellEnd"/>
      <w:r w:rsidRPr="00503589">
        <w:rPr>
          <w:rFonts w:ascii="Times New Roman" w:hAnsi="Times New Roman"/>
          <w:bCs/>
          <w:sz w:val="28"/>
          <w:szCs w:val="28"/>
        </w:rPr>
        <w:t xml:space="preserve"> про здобутт</w:t>
      </w:r>
      <w:r w:rsidR="00730B56" w:rsidRPr="00503589">
        <w:rPr>
          <w:rFonts w:ascii="Times New Roman" w:hAnsi="Times New Roman"/>
          <w:bCs/>
          <w:sz w:val="28"/>
          <w:szCs w:val="28"/>
        </w:rPr>
        <w:t>я робітничої кваліфікації і 5380 додатків до них, 1172</w:t>
      </w:r>
      <w:r w:rsidRPr="00503589">
        <w:rPr>
          <w:rFonts w:ascii="Times New Roman" w:hAnsi="Times New Roman"/>
          <w:bCs/>
          <w:sz w:val="28"/>
          <w:szCs w:val="28"/>
        </w:rPr>
        <w:t xml:space="preserve"> шт. золотих медалей “За висо</w:t>
      </w:r>
      <w:r w:rsidR="00730B56" w:rsidRPr="00503589">
        <w:rPr>
          <w:rFonts w:ascii="Times New Roman" w:hAnsi="Times New Roman"/>
          <w:bCs/>
          <w:sz w:val="28"/>
          <w:szCs w:val="28"/>
        </w:rPr>
        <w:t>кі досягнення у навчанні” та 336</w:t>
      </w:r>
      <w:r w:rsidRPr="00503589">
        <w:rPr>
          <w:rFonts w:ascii="Times New Roman" w:hAnsi="Times New Roman"/>
          <w:bCs/>
          <w:sz w:val="28"/>
          <w:szCs w:val="28"/>
        </w:rPr>
        <w:t xml:space="preserve"> шт. срібних медалей “За досягнення у навчанні”.</w:t>
      </w:r>
    </w:p>
    <w:p w:rsidR="00790824" w:rsidRDefault="00790824" w:rsidP="00297670">
      <w:pPr>
        <w:pStyle w:val="ac"/>
        <w:spacing w:after="0" w:line="240" w:lineRule="auto"/>
        <w:ind w:firstLine="708"/>
        <w:jc w:val="both"/>
        <w:rPr>
          <w:rFonts w:ascii="Times New Roman" w:hAnsi="Times New Roman" w:cs="Times New Roman"/>
          <w:sz w:val="28"/>
          <w:szCs w:val="28"/>
        </w:rPr>
      </w:pPr>
    </w:p>
    <w:p w:rsidR="00790824" w:rsidRPr="00790824" w:rsidRDefault="00531F25" w:rsidP="00790824">
      <w:pPr>
        <w:spacing w:after="150" w:line="240" w:lineRule="auto"/>
        <w:jc w:val="center"/>
        <w:textAlignment w:val="baseline"/>
        <w:rPr>
          <w:rFonts w:ascii="Times New Roman" w:eastAsia="Calibri" w:hAnsi="Times New Roman" w:cs="Times New Roman"/>
          <w:b/>
          <w:sz w:val="28"/>
        </w:rPr>
      </w:pPr>
      <w:r>
        <w:rPr>
          <w:rFonts w:ascii="Times New Roman" w:eastAsia="Calibri" w:hAnsi="Times New Roman" w:cs="Times New Roman"/>
          <w:b/>
          <w:sz w:val="28"/>
        </w:rPr>
        <w:t>30</w:t>
      </w:r>
      <w:r w:rsidR="00790824" w:rsidRPr="00AD5E84">
        <w:rPr>
          <w:rFonts w:ascii="Times New Roman" w:eastAsia="Calibri" w:hAnsi="Times New Roman" w:cs="Times New Roman"/>
          <w:b/>
          <w:sz w:val="28"/>
        </w:rPr>
        <w:t xml:space="preserve"> слайд</w:t>
      </w:r>
    </w:p>
    <w:p w:rsidR="00790824" w:rsidRPr="00FA2AFE" w:rsidRDefault="00790824" w:rsidP="00297670">
      <w:pPr>
        <w:pStyle w:val="ac"/>
        <w:spacing w:after="0" w:line="240" w:lineRule="auto"/>
        <w:ind w:firstLine="708"/>
        <w:jc w:val="both"/>
        <w:rPr>
          <w:rFonts w:ascii="Times New Roman" w:hAnsi="Times New Roman" w:cs="Times New Roman"/>
          <w:sz w:val="16"/>
          <w:szCs w:val="16"/>
        </w:rPr>
      </w:pPr>
    </w:p>
    <w:p w:rsidR="00531F25" w:rsidRDefault="00A53061" w:rsidP="00297670">
      <w:pPr>
        <w:pStyle w:val="ac"/>
        <w:spacing w:after="0" w:line="240" w:lineRule="auto"/>
        <w:ind w:firstLine="708"/>
        <w:jc w:val="both"/>
        <w:rPr>
          <w:rFonts w:ascii="Times New Roman" w:hAnsi="Times New Roman" w:cs="Times New Roman"/>
          <w:sz w:val="28"/>
          <w:szCs w:val="28"/>
        </w:rPr>
      </w:pPr>
      <w:r w:rsidRPr="0095139A">
        <w:rPr>
          <w:rFonts w:ascii="Times New Roman" w:hAnsi="Times New Roman" w:cs="Times New Roman"/>
          <w:sz w:val="28"/>
          <w:szCs w:val="28"/>
        </w:rPr>
        <w:t xml:space="preserve">Щодо господарської діяльності. </w:t>
      </w:r>
      <w:r w:rsidR="00CD5120" w:rsidRPr="00CD5120">
        <w:rPr>
          <w:rFonts w:ascii="Times New Roman" w:hAnsi="Times New Roman" w:cs="Times New Roman"/>
          <w:sz w:val="28"/>
          <w:szCs w:val="28"/>
        </w:rPr>
        <w:t xml:space="preserve">У 2024 році проведено вогнезахист конструкцій покрівлі  </w:t>
      </w:r>
      <w:proofErr w:type="spellStart"/>
      <w:r w:rsidR="00CD5120" w:rsidRPr="00CD5120">
        <w:rPr>
          <w:rFonts w:ascii="Times New Roman" w:hAnsi="Times New Roman" w:cs="Times New Roman"/>
          <w:sz w:val="28"/>
          <w:szCs w:val="28"/>
        </w:rPr>
        <w:t>корп</w:t>
      </w:r>
      <w:proofErr w:type="spellEnd"/>
      <w:r w:rsidR="00CD5120" w:rsidRPr="00CD5120">
        <w:rPr>
          <w:rFonts w:ascii="Times New Roman" w:hAnsi="Times New Roman" w:cs="Times New Roman"/>
          <w:sz w:val="28"/>
          <w:szCs w:val="28"/>
        </w:rPr>
        <w:t xml:space="preserve">. №-2, стін сходової клітки </w:t>
      </w:r>
      <w:proofErr w:type="spellStart"/>
      <w:r w:rsidR="00CD5120" w:rsidRPr="00CD5120">
        <w:rPr>
          <w:rFonts w:ascii="Times New Roman" w:hAnsi="Times New Roman" w:cs="Times New Roman"/>
          <w:sz w:val="28"/>
          <w:szCs w:val="28"/>
        </w:rPr>
        <w:t>корп</w:t>
      </w:r>
      <w:proofErr w:type="spellEnd"/>
      <w:r w:rsidR="00CD5120" w:rsidRPr="00CD5120">
        <w:rPr>
          <w:rFonts w:ascii="Times New Roman" w:hAnsi="Times New Roman" w:cs="Times New Roman"/>
          <w:sz w:val="28"/>
          <w:szCs w:val="28"/>
        </w:rPr>
        <w:t xml:space="preserve">. №-1, виконано природню вентиляцію щитової </w:t>
      </w:r>
      <w:proofErr w:type="spellStart"/>
      <w:r w:rsidR="00CD5120" w:rsidRPr="00CD5120">
        <w:rPr>
          <w:rFonts w:ascii="Times New Roman" w:hAnsi="Times New Roman" w:cs="Times New Roman"/>
          <w:sz w:val="28"/>
          <w:szCs w:val="28"/>
        </w:rPr>
        <w:t>корп</w:t>
      </w:r>
      <w:proofErr w:type="spellEnd"/>
      <w:r w:rsidR="00CD5120" w:rsidRPr="00CD5120">
        <w:rPr>
          <w:rFonts w:ascii="Times New Roman" w:hAnsi="Times New Roman" w:cs="Times New Roman"/>
          <w:sz w:val="28"/>
          <w:szCs w:val="28"/>
        </w:rPr>
        <w:t xml:space="preserve">. №-2, закуплені засоби індивідуального захисту (протигази), відповідно припису ДСНС. Встановлено альтернативне джерело енергії «Тесла”, проведено заміну люмінесцентних ламп на енергозберігаючі. Виконано косметичний ремонт у підвалі корпусу № 2 (тимчасове укриття). Встановлено автономне освітлення (2 корпус, підвал, тимчасове укриття). При підготовці до нового навчального року 2024-2025 виконано косметичний ремонт </w:t>
      </w:r>
      <w:proofErr w:type="spellStart"/>
      <w:r w:rsidR="00CD5120" w:rsidRPr="00CD5120">
        <w:rPr>
          <w:rFonts w:ascii="Times New Roman" w:hAnsi="Times New Roman" w:cs="Times New Roman"/>
          <w:sz w:val="28"/>
          <w:szCs w:val="28"/>
        </w:rPr>
        <w:t>топочної</w:t>
      </w:r>
      <w:proofErr w:type="spellEnd"/>
      <w:r w:rsidR="00CD5120" w:rsidRPr="00CD5120">
        <w:rPr>
          <w:rFonts w:ascii="Times New Roman" w:hAnsi="Times New Roman" w:cs="Times New Roman"/>
          <w:sz w:val="28"/>
          <w:szCs w:val="28"/>
        </w:rPr>
        <w:t xml:space="preserve"> і приміщень корпусу № 1,2. Проведено електричну мережу з корпусу №2 в корпус №1 на випадок відключення </w:t>
      </w:r>
      <w:r w:rsidR="00CD5120" w:rsidRPr="00CD5120">
        <w:rPr>
          <w:rFonts w:ascii="Times New Roman" w:hAnsi="Times New Roman" w:cs="Times New Roman"/>
          <w:sz w:val="28"/>
          <w:szCs w:val="28"/>
        </w:rPr>
        <w:lastRenderedPageBreak/>
        <w:t xml:space="preserve">електричної енергії, регламентні роботи для безперебійної роботи генератора на випадок відключення електроенергії у двох корпусах. Виконані роботи з промивки, продувки тепломережі (корпус № 1,2), повірка газових сигналізаторів, утеплення димових труб </w:t>
      </w:r>
      <w:proofErr w:type="spellStart"/>
      <w:r w:rsidR="00CD5120" w:rsidRPr="00CD5120">
        <w:rPr>
          <w:rFonts w:ascii="Times New Roman" w:hAnsi="Times New Roman" w:cs="Times New Roman"/>
          <w:sz w:val="28"/>
          <w:szCs w:val="28"/>
        </w:rPr>
        <w:t>топочної</w:t>
      </w:r>
      <w:proofErr w:type="spellEnd"/>
      <w:r w:rsidR="00CD5120" w:rsidRPr="00CD5120">
        <w:rPr>
          <w:rFonts w:ascii="Times New Roman" w:hAnsi="Times New Roman" w:cs="Times New Roman"/>
          <w:sz w:val="28"/>
          <w:szCs w:val="28"/>
        </w:rPr>
        <w:t xml:space="preserve">. </w:t>
      </w:r>
    </w:p>
    <w:p w:rsidR="00531F25" w:rsidRPr="00FA2AFE" w:rsidRDefault="00531F25" w:rsidP="00531F25">
      <w:pPr>
        <w:spacing w:after="150" w:line="240" w:lineRule="auto"/>
        <w:jc w:val="center"/>
        <w:textAlignment w:val="baseline"/>
        <w:rPr>
          <w:rFonts w:ascii="Times New Roman" w:eastAsia="Calibri" w:hAnsi="Times New Roman" w:cs="Times New Roman"/>
          <w:b/>
          <w:sz w:val="16"/>
          <w:szCs w:val="16"/>
        </w:rPr>
      </w:pPr>
    </w:p>
    <w:p w:rsidR="00531F25" w:rsidRPr="00531F25" w:rsidRDefault="00531F25" w:rsidP="00531F25">
      <w:pPr>
        <w:spacing w:after="150" w:line="240" w:lineRule="auto"/>
        <w:jc w:val="center"/>
        <w:textAlignment w:val="baseline"/>
        <w:rPr>
          <w:rFonts w:ascii="Times New Roman" w:eastAsia="Calibri" w:hAnsi="Times New Roman" w:cs="Times New Roman"/>
          <w:b/>
          <w:sz w:val="28"/>
        </w:rPr>
      </w:pPr>
      <w:r>
        <w:rPr>
          <w:rFonts w:ascii="Times New Roman" w:eastAsia="Calibri" w:hAnsi="Times New Roman" w:cs="Times New Roman"/>
          <w:b/>
          <w:sz w:val="28"/>
        </w:rPr>
        <w:t>31</w:t>
      </w:r>
      <w:r w:rsidRPr="00AD5E84">
        <w:rPr>
          <w:rFonts w:ascii="Times New Roman" w:eastAsia="Calibri" w:hAnsi="Times New Roman" w:cs="Times New Roman"/>
          <w:b/>
          <w:sz w:val="28"/>
        </w:rPr>
        <w:t xml:space="preserve"> слайд</w:t>
      </w:r>
    </w:p>
    <w:p w:rsidR="00CD5120" w:rsidRDefault="00CD5120" w:rsidP="00297670">
      <w:pPr>
        <w:pStyle w:val="ac"/>
        <w:spacing w:after="0" w:line="240" w:lineRule="auto"/>
        <w:ind w:firstLine="708"/>
        <w:jc w:val="both"/>
        <w:rPr>
          <w:rFonts w:ascii="Times New Roman" w:hAnsi="Times New Roman" w:cs="Times New Roman"/>
          <w:sz w:val="28"/>
          <w:szCs w:val="28"/>
        </w:rPr>
      </w:pPr>
      <w:r w:rsidRPr="00CD5120">
        <w:rPr>
          <w:rFonts w:ascii="Times New Roman" w:hAnsi="Times New Roman" w:cs="Times New Roman"/>
          <w:sz w:val="28"/>
          <w:szCs w:val="28"/>
        </w:rPr>
        <w:t xml:space="preserve">Проведено електротехнічні виміри опору заземлюючого пристрою, опору ізоляції електропроводів. Проведено заміну блоку живлення пожарної сигналізації. Придбані сповіщувачі пожежної сигналізації, для подальшого встановлення. Встановлено тривожну кнопку на пульті охорони. Проведений ремонт автомобіля «ГАЗ-2705» (Газель). Щорічно проводиться технічний огляд автомобілів «ГАЗ-2705» (Газель), </w:t>
      </w:r>
      <w:r w:rsidRPr="00CD5120">
        <w:rPr>
          <w:rFonts w:ascii="Times New Roman" w:hAnsi="Times New Roman" w:cs="Times New Roman"/>
        </w:rPr>
        <w:t xml:space="preserve"> </w:t>
      </w:r>
      <w:r w:rsidRPr="00CD5120">
        <w:rPr>
          <w:rFonts w:ascii="Times New Roman" w:hAnsi="Times New Roman" w:cs="Times New Roman"/>
          <w:sz w:val="28"/>
          <w:szCs w:val="28"/>
        </w:rPr>
        <w:t xml:space="preserve">ЗАЗ Сенс 1.3. профілактичні роботи з обслуговування мереж опалення, ревізія запірної арматури (підрядна організація), ревізія пожежного водопроводу, перезарядка вогнегасників, придбання вогнегасників, протипожежного інвентаря. Проведені оздоблювальні роботи господарським способом сходової клітки, коридор корпус №2., приміщення гуртожитку, Забезпечені миючими та дезінфікуючими засобами, паливно мастильними матеріалами. Підписані угоди з електропостачання, газопостачання, водопостачання, вивозу сміття, обслуговування пожежної сигналізації, охоронної сигналізації.  </w:t>
      </w:r>
    </w:p>
    <w:p w:rsidR="00790824" w:rsidRPr="00173A2D" w:rsidRDefault="00790824" w:rsidP="00297670">
      <w:pPr>
        <w:pStyle w:val="ac"/>
        <w:spacing w:after="0" w:line="240" w:lineRule="auto"/>
        <w:ind w:firstLine="708"/>
        <w:jc w:val="both"/>
        <w:rPr>
          <w:rStyle w:val="a9"/>
          <w:rFonts w:ascii="Times New Roman" w:hAnsi="Times New Roman"/>
          <w:b w:val="0"/>
          <w:sz w:val="28"/>
          <w:szCs w:val="28"/>
        </w:rPr>
      </w:pPr>
    </w:p>
    <w:p w:rsidR="009A1481" w:rsidRPr="000832A5" w:rsidRDefault="009A1481" w:rsidP="009A1481">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Підводячи підсумки роботи закладу за</w:t>
      </w:r>
      <w:r>
        <w:rPr>
          <w:rFonts w:ascii="Times New Roman" w:hAnsi="Times New Roman"/>
          <w:sz w:val="28"/>
          <w:szCs w:val="28"/>
        </w:rPr>
        <w:t xml:space="preserve"> навчальний рік, можна сказати, що п</w:t>
      </w:r>
      <w:r w:rsidRPr="000832A5">
        <w:rPr>
          <w:rFonts w:ascii="Times New Roman" w:hAnsi="Times New Roman"/>
          <w:sz w:val="28"/>
          <w:szCs w:val="28"/>
        </w:rPr>
        <w:t xml:space="preserve">ротягом 2022-2023 </w:t>
      </w:r>
      <w:r>
        <w:rPr>
          <w:rFonts w:ascii="Times New Roman" w:hAnsi="Times New Roman"/>
          <w:sz w:val="28"/>
          <w:szCs w:val="28"/>
        </w:rPr>
        <w:t>навчального року</w:t>
      </w:r>
      <w:r w:rsidRPr="000832A5">
        <w:rPr>
          <w:rFonts w:ascii="Times New Roman" w:hAnsi="Times New Roman"/>
          <w:sz w:val="28"/>
          <w:szCs w:val="28"/>
        </w:rPr>
        <w:t xml:space="preserve"> в Центрі  продовжувався активний процес реформування, перебудови, пошуку нових форм і методів творчого розвитку, навчання і виховання дітей та молоді, залучення їх до активної діяльності, створювалися належні умови для творчого, інтелектуального, духовного і фізичного розвитку наших вихованців, організовувалося цікаве змістовне дозвілля для </w:t>
      </w:r>
      <w:r w:rsidR="00CA0851">
        <w:rPr>
          <w:rFonts w:ascii="Times New Roman" w:hAnsi="Times New Roman"/>
          <w:sz w:val="28"/>
          <w:szCs w:val="28"/>
        </w:rPr>
        <w:t>дітей</w:t>
      </w:r>
      <w:r w:rsidRPr="000832A5">
        <w:rPr>
          <w:rFonts w:ascii="Times New Roman" w:hAnsi="Times New Roman"/>
          <w:sz w:val="28"/>
          <w:szCs w:val="28"/>
        </w:rPr>
        <w:t>.</w:t>
      </w:r>
    </w:p>
    <w:p w:rsidR="005A271C" w:rsidRPr="00531F25" w:rsidRDefault="005A271C" w:rsidP="005A271C">
      <w:pPr>
        <w:spacing w:after="150" w:line="240" w:lineRule="auto"/>
        <w:jc w:val="center"/>
        <w:textAlignment w:val="baseline"/>
        <w:rPr>
          <w:rFonts w:ascii="Times New Roman" w:eastAsia="Calibri" w:hAnsi="Times New Roman" w:cs="Times New Roman"/>
          <w:b/>
          <w:sz w:val="28"/>
        </w:rPr>
      </w:pPr>
      <w:r>
        <w:rPr>
          <w:rFonts w:ascii="Times New Roman" w:eastAsia="Calibri" w:hAnsi="Times New Roman" w:cs="Times New Roman"/>
          <w:b/>
          <w:sz w:val="28"/>
        </w:rPr>
        <w:t>32</w:t>
      </w:r>
      <w:r w:rsidRPr="00AD5E84">
        <w:rPr>
          <w:rFonts w:ascii="Times New Roman" w:eastAsia="Calibri" w:hAnsi="Times New Roman" w:cs="Times New Roman"/>
          <w:b/>
          <w:sz w:val="28"/>
        </w:rPr>
        <w:t xml:space="preserve"> слайд</w:t>
      </w:r>
    </w:p>
    <w:p w:rsidR="0002665C" w:rsidRPr="00FA2AFE" w:rsidRDefault="0002665C" w:rsidP="000832A5">
      <w:pPr>
        <w:pStyle w:val="ac"/>
        <w:spacing w:after="0" w:line="240" w:lineRule="auto"/>
        <w:jc w:val="center"/>
        <w:rPr>
          <w:rStyle w:val="a9"/>
          <w:rFonts w:ascii="Times New Roman" w:hAnsi="Times New Roman"/>
          <w:sz w:val="16"/>
          <w:szCs w:val="16"/>
        </w:rPr>
      </w:pPr>
    </w:p>
    <w:p w:rsidR="0002665C" w:rsidRPr="005A221F" w:rsidRDefault="0002665C" w:rsidP="00490F6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b/>
          <w:bCs/>
          <w:sz w:val="28"/>
          <w:szCs w:val="28"/>
          <w:lang w:eastAsia="ru-RU"/>
        </w:rPr>
        <w:t>Результат</w:t>
      </w:r>
      <w:r w:rsidR="00297670">
        <w:rPr>
          <w:rFonts w:ascii="Times New Roman" w:eastAsia="Times New Roman" w:hAnsi="Times New Roman" w:cs="Times New Roman"/>
          <w:b/>
          <w:bCs/>
          <w:sz w:val="28"/>
          <w:szCs w:val="28"/>
          <w:lang w:eastAsia="ru-RU"/>
        </w:rPr>
        <w:t>ивність роботи колективу за 2023-2024</w:t>
      </w:r>
      <w:r w:rsidRPr="005A221F">
        <w:rPr>
          <w:rFonts w:ascii="Times New Roman" w:eastAsia="Times New Roman" w:hAnsi="Times New Roman" w:cs="Times New Roman"/>
          <w:b/>
          <w:bCs/>
          <w:sz w:val="28"/>
          <w:szCs w:val="28"/>
          <w:lang w:eastAsia="ru-RU"/>
        </w:rPr>
        <w:t xml:space="preserve"> роки дала можливість:</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модернізувати освітню діяльність закладу відповідно до запитів держави та суспільства, на основі сучасних підходів;</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зберегти мережу гуртків закладу позашкільної освіти;</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реалізувати робочий навчальний план закладу і навчальні програм зі всіх напрямів гурткової роботи закладу;</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активізувати індивідуальну роботу з обдарованими та здібними дітьми з метою підготовки їх до творчих конкурсів;</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продовжити впровадження сучасних педагогічних технологій;</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розбудовувати внутрішню систему забезпечення якості освіти;</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 xml:space="preserve">організувати освітній процес в </w:t>
      </w:r>
      <w:r w:rsidR="00297670">
        <w:rPr>
          <w:rFonts w:ascii="Times New Roman" w:eastAsia="Times New Roman" w:hAnsi="Times New Roman" w:cs="Times New Roman"/>
          <w:sz w:val="28"/>
          <w:szCs w:val="28"/>
          <w:lang w:eastAsia="ru-RU"/>
        </w:rPr>
        <w:t xml:space="preserve">змішаному </w:t>
      </w:r>
      <w:r w:rsidRPr="005A221F">
        <w:rPr>
          <w:rFonts w:ascii="Times New Roman" w:eastAsia="Times New Roman" w:hAnsi="Times New Roman" w:cs="Times New Roman"/>
          <w:sz w:val="28"/>
          <w:szCs w:val="28"/>
          <w:lang w:eastAsia="ru-RU"/>
        </w:rPr>
        <w:t>режимі;</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реалізувати дослідно-експериментальну роботу зі STEM-освіти;</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 xml:space="preserve">удосконалити системи методичної роботи на основі інноваційних технологій, оновлення навчальних програм, змісту, форм і методів освітньої діяльності на основі впровадження </w:t>
      </w:r>
      <w:proofErr w:type="spellStart"/>
      <w:r w:rsidRPr="005A221F">
        <w:rPr>
          <w:rFonts w:ascii="Times New Roman" w:eastAsia="Times New Roman" w:hAnsi="Times New Roman" w:cs="Times New Roman"/>
          <w:sz w:val="28"/>
          <w:szCs w:val="28"/>
          <w:lang w:eastAsia="ru-RU"/>
        </w:rPr>
        <w:t>компетентнісного</w:t>
      </w:r>
      <w:proofErr w:type="spellEnd"/>
      <w:r w:rsidRPr="005A221F">
        <w:rPr>
          <w:rFonts w:ascii="Times New Roman" w:eastAsia="Times New Roman" w:hAnsi="Times New Roman" w:cs="Times New Roman"/>
          <w:sz w:val="28"/>
          <w:szCs w:val="28"/>
          <w:lang w:eastAsia="ru-RU"/>
        </w:rPr>
        <w:t xml:space="preserve"> підходу за основними напрямами позашкільної освіти, шляхом  впровадження інновацій у практику;</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lastRenderedPageBreak/>
        <w:t>забезпечити атестацію та  перепідготовку педагогічних працівників;</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сприяти розвитку самоосвіти педагогів в системі формування його професійної компетентності: відвідування семінарів, відкритих занять, виставок, конкурсів, семінарів, майстер-класів;</w:t>
      </w:r>
    </w:p>
    <w:p w:rsidR="0002665C" w:rsidRPr="005A221F" w:rsidRDefault="0002665C" w:rsidP="0002665C">
      <w:pPr>
        <w:shd w:val="clear" w:color="auto" w:fill="FFFFFF"/>
        <w:spacing w:after="0" w:line="240" w:lineRule="auto"/>
        <w:jc w:val="both"/>
        <w:rPr>
          <w:rFonts w:ascii="Times New Roman" w:eastAsia="Times New Roman" w:hAnsi="Times New Roman" w:cs="Times New Roman"/>
          <w:sz w:val="28"/>
          <w:szCs w:val="28"/>
          <w:lang w:eastAsia="ru-RU"/>
        </w:rPr>
      </w:pPr>
      <w:r w:rsidRPr="005A221F">
        <w:rPr>
          <w:rFonts w:ascii="Times New Roman" w:eastAsia="Times New Roman" w:hAnsi="Times New Roman" w:cs="Times New Roman"/>
          <w:sz w:val="28"/>
          <w:szCs w:val="28"/>
          <w:lang w:eastAsia="ru-RU"/>
        </w:rPr>
        <w:tab/>
        <w:t>оптимізувати співпрацю педагогів та батьків;</w:t>
      </w:r>
    </w:p>
    <w:p w:rsidR="009B7544" w:rsidRDefault="0002665C" w:rsidP="009B7544">
      <w:pPr>
        <w:shd w:val="clear" w:color="auto" w:fill="FFFFFF"/>
        <w:spacing w:after="0" w:line="240" w:lineRule="auto"/>
        <w:jc w:val="both"/>
        <w:rPr>
          <w:rStyle w:val="a9"/>
          <w:rFonts w:ascii="Times New Roman" w:eastAsia="Times New Roman" w:hAnsi="Times New Roman" w:cs="Times New Roman"/>
          <w:b w:val="0"/>
          <w:bCs w:val="0"/>
          <w:sz w:val="28"/>
          <w:szCs w:val="28"/>
          <w:lang w:eastAsia="ru-RU"/>
        </w:rPr>
      </w:pPr>
      <w:r w:rsidRPr="005A221F">
        <w:rPr>
          <w:rFonts w:ascii="Times New Roman" w:eastAsia="Times New Roman" w:hAnsi="Times New Roman" w:cs="Times New Roman"/>
          <w:sz w:val="28"/>
          <w:szCs w:val="28"/>
          <w:lang w:eastAsia="ru-RU"/>
        </w:rPr>
        <w:tab/>
      </w:r>
      <w:r w:rsidR="009F5511">
        <w:rPr>
          <w:rFonts w:ascii="Times New Roman" w:eastAsia="Times New Roman" w:hAnsi="Times New Roman" w:cs="Times New Roman"/>
          <w:sz w:val="28"/>
          <w:szCs w:val="28"/>
          <w:lang w:eastAsia="ru-RU"/>
        </w:rPr>
        <w:t>удосконалити</w:t>
      </w:r>
      <w:r w:rsidRPr="005A221F">
        <w:rPr>
          <w:rFonts w:ascii="Times New Roman" w:eastAsia="Times New Roman" w:hAnsi="Times New Roman" w:cs="Times New Roman"/>
          <w:sz w:val="28"/>
          <w:szCs w:val="28"/>
          <w:lang w:eastAsia="ru-RU"/>
        </w:rPr>
        <w:t xml:space="preserve"> матеріально-технічну базу закладу.</w:t>
      </w:r>
    </w:p>
    <w:p w:rsidR="009B7544" w:rsidRPr="00FA2AFE" w:rsidRDefault="009B7544" w:rsidP="009B7544">
      <w:pPr>
        <w:shd w:val="clear" w:color="auto" w:fill="FFFFFF"/>
        <w:spacing w:after="0" w:line="240" w:lineRule="auto"/>
        <w:jc w:val="both"/>
        <w:rPr>
          <w:rStyle w:val="a9"/>
          <w:rFonts w:ascii="Times New Roman" w:eastAsia="Times New Roman" w:hAnsi="Times New Roman" w:cs="Times New Roman"/>
          <w:b w:val="0"/>
          <w:bCs w:val="0"/>
          <w:sz w:val="16"/>
          <w:szCs w:val="16"/>
          <w:lang w:eastAsia="ru-RU"/>
        </w:rPr>
      </w:pPr>
    </w:p>
    <w:p w:rsidR="009B7544" w:rsidRPr="00870186" w:rsidRDefault="009B7544" w:rsidP="00870186">
      <w:pPr>
        <w:spacing w:after="150" w:line="240" w:lineRule="auto"/>
        <w:jc w:val="center"/>
        <w:textAlignment w:val="baseline"/>
        <w:rPr>
          <w:rStyle w:val="a9"/>
          <w:rFonts w:ascii="Times New Roman" w:eastAsia="Calibri" w:hAnsi="Times New Roman" w:cs="Times New Roman"/>
          <w:bCs w:val="0"/>
          <w:sz w:val="28"/>
        </w:rPr>
      </w:pPr>
      <w:r>
        <w:rPr>
          <w:rFonts w:ascii="Times New Roman" w:eastAsia="Calibri" w:hAnsi="Times New Roman" w:cs="Times New Roman"/>
          <w:b/>
          <w:sz w:val="28"/>
        </w:rPr>
        <w:t>33</w:t>
      </w:r>
      <w:r w:rsidRPr="00AD5E84">
        <w:rPr>
          <w:rFonts w:ascii="Times New Roman" w:eastAsia="Calibri" w:hAnsi="Times New Roman" w:cs="Times New Roman"/>
          <w:b/>
          <w:sz w:val="28"/>
        </w:rPr>
        <w:t xml:space="preserve"> слайд</w:t>
      </w:r>
    </w:p>
    <w:p w:rsidR="003B52E5" w:rsidRPr="003B52E5" w:rsidRDefault="009B7544" w:rsidP="009B7544">
      <w:pPr>
        <w:shd w:val="clear" w:color="auto" w:fill="FFFFFF"/>
        <w:spacing w:after="0" w:line="240" w:lineRule="auto"/>
        <w:jc w:val="both"/>
        <w:rPr>
          <w:rFonts w:ascii="Times New Roman" w:eastAsia="Times New Roman" w:hAnsi="Times New Roman" w:cs="Times New Roman"/>
          <w:b/>
          <w:sz w:val="28"/>
          <w:szCs w:val="28"/>
          <w:lang w:eastAsia="ru-RU"/>
        </w:rPr>
      </w:pPr>
      <w:r>
        <w:rPr>
          <w:rStyle w:val="a9"/>
          <w:rFonts w:ascii="Times New Roman" w:eastAsia="Times New Roman" w:hAnsi="Times New Roman" w:cs="Times New Roman"/>
          <w:b w:val="0"/>
          <w:bCs w:val="0"/>
          <w:sz w:val="28"/>
          <w:szCs w:val="28"/>
          <w:lang w:eastAsia="ru-RU"/>
        </w:rPr>
        <w:tab/>
      </w:r>
      <w:r w:rsidR="003B52E5" w:rsidRPr="003B52E5">
        <w:rPr>
          <w:rFonts w:ascii="Times New Roman" w:eastAsia="Times New Roman" w:hAnsi="Times New Roman" w:cs="Times New Roman"/>
          <w:b/>
          <w:sz w:val="28"/>
          <w:szCs w:val="28"/>
          <w:lang w:eastAsia="ru-RU"/>
        </w:rPr>
        <w:t>Поряд з цим, керівниками гуртків не в повній мірі використані резерви для покращення рівня знань, умінь та навичок. Серед них слід вказати:</w:t>
      </w:r>
    </w:p>
    <w:p w:rsidR="003B52E5" w:rsidRPr="00EB2C9F" w:rsidRDefault="003B52E5" w:rsidP="003B52E5">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spellStart"/>
      <w:r w:rsidRPr="00EB2C9F">
        <w:rPr>
          <w:rFonts w:ascii="Times New Roman" w:eastAsia="Times New Roman" w:hAnsi="Times New Roman" w:cs="Times New Roman"/>
          <w:sz w:val="28"/>
          <w:szCs w:val="28"/>
          <w:lang w:eastAsia="ru-RU"/>
        </w:rPr>
        <w:t>несистематичність</w:t>
      </w:r>
      <w:proofErr w:type="spellEnd"/>
      <w:r w:rsidRPr="00EB2C9F">
        <w:rPr>
          <w:rFonts w:ascii="Times New Roman" w:eastAsia="Times New Roman" w:hAnsi="Times New Roman" w:cs="Times New Roman"/>
          <w:sz w:val="28"/>
          <w:szCs w:val="28"/>
          <w:lang w:eastAsia="ru-RU"/>
        </w:rPr>
        <w:t xml:space="preserve"> використання</w:t>
      </w:r>
      <w:r w:rsidR="00DB252C">
        <w:rPr>
          <w:rFonts w:ascii="Times New Roman" w:eastAsia="Times New Roman" w:hAnsi="Times New Roman" w:cs="Times New Roman"/>
          <w:sz w:val="28"/>
          <w:szCs w:val="28"/>
          <w:lang w:eastAsia="ru-RU"/>
        </w:rPr>
        <w:t>, підбору</w:t>
      </w:r>
      <w:r w:rsidRPr="00EB2C9F">
        <w:rPr>
          <w:rFonts w:ascii="Times New Roman" w:eastAsia="Times New Roman" w:hAnsi="Times New Roman" w:cs="Times New Roman"/>
          <w:sz w:val="28"/>
          <w:szCs w:val="28"/>
          <w:lang w:eastAsia="ru-RU"/>
        </w:rPr>
        <w:t xml:space="preserve"> інноваційних форм і методів організації освітнього процесу, що приводить до втрати контингенту вихованців впродовж навчального року;</w:t>
      </w:r>
    </w:p>
    <w:p w:rsidR="003B52E5" w:rsidRPr="00EB2C9F" w:rsidRDefault="003B52E5" w:rsidP="003B52E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B2C9F">
        <w:rPr>
          <w:rFonts w:ascii="Times New Roman" w:eastAsia="Times New Roman" w:hAnsi="Times New Roman" w:cs="Times New Roman"/>
          <w:sz w:val="28"/>
          <w:szCs w:val="28"/>
          <w:lang w:eastAsia="ru-RU"/>
        </w:rPr>
        <w:t xml:space="preserve">науково-дослідна, винахідницька робота з </w:t>
      </w:r>
      <w:r>
        <w:rPr>
          <w:rFonts w:ascii="Times New Roman" w:eastAsia="Times New Roman" w:hAnsi="Times New Roman" w:cs="Times New Roman"/>
          <w:sz w:val="28"/>
          <w:szCs w:val="28"/>
          <w:lang w:eastAsia="ru-RU"/>
        </w:rPr>
        <w:t>вихованцями</w:t>
      </w:r>
      <w:r w:rsidRPr="00EB2C9F">
        <w:rPr>
          <w:rFonts w:ascii="Times New Roman" w:eastAsia="Times New Roman" w:hAnsi="Times New Roman" w:cs="Times New Roman"/>
          <w:sz w:val="28"/>
          <w:szCs w:val="28"/>
          <w:lang w:eastAsia="ru-RU"/>
        </w:rPr>
        <w:t xml:space="preserve"> ще не набула досконалого системного характеру;</w:t>
      </w:r>
    </w:p>
    <w:p w:rsidR="003B52E5" w:rsidRPr="00EB2C9F" w:rsidRDefault="00173A2D" w:rsidP="003B52E5">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потребує активізації</w:t>
      </w:r>
      <w:r w:rsidR="003B52E5" w:rsidRPr="00EB2C9F">
        <w:rPr>
          <w:rFonts w:ascii="Times New Roman" w:eastAsia="Times New Roman" w:hAnsi="Times New Roman" w:cs="Times New Roman"/>
          <w:sz w:val="28"/>
          <w:szCs w:val="28"/>
          <w:lang w:eastAsia="ru-RU"/>
        </w:rPr>
        <w:t xml:space="preserve"> робота з батьками вихованців гуртків;</w:t>
      </w:r>
    </w:p>
    <w:p w:rsidR="00DB252C" w:rsidRDefault="003B52E5" w:rsidP="00DB252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B2C9F">
        <w:rPr>
          <w:rFonts w:ascii="Times New Roman" w:eastAsia="Times New Roman" w:hAnsi="Times New Roman" w:cs="Times New Roman"/>
          <w:sz w:val="28"/>
          <w:szCs w:val="28"/>
          <w:lang w:eastAsia="ru-RU"/>
        </w:rPr>
        <w:t>на недостатньому рівні ві</w:t>
      </w:r>
      <w:r w:rsidR="00DB252C">
        <w:rPr>
          <w:rFonts w:ascii="Times New Roman" w:eastAsia="Times New Roman" w:hAnsi="Times New Roman" w:cs="Times New Roman"/>
          <w:sz w:val="28"/>
          <w:szCs w:val="28"/>
          <w:lang w:eastAsia="ru-RU"/>
        </w:rPr>
        <w:t>двідування занять гуртків колег.</w:t>
      </w:r>
    </w:p>
    <w:p w:rsidR="007817C4" w:rsidRPr="00870186" w:rsidRDefault="007817C4" w:rsidP="007817C4">
      <w:pPr>
        <w:spacing w:after="150" w:line="240" w:lineRule="auto"/>
        <w:jc w:val="center"/>
        <w:textAlignment w:val="baseline"/>
        <w:rPr>
          <w:rStyle w:val="a9"/>
          <w:rFonts w:ascii="Times New Roman" w:eastAsia="Calibri" w:hAnsi="Times New Roman" w:cs="Times New Roman"/>
          <w:bCs w:val="0"/>
          <w:sz w:val="28"/>
        </w:rPr>
      </w:pPr>
      <w:r>
        <w:rPr>
          <w:rFonts w:ascii="Times New Roman" w:eastAsia="Calibri" w:hAnsi="Times New Roman" w:cs="Times New Roman"/>
          <w:b/>
          <w:sz w:val="28"/>
        </w:rPr>
        <w:t>34</w:t>
      </w:r>
      <w:r w:rsidRPr="00AD5E84">
        <w:rPr>
          <w:rFonts w:ascii="Times New Roman" w:eastAsia="Calibri" w:hAnsi="Times New Roman" w:cs="Times New Roman"/>
          <w:b/>
          <w:sz w:val="28"/>
        </w:rPr>
        <w:t xml:space="preserve"> слайд</w:t>
      </w:r>
    </w:p>
    <w:p w:rsidR="007817C4" w:rsidRPr="00FA2AFE" w:rsidRDefault="007817C4" w:rsidP="00DB252C">
      <w:pPr>
        <w:shd w:val="clear" w:color="auto" w:fill="FFFFFF"/>
        <w:spacing w:after="0" w:line="240" w:lineRule="auto"/>
        <w:ind w:firstLine="708"/>
        <w:jc w:val="both"/>
        <w:rPr>
          <w:rFonts w:ascii="Times New Roman" w:eastAsia="Times New Roman" w:hAnsi="Times New Roman" w:cs="Times New Roman"/>
          <w:sz w:val="16"/>
          <w:szCs w:val="16"/>
          <w:lang w:eastAsia="ru-RU"/>
        </w:rPr>
      </w:pPr>
    </w:p>
    <w:p w:rsidR="00C63625" w:rsidRPr="009E4158" w:rsidRDefault="00DB252C" w:rsidP="00DB252C">
      <w:pPr>
        <w:shd w:val="clear" w:color="auto" w:fill="FFFFFF"/>
        <w:spacing w:after="0" w:line="240" w:lineRule="auto"/>
        <w:ind w:firstLine="708"/>
        <w:jc w:val="both"/>
        <w:rPr>
          <w:rFonts w:ascii="Times New Roman" w:hAnsi="Times New Roman"/>
          <w:b/>
          <w:sz w:val="28"/>
          <w:szCs w:val="28"/>
        </w:rPr>
      </w:pPr>
      <w:r w:rsidRPr="009E4158">
        <w:rPr>
          <w:rFonts w:ascii="Times New Roman" w:hAnsi="Times New Roman"/>
          <w:b/>
          <w:sz w:val="28"/>
          <w:szCs w:val="28"/>
        </w:rPr>
        <w:t xml:space="preserve"> </w:t>
      </w:r>
      <w:r>
        <w:rPr>
          <w:rFonts w:ascii="Times New Roman" w:hAnsi="Times New Roman"/>
          <w:b/>
          <w:sz w:val="28"/>
          <w:szCs w:val="28"/>
        </w:rPr>
        <w:t>У наступному 2024-2025</w:t>
      </w:r>
      <w:r w:rsidR="004039C1" w:rsidRPr="009E4158">
        <w:rPr>
          <w:rFonts w:ascii="Times New Roman" w:hAnsi="Times New Roman"/>
          <w:b/>
          <w:sz w:val="28"/>
          <w:szCs w:val="28"/>
        </w:rPr>
        <w:t xml:space="preserve"> навчальному році заклад будуватиме свою роботу на основі аналізу роботи </w:t>
      </w:r>
      <w:r w:rsidR="00173A2D">
        <w:rPr>
          <w:rFonts w:ascii="Times New Roman" w:hAnsi="Times New Roman"/>
          <w:b/>
          <w:sz w:val="28"/>
          <w:szCs w:val="28"/>
        </w:rPr>
        <w:t>за минулий 2023-2024</w:t>
      </w:r>
      <w:r w:rsidR="004039C1" w:rsidRPr="009E4158">
        <w:rPr>
          <w:rFonts w:ascii="Times New Roman" w:hAnsi="Times New Roman"/>
          <w:b/>
          <w:sz w:val="28"/>
          <w:szCs w:val="28"/>
        </w:rPr>
        <w:t xml:space="preserve"> </w:t>
      </w:r>
      <w:proofErr w:type="spellStart"/>
      <w:r w:rsidR="004039C1" w:rsidRPr="009E4158">
        <w:rPr>
          <w:rFonts w:ascii="Times New Roman" w:hAnsi="Times New Roman"/>
          <w:b/>
          <w:sz w:val="28"/>
          <w:szCs w:val="28"/>
        </w:rPr>
        <w:t>н.р</w:t>
      </w:r>
      <w:proofErr w:type="spellEnd"/>
      <w:r w:rsidR="004039C1" w:rsidRPr="009E4158">
        <w:rPr>
          <w:rFonts w:ascii="Times New Roman" w:hAnsi="Times New Roman"/>
          <w:b/>
          <w:sz w:val="28"/>
          <w:szCs w:val="28"/>
        </w:rPr>
        <w:t>. і ставить перед собою наступні завдання:</w:t>
      </w:r>
    </w:p>
    <w:p w:rsidR="00411EEC" w:rsidRDefault="00411EEC" w:rsidP="000832A5">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забезпечення прав громадян на здобуття позашкільної освіти в умовах сучасності;</w:t>
      </w:r>
    </w:p>
    <w:p w:rsidR="00647FCA" w:rsidRDefault="000832A5" w:rsidP="00647FCA">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надання можливості вихованцям гуртків здобувати освіту відповідно до здібностей, уподобань та інтересів дітей;</w:t>
      </w:r>
    </w:p>
    <w:p w:rsidR="00A548C6" w:rsidRPr="00A548C6" w:rsidRDefault="00A548C6" w:rsidP="00A548C6">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r w:rsidRPr="00A548C6">
        <w:rPr>
          <w:rFonts w:ascii="Times New Roman" w:hAnsi="Times New Roman" w:cs="Times New Roman"/>
          <w:sz w:val="28"/>
          <w:szCs w:val="28"/>
        </w:rPr>
        <w:t>забезпечення безпечних умови перебування вихованців у закладі;</w:t>
      </w:r>
    </w:p>
    <w:p w:rsidR="00A548C6" w:rsidRPr="00A548C6" w:rsidRDefault="00A548C6" w:rsidP="00A548C6">
      <w:pPr>
        <w:shd w:val="clear" w:color="auto" w:fill="FFFFFF"/>
        <w:spacing w:after="0" w:line="240" w:lineRule="auto"/>
        <w:jc w:val="both"/>
        <w:rPr>
          <w:rFonts w:ascii="Times New Roman" w:eastAsia="Times New Roman" w:hAnsi="Times New Roman" w:cs="Times New Roman"/>
          <w:sz w:val="28"/>
          <w:szCs w:val="28"/>
          <w:lang w:val="ru-RU" w:eastAsia="ru-RU"/>
        </w:rPr>
      </w:pPr>
      <w:r w:rsidRPr="00A548C6">
        <w:rPr>
          <w:rFonts w:ascii="Times New Roman" w:eastAsia="Times New Roman" w:hAnsi="Times New Roman" w:cs="Times New Roman"/>
          <w:sz w:val="28"/>
          <w:szCs w:val="28"/>
          <w:lang w:val="ru-RU" w:eastAsia="ru-RU"/>
        </w:rPr>
        <w:tab/>
      </w:r>
      <w:proofErr w:type="spellStart"/>
      <w:r w:rsidRPr="00A548C6">
        <w:rPr>
          <w:rFonts w:ascii="Times New Roman" w:eastAsia="Times New Roman" w:hAnsi="Times New Roman" w:cs="Times New Roman"/>
          <w:sz w:val="28"/>
          <w:szCs w:val="28"/>
          <w:lang w:val="ru-RU" w:eastAsia="ru-RU"/>
        </w:rPr>
        <w:t>осучаснення</w:t>
      </w:r>
      <w:proofErr w:type="spellEnd"/>
      <w:r w:rsidRPr="00A548C6">
        <w:rPr>
          <w:rFonts w:ascii="Times New Roman" w:eastAsia="Times New Roman" w:hAnsi="Times New Roman" w:cs="Times New Roman"/>
          <w:sz w:val="28"/>
          <w:szCs w:val="28"/>
          <w:lang w:val="ru-RU" w:eastAsia="ru-RU"/>
        </w:rPr>
        <w:t xml:space="preserve"> </w:t>
      </w:r>
      <w:proofErr w:type="spellStart"/>
      <w:r w:rsidRPr="00A548C6">
        <w:rPr>
          <w:rFonts w:ascii="Times New Roman" w:eastAsia="Times New Roman" w:hAnsi="Times New Roman" w:cs="Times New Roman"/>
          <w:sz w:val="28"/>
          <w:szCs w:val="28"/>
          <w:lang w:val="ru-RU" w:eastAsia="ru-RU"/>
        </w:rPr>
        <w:t>освітнього</w:t>
      </w:r>
      <w:proofErr w:type="spellEnd"/>
      <w:r w:rsidRPr="00A548C6">
        <w:rPr>
          <w:rFonts w:ascii="Times New Roman" w:eastAsia="Times New Roman" w:hAnsi="Times New Roman" w:cs="Times New Roman"/>
          <w:sz w:val="28"/>
          <w:szCs w:val="28"/>
          <w:lang w:val="ru-RU" w:eastAsia="ru-RU"/>
        </w:rPr>
        <w:t xml:space="preserve"> </w:t>
      </w:r>
      <w:proofErr w:type="spellStart"/>
      <w:r w:rsidRPr="00A548C6">
        <w:rPr>
          <w:rFonts w:ascii="Times New Roman" w:eastAsia="Times New Roman" w:hAnsi="Times New Roman" w:cs="Times New Roman"/>
          <w:sz w:val="28"/>
          <w:szCs w:val="28"/>
          <w:lang w:val="ru-RU" w:eastAsia="ru-RU"/>
        </w:rPr>
        <w:t>процесу</w:t>
      </w:r>
      <w:proofErr w:type="spellEnd"/>
      <w:r w:rsidRPr="00A548C6">
        <w:rPr>
          <w:rFonts w:ascii="Times New Roman" w:eastAsia="Times New Roman" w:hAnsi="Times New Roman" w:cs="Times New Roman"/>
          <w:sz w:val="28"/>
          <w:szCs w:val="28"/>
          <w:lang w:val="ru-RU" w:eastAsia="ru-RU"/>
        </w:rPr>
        <w:t>;</w:t>
      </w:r>
    </w:p>
    <w:p w:rsidR="00647FCA" w:rsidRPr="00746C03" w:rsidRDefault="00A548C6" w:rsidP="00647FCA">
      <w:pPr>
        <w:pStyle w:val="ac"/>
        <w:spacing w:after="0" w:line="240" w:lineRule="auto"/>
        <w:ind w:firstLine="708"/>
        <w:jc w:val="both"/>
        <w:rPr>
          <w:rFonts w:ascii="Times New Roman" w:hAnsi="Times New Roman"/>
          <w:sz w:val="28"/>
          <w:szCs w:val="28"/>
        </w:rPr>
      </w:pPr>
      <w:r>
        <w:rPr>
          <w:rFonts w:ascii="Times New Roman" w:hAnsi="Times New Roman"/>
          <w:sz w:val="28"/>
          <w:szCs w:val="28"/>
        </w:rPr>
        <w:t xml:space="preserve">збереження та </w:t>
      </w:r>
      <w:r w:rsidR="00647FCA" w:rsidRPr="00746C03">
        <w:rPr>
          <w:rFonts w:ascii="Times New Roman" w:hAnsi="Times New Roman"/>
          <w:sz w:val="28"/>
          <w:szCs w:val="28"/>
        </w:rPr>
        <w:t>розширення мережі гуртків за попитом сучасності</w:t>
      </w:r>
      <w:r w:rsidR="00746C03" w:rsidRPr="00746C03">
        <w:rPr>
          <w:rFonts w:ascii="Times New Roman" w:eastAsia="Times New Roman" w:hAnsi="Times New Roman" w:cs="Times New Roman"/>
          <w:sz w:val="28"/>
          <w:szCs w:val="28"/>
          <w:lang w:val="ru-RU" w:eastAsia="ru-RU"/>
        </w:rPr>
        <w:t xml:space="preserve"> та </w:t>
      </w:r>
      <w:proofErr w:type="spellStart"/>
      <w:r w:rsidR="00746C03" w:rsidRPr="00746C03">
        <w:rPr>
          <w:rFonts w:ascii="Times New Roman" w:eastAsia="Times New Roman" w:hAnsi="Times New Roman" w:cs="Times New Roman"/>
          <w:sz w:val="28"/>
          <w:szCs w:val="28"/>
          <w:lang w:val="ru-RU" w:eastAsia="ru-RU"/>
        </w:rPr>
        <w:t>збереження</w:t>
      </w:r>
      <w:proofErr w:type="spellEnd"/>
      <w:r w:rsidR="00746C03" w:rsidRPr="00746C03">
        <w:rPr>
          <w:rFonts w:ascii="Times New Roman" w:eastAsia="Times New Roman" w:hAnsi="Times New Roman" w:cs="Times New Roman"/>
          <w:sz w:val="28"/>
          <w:szCs w:val="28"/>
          <w:lang w:val="ru-RU" w:eastAsia="ru-RU"/>
        </w:rPr>
        <w:t xml:space="preserve"> контингенту </w:t>
      </w:r>
      <w:proofErr w:type="spellStart"/>
      <w:r w:rsidR="00746C03" w:rsidRPr="00746C03">
        <w:rPr>
          <w:rFonts w:ascii="Times New Roman" w:eastAsia="Times New Roman" w:hAnsi="Times New Roman" w:cs="Times New Roman"/>
          <w:sz w:val="28"/>
          <w:szCs w:val="28"/>
          <w:lang w:val="ru-RU" w:eastAsia="ru-RU"/>
        </w:rPr>
        <w:t>дітей</w:t>
      </w:r>
      <w:proofErr w:type="spellEnd"/>
      <w:r w:rsidR="00647FCA" w:rsidRPr="00746C03">
        <w:rPr>
          <w:rFonts w:ascii="Times New Roman" w:hAnsi="Times New Roman"/>
          <w:sz w:val="28"/>
          <w:szCs w:val="28"/>
        </w:rPr>
        <w:t>;</w:t>
      </w:r>
    </w:p>
    <w:p w:rsidR="00411EEC" w:rsidRDefault="004039C1" w:rsidP="00411EEC">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формування у дітей високих патріотичних почуттів, любові до рідного краю, його культури, звичаїв та обрядів, виховання національної свідомості;</w:t>
      </w:r>
    </w:p>
    <w:p w:rsidR="00411EEC" w:rsidRPr="00647FCA" w:rsidRDefault="00647FCA" w:rsidP="00647FCA">
      <w:pPr>
        <w:pStyle w:val="ac"/>
        <w:spacing w:after="0" w:line="240" w:lineRule="auto"/>
        <w:ind w:firstLine="708"/>
        <w:jc w:val="both"/>
      </w:pPr>
      <w:r>
        <w:rPr>
          <w:rFonts w:ascii="Times New Roman" w:hAnsi="Times New Roman"/>
          <w:sz w:val="28"/>
          <w:szCs w:val="28"/>
        </w:rPr>
        <w:t>проведення з вихованцями різноманітних заходів, що сприяють формуванню</w:t>
      </w:r>
      <w:r w:rsidR="00411EEC" w:rsidRPr="000832A5">
        <w:rPr>
          <w:rFonts w:ascii="Times New Roman" w:hAnsi="Times New Roman"/>
          <w:sz w:val="28"/>
          <w:szCs w:val="28"/>
        </w:rPr>
        <w:t xml:space="preserve"> компетентної всебічно розвиненої</w:t>
      </w:r>
      <w:r>
        <w:rPr>
          <w:rFonts w:ascii="Times New Roman" w:hAnsi="Times New Roman"/>
          <w:sz w:val="28"/>
          <w:szCs w:val="28"/>
        </w:rPr>
        <w:t>,</w:t>
      </w:r>
      <w:r w:rsidR="00411EEC" w:rsidRPr="000832A5">
        <w:rPr>
          <w:rFonts w:ascii="Times New Roman" w:hAnsi="Times New Roman"/>
          <w:sz w:val="28"/>
          <w:szCs w:val="28"/>
        </w:rPr>
        <w:t xml:space="preserve"> </w:t>
      </w:r>
      <w:r w:rsidRPr="000832A5">
        <w:rPr>
          <w:rFonts w:ascii="Times New Roman" w:hAnsi="Times New Roman"/>
          <w:sz w:val="28"/>
          <w:szCs w:val="28"/>
        </w:rPr>
        <w:t xml:space="preserve">успішної </w:t>
      </w:r>
      <w:r w:rsidR="00411EEC" w:rsidRPr="000832A5">
        <w:rPr>
          <w:rFonts w:ascii="Times New Roman" w:hAnsi="Times New Roman"/>
          <w:sz w:val="28"/>
          <w:szCs w:val="28"/>
        </w:rPr>
        <w:t>особистості;</w:t>
      </w:r>
    </w:p>
    <w:p w:rsidR="00411EEC" w:rsidRDefault="004039C1" w:rsidP="00411EEC">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удосконалення системи управління закладом, системи методичної роботи;</w:t>
      </w:r>
    </w:p>
    <w:p w:rsidR="00411EEC" w:rsidRDefault="004039C1" w:rsidP="00411EEC">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оволодіння педагогами сучасними освітніми технологіями;</w:t>
      </w:r>
    </w:p>
    <w:p w:rsidR="00411EEC" w:rsidRDefault="004039C1" w:rsidP="00411EEC">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підвищення ефективності роботи з дітьми різного рівня навченості, продовження роботи зі здібними т</w:t>
      </w:r>
      <w:r w:rsidR="00411EEC">
        <w:rPr>
          <w:rFonts w:ascii="Times New Roman" w:hAnsi="Times New Roman"/>
          <w:sz w:val="28"/>
          <w:szCs w:val="28"/>
        </w:rPr>
        <w:t>а обдарованими дітьми;</w:t>
      </w:r>
    </w:p>
    <w:p w:rsidR="007817C4" w:rsidRPr="00FA2AFE" w:rsidRDefault="007817C4" w:rsidP="00411EEC">
      <w:pPr>
        <w:pStyle w:val="ac"/>
        <w:spacing w:after="0" w:line="240" w:lineRule="auto"/>
        <w:ind w:firstLine="708"/>
        <w:jc w:val="both"/>
        <w:rPr>
          <w:rFonts w:ascii="Times New Roman" w:hAnsi="Times New Roman"/>
          <w:sz w:val="16"/>
          <w:szCs w:val="16"/>
        </w:rPr>
      </w:pPr>
    </w:p>
    <w:p w:rsidR="007817C4" w:rsidRPr="007817C4" w:rsidRDefault="007817C4" w:rsidP="007817C4">
      <w:pPr>
        <w:spacing w:after="150" w:line="240" w:lineRule="auto"/>
        <w:jc w:val="center"/>
        <w:textAlignment w:val="baseline"/>
        <w:rPr>
          <w:rFonts w:ascii="Times New Roman" w:eastAsia="Calibri" w:hAnsi="Times New Roman" w:cs="Times New Roman"/>
          <w:b/>
          <w:sz w:val="28"/>
        </w:rPr>
      </w:pPr>
      <w:r>
        <w:rPr>
          <w:rFonts w:ascii="Times New Roman" w:eastAsia="Calibri" w:hAnsi="Times New Roman" w:cs="Times New Roman"/>
          <w:b/>
          <w:sz w:val="28"/>
        </w:rPr>
        <w:t>35</w:t>
      </w:r>
      <w:r w:rsidRPr="00AD5E84">
        <w:rPr>
          <w:rFonts w:ascii="Times New Roman" w:eastAsia="Calibri" w:hAnsi="Times New Roman" w:cs="Times New Roman"/>
          <w:b/>
          <w:sz w:val="28"/>
        </w:rPr>
        <w:t xml:space="preserve"> слайд</w:t>
      </w:r>
    </w:p>
    <w:p w:rsidR="00647FCA" w:rsidRDefault="004039C1" w:rsidP="00647FCA">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 xml:space="preserve">використання сучасних інформаційно-комунікаційних технологій для формування ключових </w:t>
      </w:r>
      <w:proofErr w:type="spellStart"/>
      <w:r w:rsidRPr="000832A5">
        <w:rPr>
          <w:rFonts w:ascii="Times New Roman" w:hAnsi="Times New Roman"/>
          <w:sz w:val="28"/>
          <w:szCs w:val="28"/>
        </w:rPr>
        <w:t>компетентностей</w:t>
      </w:r>
      <w:proofErr w:type="spellEnd"/>
      <w:r w:rsidRPr="000832A5">
        <w:rPr>
          <w:rFonts w:ascii="Times New Roman" w:hAnsi="Times New Roman"/>
          <w:sz w:val="28"/>
          <w:szCs w:val="28"/>
        </w:rPr>
        <w:t xml:space="preserve"> гуртківців;</w:t>
      </w:r>
    </w:p>
    <w:p w:rsidR="00C63625" w:rsidRPr="000832A5" w:rsidRDefault="004039C1" w:rsidP="00647FCA">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складання  навчальних програм із позашкільної освіти, що відповідають вимогам часу;</w:t>
      </w:r>
    </w:p>
    <w:p w:rsidR="00647FCA" w:rsidRDefault="0074716E" w:rsidP="00647FCA">
      <w:pPr>
        <w:pStyle w:val="ac"/>
        <w:spacing w:after="0" w:line="240" w:lineRule="auto"/>
        <w:ind w:firstLine="708"/>
        <w:jc w:val="both"/>
        <w:rPr>
          <w:rFonts w:ascii="Times New Roman" w:hAnsi="Times New Roman"/>
          <w:sz w:val="28"/>
          <w:szCs w:val="28"/>
        </w:rPr>
      </w:pPr>
      <w:r>
        <w:rPr>
          <w:rFonts w:ascii="Times New Roman" w:hAnsi="Times New Roman"/>
          <w:sz w:val="28"/>
          <w:szCs w:val="28"/>
        </w:rPr>
        <w:t xml:space="preserve">активна </w:t>
      </w:r>
      <w:r w:rsidR="004039C1" w:rsidRPr="000832A5">
        <w:rPr>
          <w:rFonts w:ascii="Times New Roman" w:hAnsi="Times New Roman"/>
          <w:sz w:val="28"/>
          <w:szCs w:val="28"/>
        </w:rPr>
        <w:t xml:space="preserve">участь  </w:t>
      </w:r>
      <w:r w:rsidR="00647FCA">
        <w:rPr>
          <w:rFonts w:ascii="Times New Roman" w:hAnsi="Times New Roman"/>
          <w:sz w:val="28"/>
          <w:szCs w:val="28"/>
        </w:rPr>
        <w:t xml:space="preserve">педагогічних працівників та вихованців </w:t>
      </w:r>
      <w:r w:rsidR="004039C1" w:rsidRPr="000832A5">
        <w:rPr>
          <w:rFonts w:ascii="Times New Roman" w:hAnsi="Times New Roman"/>
          <w:sz w:val="28"/>
          <w:szCs w:val="28"/>
        </w:rPr>
        <w:t xml:space="preserve"> в  обласних, всеукраїнських, міжнародних  </w:t>
      </w:r>
      <w:r w:rsidR="00C476E8">
        <w:rPr>
          <w:rFonts w:ascii="Times New Roman" w:hAnsi="Times New Roman"/>
          <w:sz w:val="28"/>
          <w:szCs w:val="28"/>
        </w:rPr>
        <w:t>організаційно-масових заходах</w:t>
      </w:r>
      <w:r w:rsidR="004039C1" w:rsidRPr="000832A5">
        <w:rPr>
          <w:rFonts w:ascii="Times New Roman" w:hAnsi="Times New Roman"/>
          <w:sz w:val="28"/>
          <w:szCs w:val="28"/>
        </w:rPr>
        <w:t>;</w:t>
      </w:r>
    </w:p>
    <w:p w:rsidR="00C63625" w:rsidRDefault="004039C1" w:rsidP="00647FCA">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lastRenderedPageBreak/>
        <w:t>поповнення навчально-методичного оснащення та покращення матеріально-технічної бази закладу;</w:t>
      </w:r>
    </w:p>
    <w:p w:rsidR="0074716E" w:rsidRDefault="0074716E" w:rsidP="0074716E">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proofErr w:type="spellStart"/>
      <w:r w:rsidRPr="00490F6A">
        <w:rPr>
          <w:rFonts w:ascii="Times New Roman" w:eastAsia="Times New Roman" w:hAnsi="Times New Roman" w:cs="Times New Roman"/>
          <w:sz w:val="28"/>
          <w:szCs w:val="28"/>
          <w:lang w:val="ru-RU" w:eastAsia="ru-RU"/>
        </w:rPr>
        <w:t>продовження</w:t>
      </w:r>
      <w:proofErr w:type="spellEnd"/>
      <w:r w:rsidRPr="00490F6A">
        <w:rPr>
          <w:rFonts w:ascii="Times New Roman" w:eastAsia="Times New Roman" w:hAnsi="Times New Roman" w:cs="Times New Roman"/>
          <w:sz w:val="28"/>
          <w:szCs w:val="28"/>
          <w:lang w:val="ru-RU" w:eastAsia="ru-RU"/>
        </w:rPr>
        <w:t xml:space="preserve"> </w:t>
      </w:r>
      <w:proofErr w:type="spellStart"/>
      <w:r w:rsidRPr="00490F6A">
        <w:rPr>
          <w:rFonts w:ascii="Times New Roman" w:eastAsia="Times New Roman" w:hAnsi="Times New Roman" w:cs="Times New Roman"/>
          <w:sz w:val="28"/>
          <w:szCs w:val="28"/>
          <w:lang w:val="ru-RU" w:eastAsia="ru-RU"/>
        </w:rPr>
        <w:t>співпраці</w:t>
      </w:r>
      <w:proofErr w:type="spellEnd"/>
      <w:r w:rsidRPr="00490F6A">
        <w:rPr>
          <w:rFonts w:ascii="Times New Roman" w:eastAsia="Times New Roman" w:hAnsi="Times New Roman" w:cs="Times New Roman"/>
          <w:sz w:val="28"/>
          <w:szCs w:val="28"/>
          <w:lang w:val="ru-RU" w:eastAsia="ru-RU"/>
        </w:rPr>
        <w:t xml:space="preserve"> </w:t>
      </w:r>
      <w:proofErr w:type="spellStart"/>
      <w:r w:rsidR="0069564C">
        <w:rPr>
          <w:rFonts w:ascii="Times New Roman" w:eastAsia="Times New Roman" w:hAnsi="Times New Roman" w:cs="Times New Roman"/>
          <w:sz w:val="28"/>
          <w:szCs w:val="28"/>
          <w:lang w:val="ru-RU" w:eastAsia="ru-RU"/>
        </w:rPr>
        <w:t>і</w:t>
      </w:r>
      <w:r w:rsidRPr="00490F6A">
        <w:rPr>
          <w:rFonts w:ascii="Times New Roman" w:eastAsia="Times New Roman" w:hAnsi="Times New Roman" w:cs="Times New Roman"/>
          <w:sz w:val="28"/>
          <w:szCs w:val="28"/>
          <w:lang w:val="ru-RU" w:eastAsia="ru-RU"/>
        </w:rPr>
        <w:t>з</w:t>
      </w:r>
      <w:proofErr w:type="spellEnd"/>
      <w:r w:rsidRPr="00490F6A">
        <w:rPr>
          <w:rFonts w:ascii="Times New Roman" w:eastAsia="Times New Roman" w:hAnsi="Times New Roman" w:cs="Times New Roman"/>
          <w:sz w:val="28"/>
          <w:szCs w:val="28"/>
          <w:lang w:val="ru-RU" w:eastAsia="ru-RU"/>
        </w:rPr>
        <w:t xml:space="preserve"> закладами </w:t>
      </w:r>
      <w:proofErr w:type="spellStart"/>
      <w:r w:rsidRPr="00490F6A">
        <w:rPr>
          <w:rFonts w:ascii="Times New Roman" w:eastAsia="Times New Roman" w:hAnsi="Times New Roman" w:cs="Times New Roman"/>
          <w:sz w:val="28"/>
          <w:szCs w:val="28"/>
          <w:lang w:val="ru-RU" w:eastAsia="ru-RU"/>
        </w:rPr>
        <w:t>позашкільної</w:t>
      </w:r>
      <w:proofErr w:type="spellEnd"/>
      <w:r w:rsidRPr="00490F6A">
        <w:rPr>
          <w:rFonts w:ascii="Times New Roman" w:eastAsia="Times New Roman" w:hAnsi="Times New Roman" w:cs="Times New Roman"/>
          <w:sz w:val="28"/>
          <w:szCs w:val="28"/>
          <w:lang w:val="ru-RU" w:eastAsia="ru-RU"/>
        </w:rPr>
        <w:t xml:space="preserve"> </w:t>
      </w:r>
      <w:proofErr w:type="spellStart"/>
      <w:r w:rsidRPr="00490F6A">
        <w:rPr>
          <w:rFonts w:ascii="Times New Roman" w:eastAsia="Times New Roman" w:hAnsi="Times New Roman" w:cs="Times New Roman"/>
          <w:sz w:val="28"/>
          <w:szCs w:val="28"/>
          <w:lang w:val="ru-RU" w:eastAsia="ru-RU"/>
        </w:rPr>
        <w:t>освіти</w:t>
      </w:r>
      <w:proofErr w:type="spellEnd"/>
      <w:r w:rsidRPr="00490F6A">
        <w:rPr>
          <w:rFonts w:ascii="Times New Roman" w:eastAsia="Times New Roman" w:hAnsi="Times New Roman" w:cs="Times New Roman"/>
          <w:sz w:val="28"/>
          <w:szCs w:val="28"/>
          <w:lang w:val="ru-RU" w:eastAsia="ru-RU"/>
        </w:rPr>
        <w:t xml:space="preserve"> </w:t>
      </w:r>
      <w:proofErr w:type="spellStart"/>
      <w:r w:rsidRPr="00490F6A">
        <w:rPr>
          <w:rFonts w:ascii="Times New Roman" w:eastAsia="Times New Roman" w:hAnsi="Times New Roman" w:cs="Times New Roman"/>
          <w:sz w:val="28"/>
          <w:szCs w:val="28"/>
          <w:lang w:val="ru-RU" w:eastAsia="ru-RU"/>
        </w:rPr>
        <w:t>України</w:t>
      </w:r>
      <w:proofErr w:type="spellEnd"/>
      <w:r w:rsidRPr="00490F6A">
        <w:rPr>
          <w:rFonts w:ascii="Times New Roman" w:eastAsia="Times New Roman" w:hAnsi="Times New Roman" w:cs="Times New Roman"/>
          <w:sz w:val="28"/>
          <w:szCs w:val="28"/>
          <w:lang w:val="ru-RU" w:eastAsia="ru-RU"/>
        </w:rPr>
        <w:t>,</w:t>
      </w:r>
      <w:r w:rsidR="0069564C">
        <w:rPr>
          <w:rFonts w:ascii="Times New Roman" w:eastAsia="Times New Roman" w:hAnsi="Times New Roman" w:cs="Times New Roman"/>
          <w:sz w:val="28"/>
          <w:szCs w:val="28"/>
          <w:lang w:val="ru-RU" w:eastAsia="ru-RU"/>
        </w:rPr>
        <w:t xml:space="preserve"> </w:t>
      </w:r>
      <w:proofErr w:type="spellStart"/>
      <w:r w:rsidR="0069564C">
        <w:rPr>
          <w:rFonts w:ascii="Times New Roman" w:eastAsia="Times New Roman" w:hAnsi="Times New Roman" w:cs="Times New Roman"/>
          <w:sz w:val="28"/>
          <w:szCs w:val="28"/>
          <w:lang w:val="ru-RU" w:eastAsia="ru-RU"/>
        </w:rPr>
        <w:t>територіальними</w:t>
      </w:r>
      <w:proofErr w:type="spellEnd"/>
      <w:r w:rsidR="0069564C">
        <w:rPr>
          <w:rFonts w:ascii="Times New Roman" w:eastAsia="Times New Roman" w:hAnsi="Times New Roman" w:cs="Times New Roman"/>
          <w:sz w:val="28"/>
          <w:szCs w:val="28"/>
          <w:lang w:val="ru-RU" w:eastAsia="ru-RU"/>
        </w:rPr>
        <w:t xml:space="preserve"> громадами,</w:t>
      </w:r>
      <w:r w:rsidRPr="00490F6A">
        <w:rPr>
          <w:rFonts w:ascii="Times New Roman" w:eastAsia="Times New Roman" w:hAnsi="Times New Roman" w:cs="Times New Roman"/>
          <w:sz w:val="28"/>
          <w:szCs w:val="28"/>
          <w:lang w:val="ru-RU" w:eastAsia="ru-RU"/>
        </w:rPr>
        <w:t xml:space="preserve"> </w:t>
      </w:r>
      <w:proofErr w:type="spellStart"/>
      <w:r w:rsidRPr="00490F6A">
        <w:rPr>
          <w:rFonts w:ascii="Times New Roman" w:eastAsia="Times New Roman" w:hAnsi="Times New Roman" w:cs="Times New Roman"/>
          <w:sz w:val="28"/>
          <w:szCs w:val="28"/>
          <w:lang w:val="ru-RU" w:eastAsia="ru-RU"/>
        </w:rPr>
        <w:t>громадськими</w:t>
      </w:r>
      <w:proofErr w:type="spellEnd"/>
      <w:r w:rsidRPr="00490F6A">
        <w:rPr>
          <w:rFonts w:ascii="Times New Roman" w:eastAsia="Times New Roman" w:hAnsi="Times New Roman" w:cs="Times New Roman"/>
          <w:sz w:val="28"/>
          <w:szCs w:val="28"/>
          <w:lang w:val="ru-RU" w:eastAsia="ru-RU"/>
        </w:rPr>
        <w:t xml:space="preserve"> </w:t>
      </w:r>
      <w:proofErr w:type="spellStart"/>
      <w:r w:rsidRPr="00490F6A">
        <w:rPr>
          <w:rFonts w:ascii="Times New Roman" w:eastAsia="Times New Roman" w:hAnsi="Times New Roman" w:cs="Times New Roman"/>
          <w:sz w:val="28"/>
          <w:szCs w:val="28"/>
          <w:lang w:val="ru-RU" w:eastAsia="ru-RU"/>
        </w:rPr>
        <w:t>органі</w:t>
      </w:r>
      <w:r>
        <w:rPr>
          <w:rFonts w:ascii="Times New Roman" w:eastAsia="Times New Roman" w:hAnsi="Times New Roman" w:cs="Times New Roman"/>
          <w:sz w:val="28"/>
          <w:szCs w:val="28"/>
          <w:lang w:val="ru-RU" w:eastAsia="ru-RU"/>
        </w:rPr>
        <w:t>заціями</w:t>
      </w:r>
      <w:proofErr w:type="spellEnd"/>
      <w:r>
        <w:rPr>
          <w:rFonts w:ascii="Times New Roman" w:eastAsia="Times New Roman" w:hAnsi="Times New Roman" w:cs="Times New Roman"/>
          <w:sz w:val="28"/>
          <w:szCs w:val="28"/>
          <w:lang w:val="ru-RU" w:eastAsia="ru-RU"/>
        </w:rPr>
        <w:t xml:space="preserve"> та </w:t>
      </w:r>
      <w:proofErr w:type="spellStart"/>
      <w:r>
        <w:rPr>
          <w:rFonts w:ascii="Times New Roman" w:eastAsia="Times New Roman" w:hAnsi="Times New Roman" w:cs="Times New Roman"/>
          <w:sz w:val="28"/>
          <w:szCs w:val="28"/>
          <w:lang w:val="ru-RU" w:eastAsia="ru-RU"/>
        </w:rPr>
        <w:t>науковими</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установами</w:t>
      </w:r>
      <w:proofErr w:type="spellEnd"/>
      <w:r>
        <w:rPr>
          <w:rFonts w:ascii="Times New Roman" w:eastAsia="Times New Roman" w:hAnsi="Times New Roman" w:cs="Times New Roman"/>
          <w:sz w:val="28"/>
          <w:szCs w:val="28"/>
          <w:lang w:val="ru-RU" w:eastAsia="ru-RU"/>
        </w:rPr>
        <w:t>;</w:t>
      </w:r>
    </w:p>
    <w:p w:rsidR="00647FCA" w:rsidRPr="0074716E" w:rsidRDefault="004039C1" w:rsidP="0074716E">
      <w:pPr>
        <w:shd w:val="clear" w:color="auto" w:fill="FFFFFF"/>
        <w:spacing w:after="0" w:line="240" w:lineRule="auto"/>
        <w:ind w:firstLine="708"/>
        <w:jc w:val="both"/>
        <w:rPr>
          <w:rFonts w:ascii="Times New Roman" w:eastAsia="Times New Roman" w:hAnsi="Times New Roman" w:cs="Times New Roman"/>
          <w:sz w:val="28"/>
          <w:szCs w:val="28"/>
          <w:lang w:val="ru-RU" w:eastAsia="ru-RU"/>
        </w:rPr>
      </w:pPr>
      <w:r w:rsidRPr="000832A5">
        <w:rPr>
          <w:rFonts w:ascii="Times New Roman" w:hAnsi="Times New Roman"/>
          <w:sz w:val="28"/>
          <w:szCs w:val="28"/>
        </w:rPr>
        <w:t>співпраця з волонтерськими організаціями</w:t>
      </w:r>
      <w:r w:rsidR="0069564C">
        <w:rPr>
          <w:rFonts w:ascii="Times New Roman" w:hAnsi="Times New Roman"/>
          <w:sz w:val="28"/>
          <w:szCs w:val="28"/>
        </w:rPr>
        <w:t>, благодійними фондами</w:t>
      </w:r>
      <w:r w:rsidRPr="000832A5">
        <w:rPr>
          <w:rFonts w:ascii="Times New Roman" w:hAnsi="Times New Roman"/>
          <w:sz w:val="28"/>
          <w:szCs w:val="28"/>
        </w:rPr>
        <w:t xml:space="preserve"> щодо надання підтримки вихованцям із сімей, які перебувають у складних життєвих обставинах, із числа тимчасово переміщених осіб;</w:t>
      </w:r>
    </w:p>
    <w:p w:rsidR="00647FCA" w:rsidRDefault="004039C1" w:rsidP="00647FCA">
      <w:pPr>
        <w:pStyle w:val="ac"/>
        <w:spacing w:after="0" w:line="240" w:lineRule="auto"/>
        <w:ind w:firstLine="708"/>
        <w:jc w:val="both"/>
        <w:rPr>
          <w:rFonts w:ascii="Times New Roman" w:hAnsi="Times New Roman"/>
          <w:color w:val="FF0000"/>
          <w:sz w:val="28"/>
          <w:szCs w:val="28"/>
        </w:rPr>
      </w:pPr>
      <w:r w:rsidRPr="000832A5">
        <w:rPr>
          <w:rFonts w:ascii="Times New Roman" w:hAnsi="Times New Roman"/>
          <w:sz w:val="28"/>
          <w:szCs w:val="28"/>
        </w:rPr>
        <w:t>проведення майстер-класів для дітей ВПО;</w:t>
      </w:r>
    </w:p>
    <w:p w:rsidR="00981F7C" w:rsidRPr="00981F7C" w:rsidRDefault="004039C1" w:rsidP="00981F7C">
      <w:pPr>
        <w:pStyle w:val="ac"/>
        <w:spacing w:after="0" w:line="240" w:lineRule="auto"/>
        <w:ind w:firstLine="708"/>
        <w:jc w:val="both"/>
        <w:rPr>
          <w:rFonts w:ascii="Times New Roman" w:hAnsi="Times New Roman"/>
          <w:sz w:val="28"/>
          <w:szCs w:val="28"/>
        </w:rPr>
      </w:pPr>
      <w:r w:rsidRPr="000832A5">
        <w:rPr>
          <w:rFonts w:ascii="Times New Roman" w:hAnsi="Times New Roman"/>
          <w:sz w:val="28"/>
          <w:szCs w:val="28"/>
        </w:rPr>
        <w:t>матеріальна та фінансо</w:t>
      </w:r>
      <w:r w:rsidR="00647FCA">
        <w:rPr>
          <w:rFonts w:ascii="Times New Roman" w:hAnsi="Times New Roman"/>
          <w:sz w:val="28"/>
          <w:szCs w:val="28"/>
        </w:rPr>
        <w:t>ва підтримка воїнам ЗСУ.</w:t>
      </w:r>
    </w:p>
    <w:p w:rsidR="007817C4" w:rsidRPr="00981F7C" w:rsidRDefault="00981F7C" w:rsidP="00981F7C">
      <w:pPr>
        <w:spacing w:after="150" w:line="240" w:lineRule="auto"/>
        <w:jc w:val="center"/>
        <w:textAlignment w:val="baseline"/>
        <w:rPr>
          <w:rFonts w:ascii="Times New Roman" w:eastAsia="Calibri" w:hAnsi="Times New Roman" w:cs="Times New Roman"/>
          <w:b/>
          <w:sz w:val="28"/>
        </w:rPr>
      </w:pPr>
      <w:r>
        <w:rPr>
          <w:rFonts w:ascii="Times New Roman" w:eastAsia="Calibri" w:hAnsi="Times New Roman" w:cs="Times New Roman"/>
          <w:b/>
          <w:sz w:val="28"/>
        </w:rPr>
        <w:t>36</w:t>
      </w:r>
      <w:r w:rsidRPr="00AD5E84">
        <w:rPr>
          <w:rFonts w:ascii="Times New Roman" w:eastAsia="Calibri" w:hAnsi="Times New Roman" w:cs="Times New Roman"/>
          <w:b/>
          <w:sz w:val="28"/>
        </w:rPr>
        <w:t xml:space="preserve"> слайд</w:t>
      </w:r>
    </w:p>
    <w:p w:rsidR="00ED77FC" w:rsidRPr="004047FD" w:rsidRDefault="004047FD" w:rsidP="00F201ED">
      <w:pPr>
        <w:pStyle w:val="ac"/>
        <w:spacing w:after="0" w:line="240" w:lineRule="auto"/>
        <w:ind w:firstLine="708"/>
        <w:jc w:val="both"/>
        <w:rPr>
          <w:rFonts w:ascii="Times New Roman" w:hAnsi="Times New Roman" w:cs="Times New Roman"/>
          <w:sz w:val="28"/>
          <w:szCs w:val="28"/>
        </w:rPr>
      </w:pPr>
      <w:r w:rsidRPr="004047FD">
        <w:rPr>
          <w:rFonts w:ascii="Times New Roman" w:hAnsi="Times New Roman" w:cs="Times New Roman"/>
          <w:sz w:val="28"/>
          <w:szCs w:val="28"/>
        </w:rPr>
        <w:t>І наостанок, с</w:t>
      </w:r>
      <w:r w:rsidR="00ED77FC" w:rsidRPr="004047FD">
        <w:rPr>
          <w:rFonts w:ascii="Times New Roman" w:hAnsi="Times New Roman" w:cs="Times New Roman"/>
          <w:sz w:val="28"/>
          <w:szCs w:val="28"/>
        </w:rPr>
        <w:t>учасне життя – це постійні зміни, а якщо зміни нами будуть сприйматися як проблема, то чи буде наше життя ефективним, успішним</w:t>
      </w:r>
      <w:r w:rsidRPr="004047FD">
        <w:rPr>
          <w:rFonts w:ascii="Times New Roman" w:hAnsi="Times New Roman" w:cs="Times New Roman"/>
          <w:sz w:val="28"/>
          <w:szCs w:val="28"/>
        </w:rPr>
        <w:t>,</w:t>
      </w:r>
      <w:r w:rsidR="00ED77FC" w:rsidRPr="004047FD">
        <w:rPr>
          <w:rFonts w:ascii="Times New Roman" w:hAnsi="Times New Roman" w:cs="Times New Roman"/>
          <w:sz w:val="28"/>
          <w:szCs w:val="28"/>
        </w:rPr>
        <w:t xml:space="preserve"> щасливим? Але якщо подивитися на зміни як на МОЖЛИВІСТЬ? Можливість отримати нові знання, обрати нову стратегію для закладу, оволодіти новими технологіями, методами тощо.</w:t>
      </w:r>
    </w:p>
    <w:p w:rsidR="00D51A7E" w:rsidRDefault="008D63B2" w:rsidP="00F201ED">
      <w:pPr>
        <w:spacing w:after="0" w:line="240" w:lineRule="auto"/>
        <w:ind w:firstLine="708"/>
        <w:jc w:val="both"/>
        <w:rPr>
          <w:rFonts w:ascii="Times New Roman" w:hAnsi="Times New Roman" w:cs="Times New Roman"/>
          <w:sz w:val="28"/>
          <w:szCs w:val="28"/>
        </w:rPr>
      </w:pPr>
      <w:r w:rsidRPr="004047FD">
        <w:rPr>
          <w:rFonts w:ascii="Times New Roman" w:hAnsi="Times New Roman" w:cs="Times New Roman"/>
          <w:sz w:val="28"/>
          <w:szCs w:val="28"/>
        </w:rPr>
        <w:t>Уміле управління змінами насправді полягає не стільки в пасивних реакціях на зміни навколишнього оточення шляхом пристосування з використанням раніше використовуваних і перевірених методів, скільки в умілій адаптації до них з використанням оригінальних, інноваційних і креативних методів із випереджаючим передбачення майбутніх потреб.</w:t>
      </w:r>
      <w:r w:rsidR="004047FD" w:rsidRPr="004047FD">
        <w:rPr>
          <w:rFonts w:ascii="Times New Roman" w:hAnsi="Times New Roman" w:cs="Times New Roman"/>
          <w:sz w:val="28"/>
          <w:szCs w:val="28"/>
        </w:rPr>
        <w:t xml:space="preserve"> </w:t>
      </w:r>
    </w:p>
    <w:p w:rsidR="00257FE9" w:rsidRPr="00981F7C" w:rsidRDefault="00257FE9" w:rsidP="00257FE9">
      <w:pPr>
        <w:spacing w:after="150" w:line="240" w:lineRule="auto"/>
        <w:jc w:val="center"/>
        <w:textAlignment w:val="baseline"/>
        <w:rPr>
          <w:rFonts w:ascii="Times New Roman" w:eastAsia="Calibri" w:hAnsi="Times New Roman" w:cs="Times New Roman"/>
          <w:b/>
          <w:sz w:val="28"/>
        </w:rPr>
      </w:pPr>
      <w:r>
        <w:rPr>
          <w:rFonts w:ascii="Times New Roman" w:eastAsia="Calibri" w:hAnsi="Times New Roman" w:cs="Times New Roman"/>
          <w:b/>
          <w:sz w:val="28"/>
        </w:rPr>
        <w:t>37</w:t>
      </w:r>
      <w:r w:rsidRPr="00AD5E84">
        <w:rPr>
          <w:rFonts w:ascii="Times New Roman" w:eastAsia="Calibri" w:hAnsi="Times New Roman" w:cs="Times New Roman"/>
          <w:b/>
          <w:sz w:val="28"/>
        </w:rPr>
        <w:t xml:space="preserve"> слайд</w:t>
      </w:r>
    </w:p>
    <w:p w:rsidR="00257FE9" w:rsidRDefault="00257FE9" w:rsidP="00F201ED">
      <w:pPr>
        <w:spacing w:after="0" w:line="240" w:lineRule="auto"/>
        <w:ind w:firstLine="708"/>
        <w:jc w:val="both"/>
        <w:rPr>
          <w:rFonts w:ascii="Times New Roman" w:hAnsi="Times New Roman" w:cs="Times New Roman"/>
          <w:sz w:val="28"/>
          <w:szCs w:val="28"/>
        </w:rPr>
      </w:pPr>
    </w:p>
    <w:p w:rsidR="00C63625" w:rsidRDefault="00F201ED" w:rsidP="00F201ED">
      <w:pPr>
        <w:spacing w:after="0" w:line="240" w:lineRule="auto"/>
        <w:ind w:firstLine="708"/>
        <w:jc w:val="both"/>
        <w:rPr>
          <w:rFonts w:ascii="Times New Roman" w:hAnsi="Times New Roman" w:cs="Times New Roman"/>
          <w:sz w:val="28"/>
          <w:szCs w:val="28"/>
        </w:rPr>
      </w:pPr>
      <w:r w:rsidRPr="004047FD">
        <w:rPr>
          <w:rFonts w:ascii="Times New Roman" w:hAnsi="Times New Roman" w:cs="Times New Roman"/>
          <w:sz w:val="28"/>
          <w:szCs w:val="28"/>
        </w:rPr>
        <w:t xml:space="preserve">Місія  </w:t>
      </w:r>
      <w:r w:rsidR="00D51A7E">
        <w:rPr>
          <w:rFonts w:ascii="Times New Roman" w:hAnsi="Times New Roman" w:cs="Times New Roman"/>
          <w:sz w:val="28"/>
          <w:szCs w:val="28"/>
        </w:rPr>
        <w:t xml:space="preserve">команди </w:t>
      </w:r>
      <w:r w:rsidRPr="004047FD">
        <w:rPr>
          <w:rFonts w:ascii="Times New Roman" w:hAnsi="Times New Roman" w:cs="Times New Roman"/>
          <w:sz w:val="28"/>
          <w:szCs w:val="28"/>
        </w:rPr>
        <w:t xml:space="preserve">Центру – з вірою та любов’ю до дітей знаходити і розвивати таланти, творити геніїв, створювати умови для саморозвитку дитини, розвитку її життєвої компетентності, формування ціннісних орієнтирів шляхом надання широкого спектру якісних освітніх послуг. </w:t>
      </w:r>
    </w:p>
    <w:p w:rsidR="00257FE9" w:rsidRPr="00257FE9" w:rsidRDefault="00257FE9" w:rsidP="00257FE9">
      <w:pPr>
        <w:spacing w:after="150" w:line="240" w:lineRule="auto"/>
        <w:jc w:val="center"/>
        <w:textAlignment w:val="baseline"/>
        <w:rPr>
          <w:rFonts w:ascii="Times New Roman" w:eastAsia="Calibri" w:hAnsi="Times New Roman" w:cs="Times New Roman"/>
          <w:b/>
          <w:sz w:val="28"/>
        </w:rPr>
      </w:pPr>
      <w:r>
        <w:rPr>
          <w:rFonts w:ascii="Times New Roman" w:eastAsia="Calibri" w:hAnsi="Times New Roman" w:cs="Times New Roman"/>
          <w:b/>
          <w:sz w:val="28"/>
        </w:rPr>
        <w:t>38</w:t>
      </w:r>
      <w:r w:rsidRPr="00AD5E84">
        <w:rPr>
          <w:rFonts w:ascii="Times New Roman" w:eastAsia="Calibri" w:hAnsi="Times New Roman" w:cs="Times New Roman"/>
          <w:b/>
          <w:sz w:val="28"/>
        </w:rPr>
        <w:t xml:space="preserve"> слайд</w:t>
      </w:r>
    </w:p>
    <w:p w:rsidR="00C63625" w:rsidRDefault="009E7F65" w:rsidP="00F201ED">
      <w:pPr>
        <w:spacing w:after="0" w:line="240" w:lineRule="auto"/>
        <w:ind w:firstLine="709"/>
        <w:jc w:val="both"/>
        <w:rPr>
          <w:rFonts w:ascii="Times New Roman" w:hAnsi="Times New Roman" w:cs="Times New Roman"/>
          <w:sz w:val="28"/>
          <w:szCs w:val="28"/>
        </w:rPr>
      </w:pPr>
      <w:r w:rsidRPr="004047FD">
        <w:rPr>
          <w:rFonts w:ascii="Times New Roman" w:hAnsi="Times New Roman" w:cs="Times New Roman"/>
          <w:sz w:val="28"/>
          <w:szCs w:val="28"/>
        </w:rPr>
        <w:t xml:space="preserve">Щодня нові виклики ставить перед нами життя, але у тісній </w:t>
      </w:r>
      <w:r w:rsidR="004047FD" w:rsidRPr="004047FD">
        <w:rPr>
          <w:rFonts w:ascii="Times New Roman" w:hAnsi="Times New Roman" w:cs="Times New Roman"/>
          <w:sz w:val="28"/>
          <w:szCs w:val="28"/>
        </w:rPr>
        <w:t>співпраці</w:t>
      </w:r>
      <w:r w:rsidRPr="004047FD">
        <w:rPr>
          <w:rFonts w:ascii="Times New Roman" w:hAnsi="Times New Roman" w:cs="Times New Roman"/>
          <w:sz w:val="28"/>
          <w:szCs w:val="28"/>
        </w:rPr>
        <w:t xml:space="preserve"> </w:t>
      </w:r>
      <w:r w:rsidR="00F201ED">
        <w:rPr>
          <w:rFonts w:ascii="Times New Roman" w:hAnsi="Times New Roman" w:cs="Times New Roman"/>
          <w:sz w:val="28"/>
          <w:szCs w:val="28"/>
        </w:rPr>
        <w:t xml:space="preserve">всіх учасників освітнього процесу ми </w:t>
      </w:r>
      <w:r w:rsidRPr="004047FD">
        <w:rPr>
          <w:rFonts w:ascii="Times New Roman" w:hAnsi="Times New Roman" w:cs="Times New Roman"/>
          <w:sz w:val="28"/>
          <w:szCs w:val="28"/>
        </w:rPr>
        <w:t>зможемо подолати найскладніші освітянські вершини.</w:t>
      </w:r>
    </w:p>
    <w:p w:rsidR="00981F7C" w:rsidRDefault="00981F7C" w:rsidP="00F201ED">
      <w:pPr>
        <w:spacing w:after="0" w:line="240" w:lineRule="auto"/>
        <w:ind w:firstLine="709"/>
        <w:jc w:val="both"/>
        <w:rPr>
          <w:rFonts w:ascii="Times New Roman" w:hAnsi="Times New Roman" w:cs="Times New Roman"/>
          <w:sz w:val="28"/>
          <w:szCs w:val="28"/>
        </w:rPr>
      </w:pPr>
    </w:p>
    <w:p w:rsidR="00981F7C" w:rsidRDefault="00981F7C" w:rsidP="00F201ED">
      <w:pPr>
        <w:spacing w:after="0" w:line="240" w:lineRule="auto"/>
        <w:ind w:firstLine="709"/>
        <w:jc w:val="both"/>
        <w:rPr>
          <w:rFonts w:ascii="Times New Roman" w:hAnsi="Times New Roman" w:cs="Times New Roman"/>
          <w:sz w:val="28"/>
          <w:szCs w:val="28"/>
        </w:rPr>
      </w:pPr>
    </w:p>
    <w:p w:rsidR="00981F7C" w:rsidRPr="00B0778E" w:rsidRDefault="00B0778E" w:rsidP="00F201ED">
      <w:pPr>
        <w:spacing w:after="0" w:line="240" w:lineRule="auto"/>
        <w:ind w:firstLine="709"/>
        <w:jc w:val="both"/>
        <w:rPr>
          <w:rFonts w:ascii="Times New Roman" w:hAnsi="Times New Roman" w:cs="Times New Roman"/>
          <w:b/>
          <w:i/>
          <w:color w:val="FF0000"/>
          <w:sz w:val="28"/>
          <w:szCs w:val="28"/>
        </w:rPr>
      </w:pPr>
      <w:r w:rsidRPr="00B0778E">
        <w:rPr>
          <w:rFonts w:ascii="Times New Roman" w:hAnsi="Times New Roman" w:cs="Times New Roman"/>
          <w:b/>
          <w:i/>
          <w:sz w:val="28"/>
          <w:szCs w:val="28"/>
        </w:rPr>
        <w:t>Далі відеоролик за підсумками 2023-2024 навчального року (10 хв.)</w:t>
      </w:r>
    </w:p>
    <w:p w:rsidR="00C63625" w:rsidRPr="00B0778E" w:rsidRDefault="00C63625">
      <w:pPr>
        <w:spacing w:after="0"/>
        <w:ind w:firstLine="708"/>
        <w:jc w:val="both"/>
        <w:rPr>
          <w:rFonts w:ascii="Times New Roman" w:hAnsi="Times New Roman" w:cs="Times New Roman"/>
          <w:b/>
          <w:i/>
          <w:color w:val="FF0000"/>
          <w:sz w:val="28"/>
          <w:szCs w:val="28"/>
        </w:rPr>
      </w:pPr>
    </w:p>
    <w:p w:rsidR="00C63625" w:rsidRPr="00F117E6" w:rsidRDefault="00C63625">
      <w:pPr>
        <w:spacing w:after="0"/>
        <w:ind w:firstLine="708"/>
        <w:jc w:val="both"/>
        <w:rPr>
          <w:rFonts w:ascii="Times New Roman" w:hAnsi="Times New Roman" w:cs="Times New Roman"/>
          <w:color w:val="FF0000"/>
          <w:sz w:val="28"/>
          <w:szCs w:val="28"/>
        </w:rPr>
      </w:pPr>
    </w:p>
    <w:p w:rsidR="00C63625" w:rsidRPr="00F117E6" w:rsidRDefault="004039C1" w:rsidP="00783DFE">
      <w:pPr>
        <w:shd w:val="clear" w:color="auto" w:fill="FFFFFF"/>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ab/>
      </w:r>
    </w:p>
    <w:p w:rsidR="00C63625" w:rsidRPr="00F117E6" w:rsidRDefault="004039C1" w:rsidP="001F1BB7">
      <w:pPr>
        <w:shd w:val="clear" w:color="auto" w:fill="FFFFFF"/>
        <w:spacing w:after="0" w:line="240" w:lineRule="auto"/>
        <w:jc w:val="both"/>
        <w:rPr>
          <w:rFonts w:ascii="Times New Roman" w:eastAsia="Times New Roman" w:hAnsi="Times New Roman" w:cs="Times New Roman"/>
          <w:color w:val="FF0000"/>
          <w:sz w:val="28"/>
          <w:szCs w:val="28"/>
          <w:lang w:eastAsia="ru-RU"/>
        </w:rPr>
      </w:pPr>
      <w:r w:rsidRPr="00F117E6">
        <w:rPr>
          <w:rFonts w:ascii="Times New Roman" w:eastAsia="Times New Roman" w:hAnsi="Times New Roman" w:cs="Times New Roman"/>
          <w:color w:val="FF0000"/>
          <w:sz w:val="28"/>
          <w:szCs w:val="28"/>
          <w:lang w:eastAsia="ru-RU"/>
        </w:rPr>
        <w:tab/>
      </w:r>
    </w:p>
    <w:p w:rsidR="00C63625" w:rsidRPr="00F117E6" w:rsidRDefault="004039C1" w:rsidP="001540F3">
      <w:pPr>
        <w:shd w:val="clear" w:color="auto" w:fill="FFFFFF"/>
        <w:spacing w:after="0" w:line="240" w:lineRule="auto"/>
        <w:jc w:val="both"/>
        <w:rPr>
          <w:rFonts w:ascii="Times New Roman" w:eastAsia="Times New Roman" w:hAnsi="Times New Roman" w:cs="Times New Roman"/>
          <w:color w:val="FF0000"/>
          <w:sz w:val="28"/>
          <w:szCs w:val="28"/>
          <w:lang w:eastAsia="ru-RU"/>
        </w:rPr>
      </w:pPr>
      <w:r w:rsidRPr="00F117E6">
        <w:rPr>
          <w:rFonts w:ascii="Times New Roman" w:eastAsia="Times New Roman" w:hAnsi="Times New Roman" w:cs="Times New Roman"/>
          <w:color w:val="FF0000"/>
          <w:sz w:val="28"/>
          <w:szCs w:val="28"/>
          <w:lang w:eastAsia="ru-RU"/>
        </w:rPr>
        <w:tab/>
      </w:r>
      <w:r w:rsidRPr="00F117E6">
        <w:rPr>
          <w:rFonts w:ascii="Times New Roman" w:eastAsia="Times New Roman" w:hAnsi="Times New Roman" w:cs="Times New Roman"/>
          <w:color w:val="FF0000"/>
          <w:sz w:val="28"/>
          <w:szCs w:val="28"/>
          <w:lang w:eastAsia="ru-RU"/>
        </w:rPr>
        <w:tab/>
      </w:r>
    </w:p>
    <w:p w:rsidR="00C63625" w:rsidRPr="00F117E6" w:rsidRDefault="004039C1" w:rsidP="00111F7D">
      <w:pPr>
        <w:shd w:val="clear" w:color="auto" w:fill="FFFFFF"/>
        <w:spacing w:after="0" w:line="240" w:lineRule="auto"/>
        <w:jc w:val="both"/>
        <w:rPr>
          <w:rFonts w:ascii="Times New Roman" w:eastAsia="Times New Roman" w:hAnsi="Times New Roman" w:cs="Times New Roman"/>
          <w:sz w:val="24"/>
          <w:szCs w:val="24"/>
          <w:lang w:eastAsia="ru-RU"/>
        </w:rPr>
      </w:pPr>
      <w:r w:rsidRPr="00F117E6">
        <w:rPr>
          <w:rFonts w:ascii="Times New Roman" w:eastAsia="Times New Roman" w:hAnsi="Times New Roman" w:cs="Times New Roman"/>
          <w:color w:val="FF0000"/>
          <w:sz w:val="28"/>
          <w:szCs w:val="28"/>
          <w:lang w:eastAsia="ru-RU"/>
        </w:rPr>
        <w:tab/>
      </w:r>
    </w:p>
    <w:p w:rsidR="00C63625" w:rsidRDefault="00C63625">
      <w:pPr>
        <w:jc w:val="center"/>
        <w:rPr>
          <w:rFonts w:ascii="Times New Roman" w:hAnsi="Times New Roman" w:cs="Times New Roman"/>
          <w:b/>
          <w:color w:val="FF0000"/>
          <w:sz w:val="24"/>
          <w:szCs w:val="24"/>
          <w:u w:val="single"/>
        </w:rPr>
      </w:pPr>
    </w:p>
    <w:p w:rsidR="00C63625" w:rsidRPr="00F117E6" w:rsidRDefault="004039C1">
      <w:pPr>
        <w:shd w:val="clear" w:color="auto" w:fill="FFFFFF"/>
        <w:spacing w:after="0" w:line="240" w:lineRule="auto"/>
        <w:jc w:val="both"/>
        <w:rPr>
          <w:rFonts w:ascii="Times New Roman" w:eastAsia="Times New Roman" w:hAnsi="Times New Roman" w:cs="Times New Roman"/>
          <w:color w:val="FF0000"/>
          <w:sz w:val="28"/>
          <w:szCs w:val="28"/>
          <w:lang w:eastAsia="ru-RU"/>
        </w:rPr>
      </w:pPr>
      <w:r w:rsidRPr="00F117E6">
        <w:rPr>
          <w:rFonts w:ascii="Times New Roman" w:eastAsia="Times New Roman" w:hAnsi="Times New Roman" w:cs="Times New Roman"/>
          <w:color w:val="FF0000"/>
          <w:sz w:val="28"/>
          <w:szCs w:val="28"/>
          <w:lang w:eastAsia="ru-RU"/>
        </w:rPr>
        <w:tab/>
      </w:r>
    </w:p>
    <w:p w:rsidR="00C63625" w:rsidRDefault="004039C1" w:rsidP="00111F7D">
      <w:pPr>
        <w:shd w:val="clear" w:color="auto" w:fill="FFFFFF"/>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ab/>
      </w:r>
    </w:p>
    <w:p w:rsidR="00C63625" w:rsidRPr="00F117E6" w:rsidRDefault="004039C1" w:rsidP="00A92727">
      <w:pPr>
        <w:shd w:val="clear" w:color="auto" w:fill="FFFFFF"/>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ab/>
      </w:r>
    </w:p>
    <w:p w:rsidR="00C63625" w:rsidRPr="0097194B" w:rsidRDefault="00C63625">
      <w:pPr>
        <w:shd w:val="clear" w:color="auto" w:fill="FFFFFF"/>
        <w:spacing w:after="0" w:line="240" w:lineRule="auto"/>
        <w:jc w:val="both"/>
        <w:rPr>
          <w:rFonts w:ascii="Times New Roman" w:eastAsia="Times New Roman" w:hAnsi="Times New Roman" w:cs="Times New Roman"/>
          <w:color w:val="FF0000"/>
          <w:sz w:val="28"/>
          <w:szCs w:val="28"/>
          <w:lang w:eastAsia="ru-RU"/>
        </w:rPr>
      </w:pPr>
    </w:p>
    <w:sectPr w:rsidR="00C63625" w:rsidRPr="0097194B" w:rsidSect="00981F7C">
      <w:headerReference w:type="default" r:id="rId8"/>
      <w:pgSz w:w="11906" w:h="16838"/>
      <w:pgMar w:top="766" w:right="567" w:bottom="284" w:left="1701" w:header="709" w:footer="0" w:gutter="0"/>
      <w:cols w:space="720"/>
      <w:formProt w:val="0"/>
      <w:titlePg/>
      <w:docGrid w:linePitch="360" w:charSpace="12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C3A" w:rsidRDefault="00564C3A">
      <w:pPr>
        <w:spacing w:after="0" w:line="240" w:lineRule="auto"/>
      </w:pPr>
      <w:r>
        <w:separator/>
      </w:r>
    </w:p>
  </w:endnote>
  <w:endnote w:type="continuationSeparator" w:id="0">
    <w:p w:rsidR="00564C3A" w:rsidRDefault="00564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Times New Roman"/>
    <w:charset w:val="CC"/>
    <w:family w:val="roman"/>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C3A" w:rsidRDefault="00564C3A">
      <w:pPr>
        <w:spacing w:after="0" w:line="240" w:lineRule="auto"/>
      </w:pPr>
      <w:r>
        <w:separator/>
      </w:r>
    </w:p>
  </w:footnote>
  <w:footnote w:type="continuationSeparator" w:id="0">
    <w:p w:rsidR="00564C3A" w:rsidRDefault="00564C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256364"/>
      <w:docPartObj>
        <w:docPartGallery w:val="Page Numbers (Top of Page)"/>
        <w:docPartUnique/>
      </w:docPartObj>
    </w:sdtPr>
    <w:sdtEndPr/>
    <w:sdtContent>
      <w:p w:rsidR="001318FF" w:rsidRDefault="001318FF">
        <w:pPr>
          <w:pStyle w:val="af3"/>
          <w:jc w:val="center"/>
        </w:pPr>
        <w:r>
          <w:fldChar w:fldCharType="begin"/>
        </w:r>
        <w:r>
          <w:instrText>PAGE</w:instrText>
        </w:r>
        <w:r>
          <w:fldChar w:fldCharType="separate"/>
        </w:r>
        <w:r w:rsidR="00AA17E7">
          <w:rPr>
            <w:noProof/>
          </w:rPr>
          <w:t>3</w:t>
        </w:r>
        <w:r>
          <w:fldChar w:fldCharType="end"/>
        </w:r>
      </w:p>
    </w:sdtContent>
  </w:sdt>
  <w:p w:rsidR="001318FF" w:rsidRDefault="001318F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6293"/>
    <w:multiLevelType w:val="multilevel"/>
    <w:tmpl w:val="DACC7B40"/>
    <w:lvl w:ilvl="0">
      <w:start w:val="1"/>
      <w:numFmt w:val="bullet"/>
      <w:suff w:val="nothing"/>
      <w:lvlText w:val=""/>
      <w:lvlJc w:val="left"/>
      <w:pPr>
        <w:ind w:left="0" w:firstLine="0"/>
      </w:pPr>
      <w:rPr>
        <w:rFonts w:ascii="Symbol" w:hAnsi="Symbol" w:cs="OpenSymbol" w:hint="default"/>
        <w:sz w:val="28"/>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nsid w:val="052F7B88"/>
    <w:multiLevelType w:val="hybridMultilevel"/>
    <w:tmpl w:val="8D00CBF2"/>
    <w:lvl w:ilvl="0" w:tplc="5E6A685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6843856"/>
    <w:multiLevelType w:val="hybridMultilevel"/>
    <w:tmpl w:val="5BE85B96"/>
    <w:lvl w:ilvl="0" w:tplc="2000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nsid w:val="09CA4A38"/>
    <w:multiLevelType w:val="hybridMultilevel"/>
    <w:tmpl w:val="A59E2CDA"/>
    <w:lvl w:ilvl="0" w:tplc="F6C8007C">
      <w:start w:val="1"/>
      <w:numFmt w:val="decimal"/>
      <w:lvlText w:val="%1."/>
      <w:lvlJc w:val="left"/>
      <w:pPr>
        <w:ind w:left="502" w:hanging="360"/>
      </w:pPr>
      <w:rPr>
        <w:color w:val="auto"/>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4">
    <w:nsid w:val="1CC31382"/>
    <w:multiLevelType w:val="hybridMultilevel"/>
    <w:tmpl w:val="08587DC4"/>
    <w:lvl w:ilvl="0" w:tplc="8C52C72A">
      <w:start w:val="5"/>
      <w:numFmt w:val="decimal"/>
      <w:lvlText w:val="%1"/>
      <w:lvlJc w:val="left"/>
      <w:pPr>
        <w:ind w:left="1068" w:hanging="360"/>
      </w:pPr>
      <w:rPr>
        <w:rFonts w:ascii="Times New Roman" w:hAnsi="Times New Roman" w:hint="default"/>
        <w:color w:val="C9211E"/>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23A34C16"/>
    <w:multiLevelType w:val="hybridMultilevel"/>
    <w:tmpl w:val="455401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403348F"/>
    <w:multiLevelType w:val="multilevel"/>
    <w:tmpl w:val="48F07A4E"/>
    <w:lvl w:ilvl="0">
      <w:start w:val="1"/>
      <w:numFmt w:val="decimal"/>
      <w:suff w:val="nothing"/>
      <w:lvlText w:val="%1"/>
      <w:lvlJc w:val="left"/>
      <w:pPr>
        <w:ind w:left="708" w:firstLine="0"/>
      </w:pPr>
      <w:rPr>
        <w:rFonts w:ascii="Times New Roman" w:eastAsiaTheme="minorHAnsi" w:hAnsi="Times New Roman" w:cs="Times New Roman"/>
        <w:b/>
        <w:sz w:val="28"/>
      </w:rPr>
    </w:lvl>
    <w:lvl w:ilvl="1">
      <w:start w:val="1"/>
      <w:numFmt w:val="bullet"/>
      <w:lvlText w:val=""/>
      <w:lvlJc w:val="left"/>
      <w:pPr>
        <w:tabs>
          <w:tab w:val="num" w:pos="2122"/>
        </w:tabs>
        <w:ind w:left="2122" w:hanging="283"/>
      </w:pPr>
      <w:rPr>
        <w:rFonts w:ascii="Symbol" w:hAnsi="Symbol" w:cs="OpenSymbol" w:hint="default"/>
      </w:rPr>
    </w:lvl>
    <w:lvl w:ilvl="2">
      <w:start w:val="1"/>
      <w:numFmt w:val="bullet"/>
      <w:lvlText w:val=""/>
      <w:lvlJc w:val="left"/>
      <w:pPr>
        <w:tabs>
          <w:tab w:val="num" w:pos="2829"/>
        </w:tabs>
        <w:ind w:left="2829" w:hanging="283"/>
      </w:pPr>
      <w:rPr>
        <w:rFonts w:ascii="Symbol" w:hAnsi="Symbol" w:cs="OpenSymbol" w:hint="default"/>
      </w:rPr>
    </w:lvl>
    <w:lvl w:ilvl="3">
      <w:start w:val="1"/>
      <w:numFmt w:val="bullet"/>
      <w:lvlText w:val=""/>
      <w:lvlJc w:val="left"/>
      <w:pPr>
        <w:tabs>
          <w:tab w:val="num" w:pos="3536"/>
        </w:tabs>
        <w:ind w:left="3536" w:hanging="283"/>
      </w:pPr>
      <w:rPr>
        <w:rFonts w:ascii="Symbol" w:hAnsi="Symbol" w:cs="OpenSymbol" w:hint="default"/>
      </w:rPr>
    </w:lvl>
    <w:lvl w:ilvl="4">
      <w:start w:val="1"/>
      <w:numFmt w:val="bullet"/>
      <w:lvlText w:val=""/>
      <w:lvlJc w:val="left"/>
      <w:pPr>
        <w:tabs>
          <w:tab w:val="num" w:pos="4243"/>
        </w:tabs>
        <w:ind w:left="4243" w:hanging="283"/>
      </w:pPr>
      <w:rPr>
        <w:rFonts w:ascii="Symbol" w:hAnsi="Symbol" w:cs="OpenSymbol" w:hint="default"/>
      </w:rPr>
    </w:lvl>
    <w:lvl w:ilvl="5">
      <w:start w:val="1"/>
      <w:numFmt w:val="bullet"/>
      <w:lvlText w:val=""/>
      <w:lvlJc w:val="left"/>
      <w:pPr>
        <w:tabs>
          <w:tab w:val="num" w:pos="4950"/>
        </w:tabs>
        <w:ind w:left="4950" w:hanging="283"/>
      </w:pPr>
      <w:rPr>
        <w:rFonts w:ascii="Symbol" w:hAnsi="Symbol" w:cs="OpenSymbol" w:hint="default"/>
      </w:rPr>
    </w:lvl>
    <w:lvl w:ilvl="6">
      <w:start w:val="1"/>
      <w:numFmt w:val="bullet"/>
      <w:lvlText w:val=""/>
      <w:lvlJc w:val="left"/>
      <w:pPr>
        <w:tabs>
          <w:tab w:val="num" w:pos="5657"/>
        </w:tabs>
        <w:ind w:left="5657" w:hanging="283"/>
      </w:pPr>
      <w:rPr>
        <w:rFonts w:ascii="Symbol" w:hAnsi="Symbol" w:cs="OpenSymbol" w:hint="default"/>
      </w:rPr>
    </w:lvl>
    <w:lvl w:ilvl="7">
      <w:start w:val="1"/>
      <w:numFmt w:val="bullet"/>
      <w:lvlText w:val=""/>
      <w:lvlJc w:val="left"/>
      <w:pPr>
        <w:tabs>
          <w:tab w:val="num" w:pos="6364"/>
        </w:tabs>
        <w:ind w:left="6364" w:hanging="283"/>
      </w:pPr>
      <w:rPr>
        <w:rFonts w:ascii="Symbol" w:hAnsi="Symbol" w:cs="OpenSymbol" w:hint="default"/>
      </w:rPr>
    </w:lvl>
    <w:lvl w:ilvl="8">
      <w:start w:val="1"/>
      <w:numFmt w:val="bullet"/>
      <w:lvlText w:val=""/>
      <w:lvlJc w:val="left"/>
      <w:pPr>
        <w:tabs>
          <w:tab w:val="num" w:pos="7071"/>
        </w:tabs>
        <w:ind w:left="7071" w:hanging="283"/>
      </w:pPr>
      <w:rPr>
        <w:rFonts w:ascii="Symbol" w:hAnsi="Symbol" w:cs="OpenSymbol" w:hint="default"/>
      </w:rPr>
    </w:lvl>
  </w:abstractNum>
  <w:abstractNum w:abstractNumId="7">
    <w:nsid w:val="2C9058A5"/>
    <w:multiLevelType w:val="multilevel"/>
    <w:tmpl w:val="16042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E10D77"/>
    <w:multiLevelType w:val="multilevel"/>
    <w:tmpl w:val="65FABD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324A10B3"/>
    <w:multiLevelType w:val="multilevel"/>
    <w:tmpl w:val="CEC4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3F1B91"/>
    <w:multiLevelType w:val="multilevel"/>
    <w:tmpl w:val="71E02F8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nsid w:val="36D83689"/>
    <w:multiLevelType w:val="hybridMultilevel"/>
    <w:tmpl w:val="57387D58"/>
    <w:lvl w:ilvl="0" w:tplc="170EC5F2">
      <w:start w:val="5"/>
      <w:numFmt w:val="decimal"/>
      <w:lvlText w:val="%1"/>
      <w:lvlJc w:val="left"/>
      <w:pPr>
        <w:ind w:left="1065" w:hanging="360"/>
      </w:pPr>
      <w:rPr>
        <w:rFonts w:ascii="Times New Roman" w:hAnsi="Times New Roman" w:hint="default"/>
        <w:sz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nsid w:val="37E80493"/>
    <w:multiLevelType w:val="hybridMultilevel"/>
    <w:tmpl w:val="C32AA660"/>
    <w:lvl w:ilvl="0" w:tplc="B304508E">
      <w:start w:val="1"/>
      <w:numFmt w:val="decimal"/>
      <w:lvlText w:val="%1"/>
      <w:lvlJc w:val="left"/>
      <w:pPr>
        <w:ind w:left="1143" w:hanging="360"/>
      </w:pPr>
      <w:rPr>
        <w:rFonts w:ascii="Times New Roman" w:hAnsi="Times New Roman" w:cs="Times New Roman" w:hint="default"/>
        <w:sz w:val="28"/>
      </w:rPr>
    </w:lvl>
    <w:lvl w:ilvl="1" w:tplc="04220019" w:tentative="1">
      <w:start w:val="1"/>
      <w:numFmt w:val="lowerLetter"/>
      <w:lvlText w:val="%2."/>
      <w:lvlJc w:val="left"/>
      <w:pPr>
        <w:ind w:left="1863" w:hanging="360"/>
      </w:pPr>
    </w:lvl>
    <w:lvl w:ilvl="2" w:tplc="0422001B" w:tentative="1">
      <w:start w:val="1"/>
      <w:numFmt w:val="lowerRoman"/>
      <w:lvlText w:val="%3."/>
      <w:lvlJc w:val="right"/>
      <w:pPr>
        <w:ind w:left="2583" w:hanging="180"/>
      </w:pPr>
    </w:lvl>
    <w:lvl w:ilvl="3" w:tplc="0422000F" w:tentative="1">
      <w:start w:val="1"/>
      <w:numFmt w:val="decimal"/>
      <w:lvlText w:val="%4."/>
      <w:lvlJc w:val="left"/>
      <w:pPr>
        <w:ind w:left="3303" w:hanging="360"/>
      </w:pPr>
    </w:lvl>
    <w:lvl w:ilvl="4" w:tplc="04220019" w:tentative="1">
      <w:start w:val="1"/>
      <w:numFmt w:val="lowerLetter"/>
      <w:lvlText w:val="%5."/>
      <w:lvlJc w:val="left"/>
      <w:pPr>
        <w:ind w:left="4023" w:hanging="360"/>
      </w:pPr>
    </w:lvl>
    <w:lvl w:ilvl="5" w:tplc="0422001B" w:tentative="1">
      <w:start w:val="1"/>
      <w:numFmt w:val="lowerRoman"/>
      <w:lvlText w:val="%6."/>
      <w:lvlJc w:val="right"/>
      <w:pPr>
        <w:ind w:left="4743" w:hanging="180"/>
      </w:pPr>
    </w:lvl>
    <w:lvl w:ilvl="6" w:tplc="0422000F" w:tentative="1">
      <w:start w:val="1"/>
      <w:numFmt w:val="decimal"/>
      <w:lvlText w:val="%7."/>
      <w:lvlJc w:val="left"/>
      <w:pPr>
        <w:ind w:left="5463" w:hanging="360"/>
      </w:pPr>
    </w:lvl>
    <w:lvl w:ilvl="7" w:tplc="04220019" w:tentative="1">
      <w:start w:val="1"/>
      <w:numFmt w:val="lowerLetter"/>
      <w:lvlText w:val="%8."/>
      <w:lvlJc w:val="left"/>
      <w:pPr>
        <w:ind w:left="6183" w:hanging="360"/>
      </w:pPr>
    </w:lvl>
    <w:lvl w:ilvl="8" w:tplc="0422001B" w:tentative="1">
      <w:start w:val="1"/>
      <w:numFmt w:val="lowerRoman"/>
      <w:lvlText w:val="%9."/>
      <w:lvlJc w:val="right"/>
      <w:pPr>
        <w:ind w:left="6903" w:hanging="180"/>
      </w:pPr>
    </w:lvl>
  </w:abstractNum>
  <w:abstractNum w:abstractNumId="13">
    <w:nsid w:val="3FBF3D44"/>
    <w:multiLevelType w:val="multilevel"/>
    <w:tmpl w:val="59ACAF8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425B58E4"/>
    <w:multiLevelType w:val="hybridMultilevel"/>
    <w:tmpl w:val="57025E96"/>
    <w:lvl w:ilvl="0" w:tplc="2000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42A44939"/>
    <w:multiLevelType w:val="multilevel"/>
    <w:tmpl w:val="C9AAFB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CB32D93"/>
    <w:multiLevelType w:val="multilevel"/>
    <w:tmpl w:val="294800E4"/>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50CE47A5"/>
    <w:multiLevelType w:val="hybridMultilevel"/>
    <w:tmpl w:val="6C102F0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8">
    <w:nsid w:val="545746E3"/>
    <w:multiLevelType w:val="hybridMultilevel"/>
    <w:tmpl w:val="D116D7C2"/>
    <w:lvl w:ilvl="0" w:tplc="E09A27F2">
      <w:start w:val="1"/>
      <w:numFmt w:val="decimal"/>
      <w:lvlText w:val="%1."/>
      <w:lvlJc w:val="left"/>
      <w:pPr>
        <w:ind w:left="360" w:hanging="360"/>
      </w:pPr>
      <w:rPr>
        <w:rFonts w:ascii="Times New Roman" w:hAnsi="Times New Roman" w:cs="Times New Roman" w:hint="default"/>
        <w:color w:val="auto"/>
        <w:sz w:val="24"/>
        <w:szCs w:val="24"/>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9">
    <w:nsid w:val="55E503F0"/>
    <w:multiLevelType w:val="multilevel"/>
    <w:tmpl w:val="903EFDA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0">
    <w:nsid w:val="5C3A67EE"/>
    <w:multiLevelType w:val="multilevel"/>
    <w:tmpl w:val="B7B2D71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1">
    <w:nsid w:val="711B61C9"/>
    <w:multiLevelType w:val="hybridMultilevel"/>
    <w:tmpl w:val="99BA0CA8"/>
    <w:lvl w:ilvl="0" w:tplc="F8C65C7C">
      <w:start w:val="5"/>
      <w:numFmt w:val="decimal"/>
      <w:lvlText w:val="%1"/>
      <w:lvlJc w:val="left"/>
      <w:pPr>
        <w:ind w:left="1428" w:hanging="360"/>
      </w:pPr>
      <w:rPr>
        <w:rFonts w:ascii="Times New Roman" w:hAnsi="Times New Roman" w:hint="default"/>
        <w:sz w:val="28"/>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2">
    <w:nsid w:val="7D810BF5"/>
    <w:multiLevelType w:val="multilevel"/>
    <w:tmpl w:val="D54C77D0"/>
    <w:lvl w:ilvl="0">
      <w:start w:val="1"/>
      <w:numFmt w:val="decimal"/>
      <w:suff w:val="nothing"/>
      <w:lvlText w:val="%1."/>
      <w:lvlJc w:val="left"/>
      <w:pPr>
        <w:ind w:left="0" w:firstLine="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abstractNumId w:val="10"/>
  </w:num>
  <w:num w:numId="2">
    <w:abstractNumId w:val="15"/>
  </w:num>
  <w:num w:numId="3">
    <w:abstractNumId w:val="16"/>
  </w:num>
  <w:num w:numId="4">
    <w:abstractNumId w:val="13"/>
  </w:num>
  <w:num w:numId="5">
    <w:abstractNumId w:val="6"/>
  </w:num>
  <w:num w:numId="6">
    <w:abstractNumId w:val="22"/>
  </w:num>
  <w:num w:numId="7">
    <w:abstractNumId w:val="0"/>
  </w:num>
  <w:num w:numId="8">
    <w:abstractNumId w:val="20"/>
  </w:num>
  <w:num w:numId="9">
    <w:abstractNumId w:val="19"/>
  </w:num>
  <w:num w:numId="10">
    <w:abstractNumId w:val="8"/>
  </w:num>
  <w:num w:numId="11">
    <w:abstractNumId w:val="7"/>
  </w:num>
  <w:num w:numId="12">
    <w:abstractNumId w:val="9"/>
  </w:num>
  <w:num w:numId="13">
    <w:abstractNumId w:val="4"/>
  </w:num>
  <w:num w:numId="14">
    <w:abstractNumId w:val="12"/>
  </w:num>
  <w:num w:numId="15">
    <w:abstractNumId w:val="1"/>
  </w:num>
  <w:num w:numId="16">
    <w:abstractNumId w:val="2"/>
  </w:num>
  <w:num w:numId="17">
    <w:abstractNumId w:val="18"/>
  </w:num>
  <w:num w:numId="18">
    <w:abstractNumId w:val="3"/>
  </w:num>
  <w:num w:numId="19">
    <w:abstractNumId w:val="14"/>
  </w:num>
  <w:num w:numId="20">
    <w:abstractNumId w:val="21"/>
  </w:num>
  <w:num w:numId="21">
    <w:abstractNumId w:val="1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625"/>
    <w:rsid w:val="00006408"/>
    <w:rsid w:val="00011A35"/>
    <w:rsid w:val="00015FF7"/>
    <w:rsid w:val="0002656F"/>
    <w:rsid w:val="0002665C"/>
    <w:rsid w:val="00043E3B"/>
    <w:rsid w:val="00050392"/>
    <w:rsid w:val="00061D1F"/>
    <w:rsid w:val="0007439F"/>
    <w:rsid w:val="000832A5"/>
    <w:rsid w:val="000A44DE"/>
    <w:rsid w:val="000A64DE"/>
    <w:rsid w:val="000B0364"/>
    <w:rsid w:val="000B1A19"/>
    <w:rsid w:val="000B60B6"/>
    <w:rsid w:val="000C5A60"/>
    <w:rsid w:val="000D39F7"/>
    <w:rsid w:val="000D3A83"/>
    <w:rsid w:val="000D7E36"/>
    <w:rsid w:val="000E2D15"/>
    <w:rsid w:val="000F5214"/>
    <w:rsid w:val="000F617D"/>
    <w:rsid w:val="00100207"/>
    <w:rsid w:val="00104D86"/>
    <w:rsid w:val="00111F7D"/>
    <w:rsid w:val="001209BE"/>
    <w:rsid w:val="001269CB"/>
    <w:rsid w:val="0013084E"/>
    <w:rsid w:val="001318FF"/>
    <w:rsid w:val="00136A5D"/>
    <w:rsid w:val="0014323A"/>
    <w:rsid w:val="001438B4"/>
    <w:rsid w:val="00153813"/>
    <w:rsid w:val="001540F3"/>
    <w:rsid w:val="001574F7"/>
    <w:rsid w:val="00170A50"/>
    <w:rsid w:val="0017104B"/>
    <w:rsid w:val="00171CC2"/>
    <w:rsid w:val="00173A2D"/>
    <w:rsid w:val="00181C29"/>
    <w:rsid w:val="00186FEF"/>
    <w:rsid w:val="00193C47"/>
    <w:rsid w:val="001A0039"/>
    <w:rsid w:val="001C09F6"/>
    <w:rsid w:val="001C3BAD"/>
    <w:rsid w:val="001F1BB7"/>
    <w:rsid w:val="001F471B"/>
    <w:rsid w:val="001F610A"/>
    <w:rsid w:val="00202481"/>
    <w:rsid w:val="002103B3"/>
    <w:rsid w:val="00211113"/>
    <w:rsid w:val="00212EFE"/>
    <w:rsid w:val="00215AC9"/>
    <w:rsid w:val="00223D57"/>
    <w:rsid w:val="00224175"/>
    <w:rsid w:val="00225779"/>
    <w:rsid w:val="0023273D"/>
    <w:rsid w:val="002417F8"/>
    <w:rsid w:val="00245D94"/>
    <w:rsid w:val="00247299"/>
    <w:rsid w:val="00254A89"/>
    <w:rsid w:val="00257FE9"/>
    <w:rsid w:val="00275A5A"/>
    <w:rsid w:val="00277AF9"/>
    <w:rsid w:val="002807AC"/>
    <w:rsid w:val="00297670"/>
    <w:rsid w:val="002A27C2"/>
    <w:rsid w:val="002B2674"/>
    <w:rsid w:val="002B715E"/>
    <w:rsid w:val="002D029D"/>
    <w:rsid w:val="002D12BE"/>
    <w:rsid w:val="002D1741"/>
    <w:rsid w:val="002D3162"/>
    <w:rsid w:val="002D7A25"/>
    <w:rsid w:val="002E641E"/>
    <w:rsid w:val="002F5113"/>
    <w:rsid w:val="0031195A"/>
    <w:rsid w:val="00317BB5"/>
    <w:rsid w:val="00325F56"/>
    <w:rsid w:val="003266AF"/>
    <w:rsid w:val="00332EB3"/>
    <w:rsid w:val="0035005D"/>
    <w:rsid w:val="0035795B"/>
    <w:rsid w:val="003650A7"/>
    <w:rsid w:val="00371CB1"/>
    <w:rsid w:val="00372A56"/>
    <w:rsid w:val="00372D74"/>
    <w:rsid w:val="0037570A"/>
    <w:rsid w:val="00377B4C"/>
    <w:rsid w:val="003912D3"/>
    <w:rsid w:val="0039207A"/>
    <w:rsid w:val="003B21D3"/>
    <w:rsid w:val="003B3C3D"/>
    <w:rsid w:val="003B52E5"/>
    <w:rsid w:val="003B7E49"/>
    <w:rsid w:val="003C70AE"/>
    <w:rsid w:val="003D274F"/>
    <w:rsid w:val="003E5C18"/>
    <w:rsid w:val="00400428"/>
    <w:rsid w:val="004039C1"/>
    <w:rsid w:val="004047FD"/>
    <w:rsid w:val="00410493"/>
    <w:rsid w:val="004111E1"/>
    <w:rsid w:val="00411EEC"/>
    <w:rsid w:val="004262E7"/>
    <w:rsid w:val="0043436A"/>
    <w:rsid w:val="00441B1D"/>
    <w:rsid w:val="00456E04"/>
    <w:rsid w:val="00465B5B"/>
    <w:rsid w:val="00470B1E"/>
    <w:rsid w:val="00476E59"/>
    <w:rsid w:val="00483883"/>
    <w:rsid w:val="004842AA"/>
    <w:rsid w:val="0048660E"/>
    <w:rsid w:val="00490F6A"/>
    <w:rsid w:val="00492E54"/>
    <w:rsid w:val="00493E96"/>
    <w:rsid w:val="004A4B1C"/>
    <w:rsid w:val="004B52A2"/>
    <w:rsid w:val="004B70F8"/>
    <w:rsid w:val="004C2777"/>
    <w:rsid w:val="004D0884"/>
    <w:rsid w:val="004D254F"/>
    <w:rsid w:val="004D320B"/>
    <w:rsid w:val="004F036A"/>
    <w:rsid w:val="004F0731"/>
    <w:rsid w:val="005006DE"/>
    <w:rsid w:val="00503589"/>
    <w:rsid w:val="00505B17"/>
    <w:rsid w:val="00531F25"/>
    <w:rsid w:val="00534DCD"/>
    <w:rsid w:val="0053791A"/>
    <w:rsid w:val="00543E8C"/>
    <w:rsid w:val="0055389D"/>
    <w:rsid w:val="0056053B"/>
    <w:rsid w:val="0056146C"/>
    <w:rsid w:val="00564C3A"/>
    <w:rsid w:val="005842BB"/>
    <w:rsid w:val="00584A29"/>
    <w:rsid w:val="00584C90"/>
    <w:rsid w:val="005A221F"/>
    <w:rsid w:val="005A271C"/>
    <w:rsid w:val="005A407A"/>
    <w:rsid w:val="005C18EC"/>
    <w:rsid w:val="005D0E06"/>
    <w:rsid w:val="005D12C5"/>
    <w:rsid w:val="005D4D1A"/>
    <w:rsid w:val="005E40EF"/>
    <w:rsid w:val="005E6FA3"/>
    <w:rsid w:val="005E7AF3"/>
    <w:rsid w:val="00600005"/>
    <w:rsid w:val="006008CC"/>
    <w:rsid w:val="0060572D"/>
    <w:rsid w:val="00611F40"/>
    <w:rsid w:val="006216E5"/>
    <w:rsid w:val="00623E0B"/>
    <w:rsid w:val="00623E54"/>
    <w:rsid w:val="00644833"/>
    <w:rsid w:val="00647FCA"/>
    <w:rsid w:val="0065219B"/>
    <w:rsid w:val="0067348C"/>
    <w:rsid w:val="00676F3A"/>
    <w:rsid w:val="00682115"/>
    <w:rsid w:val="00693FE3"/>
    <w:rsid w:val="0069564C"/>
    <w:rsid w:val="006A4322"/>
    <w:rsid w:val="006A6AB0"/>
    <w:rsid w:val="006B22FC"/>
    <w:rsid w:val="006C6E6B"/>
    <w:rsid w:val="006D2F8A"/>
    <w:rsid w:val="006D5E2F"/>
    <w:rsid w:val="007165E1"/>
    <w:rsid w:val="00730B56"/>
    <w:rsid w:val="007379C0"/>
    <w:rsid w:val="00742E4F"/>
    <w:rsid w:val="007459DB"/>
    <w:rsid w:val="00746C03"/>
    <w:rsid w:val="0074716E"/>
    <w:rsid w:val="0075602A"/>
    <w:rsid w:val="00766F7E"/>
    <w:rsid w:val="00775448"/>
    <w:rsid w:val="00781634"/>
    <w:rsid w:val="007817C4"/>
    <w:rsid w:val="00781917"/>
    <w:rsid w:val="00783DFE"/>
    <w:rsid w:val="00790824"/>
    <w:rsid w:val="00791EEB"/>
    <w:rsid w:val="007932C3"/>
    <w:rsid w:val="007A4980"/>
    <w:rsid w:val="007A573E"/>
    <w:rsid w:val="007B0CEC"/>
    <w:rsid w:val="007B4E03"/>
    <w:rsid w:val="007C098E"/>
    <w:rsid w:val="007C2BB6"/>
    <w:rsid w:val="007C5316"/>
    <w:rsid w:val="007E1ED0"/>
    <w:rsid w:val="008357F8"/>
    <w:rsid w:val="0084415D"/>
    <w:rsid w:val="008447C8"/>
    <w:rsid w:val="0085329D"/>
    <w:rsid w:val="008538A5"/>
    <w:rsid w:val="008662B9"/>
    <w:rsid w:val="0086722E"/>
    <w:rsid w:val="00870186"/>
    <w:rsid w:val="00875D44"/>
    <w:rsid w:val="00885BDE"/>
    <w:rsid w:val="008949B5"/>
    <w:rsid w:val="008A4A74"/>
    <w:rsid w:val="008A5C15"/>
    <w:rsid w:val="008B3DED"/>
    <w:rsid w:val="008B7795"/>
    <w:rsid w:val="008C07E9"/>
    <w:rsid w:val="008D2E54"/>
    <w:rsid w:val="008D63B2"/>
    <w:rsid w:val="008F48B2"/>
    <w:rsid w:val="0090154D"/>
    <w:rsid w:val="00902D3D"/>
    <w:rsid w:val="009065B1"/>
    <w:rsid w:val="00915F67"/>
    <w:rsid w:val="009167D2"/>
    <w:rsid w:val="0092045C"/>
    <w:rsid w:val="00922CDA"/>
    <w:rsid w:val="009307DA"/>
    <w:rsid w:val="0093296F"/>
    <w:rsid w:val="00934208"/>
    <w:rsid w:val="0095139A"/>
    <w:rsid w:val="00957663"/>
    <w:rsid w:val="0097194B"/>
    <w:rsid w:val="00971B58"/>
    <w:rsid w:val="00973FC3"/>
    <w:rsid w:val="00975399"/>
    <w:rsid w:val="00976180"/>
    <w:rsid w:val="00981F7C"/>
    <w:rsid w:val="00984A49"/>
    <w:rsid w:val="009913D9"/>
    <w:rsid w:val="009A1481"/>
    <w:rsid w:val="009B2015"/>
    <w:rsid w:val="009B401D"/>
    <w:rsid w:val="009B7544"/>
    <w:rsid w:val="009C1932"/>
    <w:rsid w:val="009D0840"/>
    <w:rsid w:val="009D44C0"/>
    <w:rsid w:val="009E4158"/>
    <w:rsid w:val="009E7F65"/>
    <w:rsid w:val="009F4323"/>
    <w:rsid w:val="009F5511"/>
    <w:rsid w:val="00A01D33"/>
    <w:rsid w:val="00A10CCC"/>
    <w:rsid w:val="00A121D5"/>
    <w:rsid w:val="00A12EF0"/>
    <w:rsid w:val="00A147C5"/>
    <w:rsid w:val="00A147FF"/>
    <w:rsid w:val="00A229BF"/>
    <w:rsid w:val="00A24274"/>
    <w:rsid w:val="00A25D00"/>
    <w:rsid w:val="00A325A8"/>
    <w:rsid w:val="00A34CB3"/>
    <w:rsid w:val="00A41589"/>
    <w:rsid w:val="00A43B82"/>
    <w:rsid w:val="00A46138"/>
    <w:rsid w:val="00A53061"/>
    <w:rsid w:val="00A548C6"/>
    <w:rsid w:val="00A56F7E"/>
    <w:rsid w:val="00A819ED"/>
    <w:rsid w:val="00A9066D"/>
    <w:rsid w:val="00A92727"/>
    <w:rsid w:val="00A96296"/>
    <w:rsid w:val="00A97D16"/>
    <w:rsid w:val="00AA17E7"/>
    <w:rsid w:val="00AA7176"/>
    <w:rsid w:val="00AB02CB"/>
    <w:rsid w:val="00AC3805"/>
    <w:rsid w:val="00AC3ACD"/>
    <w:rsid w:val="00AC7A9C"/>
    <w:rsid w:val="00AD5E84"/>
    <w:rsid w:val="00AE1777"/>
    <w:rsid w:val="00AE1875"/>
    <w:rsid w:val="00AE1A0F"/>
    <w:rsid w:val="00AF00E2"/>
    <w:rsid w:val="00AF1237"/>
    <w:rsid w:val="00AF30E3"/>
    <w:rsid w:val="00AF3BFD"/>
    <w:rsid w:val="00B03D5B"/>
    <w:rsid w:val="00B0778E"/>
    <w:rsid w:val="00B14F99"/>
    <w:rsid w:val="00B17261"/>
    <w:rsid w:val="00B21548"/>
    <w:rsid w:val="00B24D53"/>
    <w:rsid w:val="00B30ADD"/>
    <w:rsid w:val="00B33886"/>
    <w:rsid w:val="00B43552"/>
    <w:rsid w:val="00B4714D"/>
    <w:rsid w:val="00B47425"/>
    <w:rsid w:val="00B47505"/>
    <w:rsid w:val="00B5232A"/>
    <w:rsid w:val="00B52911"/>
    <w:rsid w:val="00B57671"/>
    <w:rsid w:val="00B67083"/>
    <w:rsid w:val="00B9478F"/>
    <w:rsid w:val="00BB5A6E"/>
    <w:rsid w:val="00BC42B2"/>
    <w:rsid w:val="00BD5D0A"/>
    <w:rsid w:val="00BE33AA"/>
    <w:rsid w:val="00BE6EAA"/>
    <w:rsid w:val="00C012F8"/>
    <w:rsid w:val="00C130CB"/>
    <w:rsid w:val="00C20ED2"/>
    <w:rsid w:val="00C37C00"/>
    <w:rsid w:val="00C43529"/>
    <w:rsid w:val="00C4712E"/>
    <w:rsid w:val="00C476E8"/>
    <w:rsid w:val="00C63625"/>
    <w:rsid w:val="00C67118"/>
    <w:rsid w:val="00C673FA"/>
    <w:rsid w:val="00C757A6"/>
    <w:rsid w:val="00C875C0"/>
    <w:rsid w:val="00C93C82"/>
    <w:rsid w:val="00C945F6"/>
    <w:rsid w:val="00C96447"/>
    <w:rsid w:val="00CA0851"/>
    <w:rsid w:val="00CA1D93"/>
    <w:rsid w:val="00CA21B9"/>
    <w:rsid w:val="00CA4B7D"/>
    <w:rsid w:val="00CB14E6"/>
    <w:rsid w:val="00CB35EA"/>
    <w:rsid w:val="00CB5005"/>
    <w:rsid w:val="00CB771E"/>
    <w:rsid w:val="00CC47E2"/>
    <w:rsid w:val="00CC60C6"/>
    <w:rsid w:val="00CD5120"/>
    <w:rsid w:val="00D01059"/>
    <w:rsid w:val="00D072B7"/>
    <w:rsid w:val="00D0768F"/>
    <w:rsid w:val="00D12D40"/>
    <w:rsid w:val="00D1622A"/>
    <w:rsid w:val="00D337AA"/>
    <w:rsid w:val="00D37D59"/>
    <w:rsid w:val="00D51A7E"/>
    <w:rsid w:val="00D711A9"/>
    <w:rsid w:val="00D72455"/>
    <w:rsid w:val="00D733BA"/>
    <w:rsid w:val="00D776C4"/>
    <w:rsid w:val="00D901BA"/>
    <w:rsid w:val="00D92C0B"/>
    <w:rsid w:val="00D92D2C"/>
    <w:rsid w:val="00DA2929"/>
    <w:rsid w:val="00DB252C"/>
    <w:rsid w:val="00DB3C11"/>
    <w:rsid w:val="00DC3532"/>
    <w:rsid w:val="00DE637A"/>
    <w:rsid w:val="00DE6BB1"/>
    <w:rsid w:val="00DF2596"/>
    <w:rsid w:val="00DF67A6"/>
    <w:rsid w:val="00E10120"/>
    <w:rsid w:val="00E15AAC"/>
    <w:rsid w:val="00E20D9B"/>
    <w:rsid w:val="00E2201D"/>
    <w:rsid w:val="00E34B9E"/>
    <w:rsid w:val="00E4451B"/>
    <w:rsid w:val="00E61E75"/>
    <w:rsid w:val="00E62BB0"/>
    <w:rsid w:val="00E71D76"/>
    <w:rsid w:val="00E808CD"/>
    <w:rsid w:val="00E82E18"/>
    <w:rsid w:val="00E8647E"/>
    <w:rsid w:val="00EA3A4B"/>
    <w:rsid w:val="00EB2C9F"/>
    <w:rsid w:val="00EB6EF8"/>
    <w:rsid w:val="00EC091F"/>
    <w:rsid w:val="00EC5932"/>
    <w:rsid w:val="00ED77FC"/>
    <w:rsid w:val="00EE14AA"/>
    <w:rsid w:val="00EF21B2"/>
    <w:rsid w:val="00EF501A"/>
    <w:rsid w:val="00F117E6"/>
    <w:rsid w:val="00F11EA0"/>
    <w:rsid w:val="00F1542A"/>
    <w:rsid w:val="00F15C0E"/>
    <w:rsid w:val="00F162BC"/>
    <w:rsid w:val="00F201ED"/>
    <w:rsid w:val="00F25E1C"/>
    <w:rsid w:val="00F264DD"/>
    <w:rsid w:val="00F2685A"/>
    <w:rsid w:val="00F4253F"/>
    <w:rsid w:val="00F43488"/>
    <w:rsid w:val="00F55D1E"/>
    <w:rsid w:val="00F56D28"/>
    <w:rsid w:val="00F61E96"/>
    <w:rsid w:val="00F66465"/>
    <w:rsid w:val="00F7274A"/>
    <w:rsid w:val="00F73BDD"/>
    <w:rsid w:val="00F76158"/>
    <w:rsid w:val="00F80C15"/>
    <w:rsid w:val="00FA2AFE"/>
    <w:rsid w:val="00FB0252"/>
    <w:rsid w:val="00FB0812"/>
    <w:rsid w:val="00FB122A"/>
    <w:rsid w:val="00FB696D"/>
    <w:rsid w:val="00FC4105"/>
    <w:rsid w:val="00FE060D"/>
    <w:rsid w:val="00FE190B"/>
    <w:rsid w:val="00FE4E69"/>
    <w:rsid w:val="00FF46BB"/>
    <w:rsid w:val="00FF5B5A"/>
    <w:rsid w:val="00FF6EB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3">
    <w:name w:val="heading 3"/>
    <w:basedOn w:val="a"/>
    <w:link w:val="30"/>
    <w:uiPriority w:val="9"/>
    <w:qFormat/>
    <w:rsid w:val="004F706E"/>
    <w:pPr>
      <w:spacing w:beforeAutospacing="1" w:afterAutospacing="1" w:line="240" w:lineRule="auto"/>
      <w:outlineLvl w:val="2"/>
    </w:pPr>
    <w:rPr>
      <w:rFonts w:ascii="Times New Roman" w:eastAsia="Times New Roman" w:hAnsi="Times New Roman" w:cs="Times New Roman"/>
      <w:b/>
      <w:bCs/>
      <w:sz w:val="27"/>
      <w:szCs w:val="27"/>
      <w:lang w:val="ru-RU" w:eastAsia="ru-RU"/>
    </w:rPr>
  </w:style>
  <w:style w:type="paragraph" w:styleId="5">
    <w:name w:val="heading 5"/>
    <w:basedOn w:val="a"/>
    <w:link w:val="50"/>
    <w:uiPriority w:val="9"/>
    <w:qFormat/>
    <w:rsid w:val="004F706E"/>
    <w:pPr>
      <w:spacing w:beforeAutospacing="1" w:afterAutospacing="1" w:line="240" w:lineRule="auto"/>
      <w:outlineLvl w:val="4"/>
    </w:pPr>
    <w:rPr>
      <w:rFonts w:ascii="Times New Roman" w:eastAsia="Times New Roman" w:hAnsi="Times New Roman"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764F9"/>
    <w:rPr>
      <w:rFonts w:ascii="Tahoma" w:hAnsi="Tahoma" w:cs="Tahoma"/>
      <w:sz w:val="16"/>
      <w:szCs w:val="16"/>
    </w:rPr>
  </w:style>
  <w:style w:type="character" w:customStyle="1" w:styleId="a4">
    <w:name w:val="Верхний колонтитул Знак"/>
    <w:basedOn w:val="a0"/>
    <w:uiPriority w:val="99"/>
    <w:qFormat/>
    <w:rsid w:val="00A54EB8"/>
  </w:style>
  <w:style w:type="character" w:customStyle="1" w:styleId="a5">
    <w:name w:val="Нижний колонтитул Знак"/>
    <w:basedOn w:val="a0"/>
    <w:uiPriority w:val="99"/>
    <w:qFormat/>
    <w:rsid w:val="00A54EB8"/>
  </w:style>
  <w:style w:type="character" w:customStyle="1" w:styleId="30">
    <w:name w:val="Заголовок 3 Знак"/>
    <w:basedOn w:val="a0"/>
    <w:link w:val="3"/>
    <w:uiPriority w:val="9"/>
    <w:qFormat/>
    <w:rsid w:val="004F706E"/>
    <w:rPr>
      <w:rFonts w:ascii="Times New Roman" w:eastAsia="Times New Roman" w:hAnsi="Times New Roman" w:cs="Times New Roman"/>
      <w:b/>
      <w:bCs/>
      <w:sz w:val="27"/>
      <w:szCs w:val="27"/>
      <w:lang w:val="ru-RU" w:eastAsia="ru-RU"/>
    </w:rPr>
  </w:style>
  <w:style w:type="character" w:customStyle="1" w:styleId="50">
    <w:name w:val="Заголовок 5 Знак"/>
    <w:basedOn w:val="a0"/>
    <w:link w:val="5"/>
    <w:uiPriority w:val="9"/>
    <w:qFormat/>
    <w:rsid w:val="004F706E"/>
    <w:rPr>
      <w:rFonts w:ascii="Times New Roman" w:eastAsia="Times New Roman" w:hAnsi="Times New Roman" w:cs="Times New Roman"/>
      <w:b/>
      <w:bCs/>
      <w:sz w:val="20"/>
      <w:szCs w:val="20"/>
      <w:lang w:val="ru-RU" w:eastAsia="ru-RU"/>
    </w:rPr>
  </w:style>
  <w:style w:type="character" w:styleId="a6">
    <w:name w:val="Strong"/>
    <w:basedOn w:val="a0"/>
    <w:uiPriority w:val="22"/>
    <w:qFormat/>
    <w:rsid w:val="004F706E"/>
    <w:rPr>
      <w:b/>
      <w:bCs/>
    </w:rPr>
  </w:style>
  <w:style w:type="character" w:styleId="a7">
    <w:name w:val="Emphasis"/>
    <w:basedOn w:val="a0"/>
    <w:uiPriority w:val="20"/>
    <w:qFormat/>
    <w:rsid w:val="004F706E"/>
    <w:rPr>
      <w:i/>
      <w:iCs/>
    </w:rPr>
  </w:style>
  <w:style w:type="character" w:customStyle="1" w:styleId="-">
    <w:name w:val="Интернет-ссылка"/>
    <w:basedOn w:val="a0"/>
    <w:uiPriority w:val="99"/>
    <w:unhideWhenUsed/>
    <w:rsid w:val="004F706E"/>
    <w:rPr>
      <w:color w:val="0000FF"/>
      <w:u w:val="single"/>
    </w:rPr>
  </w:style>
  <w:style w:type="character" w:styleId="a8">
    <w:name w:val="FollowedHyperlink"/>
    <w:basedOn w:val="a0"/>
    <w:uiPriority w:val="99"/>
    <w:semiHidden/>
    <w:unhideWhenUsed/>
    <w:qFormat/>
    <w:rsid w:val="004F706E"/>
    <w:rPr>
      <w:color w:val="800080"/>
      <w:u w:val="single"/>
    </w:rPr>
  </w:style>
  <w:style w:type="character" w:customStyle="1" w:styleId="a9">
    <w:name w:val="Выделение жирным"/>
    <w:qFormat/>
    <w:rPr>
      <w:b/>
      <w:bCs/>
    </w:rPr>
  </w:style>
  <w:style w:type="character" w:customStyle="1" w:styleId="aa">
    <w:name w:val="Маркеры списка"/>
    <w:qFormat/>
    <w:rPr>
      <w:rFonts w:ascii="OpenSymbol" w:eastAsia="OpenSymbol" w:hAnsi="OpenSymbol" w:cs="OpenSymbol"/>
    </w:rPr>
  </w:style>
  <w:style w:type="character" w:customStyle="1" w:styleId="ab">
    <w:name w:val="Символ нумерации"/>
    <w:qFormat/>
  </w:style>
  <w:style w:type="paragraph" w:customStyle="1" w:styleId="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link w:val="ad"/>
    <w:pPr>
      <w:spacing w:after="140"/>
    </w:pPr>
  </w:style>
  <w:style w:type="paragraph" w:styleId="ae">
    <w:name w:val="List"/>
    <w:basedOn w:val="ac"/>
    <w:rPr>
      <w:rFonts w:cs="Arial"/>
    </w:rPr>
  </w:style>
  <w:style w:type="paragraph" w:styleId="af">
    <w:name w:val="caption"/>
    <w:basedOn w:val="a"/>
    <w:qFormat/>
    <w:pPr>
      <w:suppressLineNumbers/>
      <w:spacing w:before="120" w:after="120"/>
    </w:pPr>
    <w:rPr>
      <w:rFonts w:cs="Arial"/>
      <w:i/>
      <w:iCs/>
      <w:sz w:val="24"/>
      <w:szCs w:val="24"/>
    </w:rPr>
  </w:style>
  <w:style w:type="paragraph" w:styleId="af0">
    <w:name w:val="index heading"/>
    <w:basedOn w:val="a"/>
    <w:qFormat/>
    <w:pPr>
      <w:suppressLineNumbers/>
    </w:pPr>
    <w:rPr>
      <w:rFonts w:cs="Arial"/>
    </w:rPr>
  </w:style>
  <w:style w:type="paragraph" w:styleId="af1">
    <w:name w:val="Balloon Text"/>
    <w:basedOn w:val="a"/>
    <w:uiPriority w:val="99"/>
    <w:semiHidden/>
    <w:unhideWhenUsed/>
    <w:qFormat/>
    <w:rsid w:val="00B764F9"/>
    <w:pPr>
      <w:spacing w:after="0" w:line="240" w:lineRule="auto"/>
    </w:pPr>
    <w:rPr>
      <w:rFonts w:ascii="Tahoma" w:hAnsi="Tahoma" w:cs="Tahoma"/>
      <w:sz w:val="16"/>
      <w:szCs w:val="16"/>
    </w:rPr>
  </w:style>
  <w:style w:type="paragraph" w:customStyle="1" w:styleId="af2">
    <w:name w:val="Верхний и нижний колонтитулы"/>
    <w:basedOn w:val="a"/>
    <w:qFormat/>
  </w:style>
  <w:style w:type="paragraph" w:styleId="af3">
    <w:name w:val="header"/>
    <w:basedOn w:val="a"/>
    <w:uiPriority w:val="99"/>
    <w:unhideWhenUsed/>
    <w:rsid w:val="00A54EB8"/>
    <w:pPr>
      <w:tabs>
        <w:tab w:val="center" w:pos="4677"/>
        <w:tab w:val="right" w:pos="9355"/>
      </w:tabs>
      <w:spacing w:after="0" w:line="240" w:lineRule="auto"/>
    </w:pPr>
  </w:style>
  <w:style w:type="paragraph" w:styleId="af4">
    <w:name w:val="footer"/>
    <w:basedOn w:val="a"/>
    <w:uiPriority w:val="99"/>
    <w:unhideWhenUsed/>
    <w:rsid w:val="00A54EB8"/>
    <w:pPr>
      <w:tabs>
        <w:tab w:val="center" w:pos="4677"/>
        <w:tab w:val="right" w:pos="9355"/>
      </w:tabs>
      <w:spacing w:after="0" w:line="240" w:lineRule="auto"/>
    </w:pPr>
  </w:style>
  <w:style w:type="paragraph" w:styleId="af5">
    <w:name w:val="Normal (Web)"/>
    <w:basedOn w:val="a"/>
    <w:uiPriority w:val="99"/>
    <w:unhideWhenUsed/>
    <w:qFormat/>
    <w:rsid w:val="004F706E"/>
    <w:pPr>
      <w:spacing w:beforeAutospacing="1" w:afterAutospacing="1" w:line="240" w:lineRule="auto"/>
    </w:pPr>
    <w:rPr>
      <w:rFonts w:ascii="Times New Roman" w:eastAsia="Times New Roman" w:hAnsi="Times New Roman" w:cs="Times New Roman"/>
      <w:sz w:val="24"/>
      <w:szCs w:val="24"/>
      <w:lang w:val="ru-RU" w:eastAsia="ru-RU"/>
    </w:rPr>
  </w:style>
  <w:style w:type="paragraph" w:styleId="af6">
    <w:name w:val="List Paragraph"/>
    <w:basedOn w:val="a"/>
    <w:uiPriority w:val="34"/>
    <w:qFormat/>
    <w:rsid w:val="00F363D2"/>
    <w:pPr>
      <w:ind w:left="720"/>
      <w:contextualSpacing/>
    </w:pPr>
    <w:rPr>
      <w:lang w:val="ru-RU"/>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numbering" w:customStyle="1" w:styleId="10">
    <w:name w:val="Нет списка1"/>
    <w:uiPriority w:val="99"/>
    <w:semiHidden/>
    <w:unhideWhenUsed/>
    <w:qFormat/>
    <w:rsid w:val="004F706E"/>
  </w:style>
  <w:style w:type="numbering" w:customStyle="1" w:styleId="2">
    <w:name w:val="Нет списка2"/>
    <w:uiPriority w:val="99"/>
    <w:semiHidden/>
    <w:unhideWhenUsed/>
    <w:qFormat/>
    <w:rsid w:val="00F363D2"/>
  </w:style>
  <w:style w:type="table" w:styleId="af9">
    <w:name w:val="Table Grid"/>
    <w:basedOn w:val="a1"/>
    <w:uiPriority w:val="59"/>
    <w:rsid w:val="00F363D2"/>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B06635"/>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6572,baiaagaaboqcaaadkhaaaawcfqaaaaaaaaaaaaaaaaaaaaaaaaaaaaaaaaaaaaaaaaaaaaaaaaaaaaaaaaaaaaaaaaaaaaaaaaaaaaaaaaaaaaaaaaaaaaaaaaaaaaaaaaaaaaaaaaaaaaaaaaaaaaaaaaaaaaaaaaaaaaaaaaaaaaaaaaaaaaaaaaaaaaaaaaaaaaaaaaaaaaaaaaaaaaaaaaaaaaaaaaaaaaaa"/>
    <w:basedOn w:val="a"/>
    <w:rsid w:val="00D733B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6107">
    <w:name w:val="6107"/>
    <w:aliases w:val="baiaagaaboqcaaaderyaaauffgaaaaaaaaaaaaaaaaaaaaaaaaaaaaaaaaaaaaaaaaaaaaaaaaaaaaaaaaaaaaaaaaaaaaaaaaaaaaaaaaaaaaaaaaaaaaaaaaaaaaaaaaaaaaaaaaaaaaaaaaaaaaaaaaaaaaaaaaaaaaaaaaaaaaaaaaaaaaaaaaaaaaaaaaaaaaaaaaaaaaaaaaaaaaaaaaaaaaaaaaaaaaaa"/>
    <w:basedOn w:val="a0"/>
    <w:rsid w:val="00D733BA"/>
  </w:style>
  <w:style w:type="character" w:customStyle="1" w:styleId="3849">
    <w:name w:val="3849"/>
    <w:aliases w:val="baiaagaaboqcaaadpw0aaavndqaaaaaaaaaaaaaaaaaaaaaaaaaaaaaaaaaaaaaaaaaaaaaaaaaaaaaaaaaaaaaaaaaaaaaaaaaaaaaaaaaaaaaaaaaaaaaaaaaaaaaaaaaaaaaaaaaaaaaaaaaaaaaaaaaaaaaaaaaaaaaaaaaaaaaaaaaaaaaaaaaaaaaaaaaaaaaaaaaaaaaaaaaaaaaaaaaaaaaaaaaaaaaa"/>
    <w:basedOn w:val="a0"/>
    <w:rsid w:val="004262E7"/>
  </w:style>
  <w:style w:type="character" w:styleId="afa">
    <w:name w:val="Hyperlink"/>
    <w:basedOn w:val="a0"/>
    <w:uiPriority w:val="99"/>
    <w:unhideWhenUsed/>
    <w:rsid w:val="008B3DED"/>
    <w:rPr>
      <w:color w:val="0000FF" w:themeColor="hyperlink"/>
      <w:u w:val="single"/>
    </w:rPr>
  </w:style>
  <w:style w:type="paragraph" w:customStyle="1" w:styleId="afb">
    <w:name w:val="Знак Знак"/>
    <w:basedOn w:val="a"/>
    <w:autoRedefine/>
    <w:rsid w:val="007165E1"/>
    <w:pPr>
      <w:spacing w:after="160" w:line="240" w:lineRule="exact"/>
    </w:pPr>
    <w:rPr>
      <w:rFonts w:ascii="Times New Roman" w:eastAsia="Times New Roman" w:hAnsi="Times New Roman" w:cs="Times New Roman"/>
      <w:sz w:val="28"/>
      <w:szCs w:val="20"/>
      <w:lang w:val="en-US"/>
    </w:rPr>
  </w:style>
  <w:style w:type="character" w:customStyle="1" w:styleId="ad">
    <w:name w:val="Основной текст Знак"/>
    <w:basedOn w:val="a0"/>
    <w:link w:val="ac"/>
    <w:rsid w:val="009D08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3">
    <w:name w:val="heading 3"/>
    <w:basedOn w:val="a"/>
    <w:link w:val="30"/>
    <w:uiPriority w:val="9"/>
    <w:qFormat/>
    <w:rsid w:val="004F706E"/>
    <w:pPr>
      <w:spacing w:beforeAutospacing="1" w:afterAutospacing="1" w:line="240" w:lineRule="auto"/>
      <w:outlineLvl w:val="2"/>
    </w:pPr>
    <w:rPr>
      <w:rFonts w:ascii="Times New Roman" w:eastAsia="Times New Roman" w:hAnsi="Times New Roman" w:cs="Times New Roman"/>
      <w:b/>
      <w:bCs/>
      <w:sz w:val="27"/>
      <w:szCs w:val="27"/>
      <w:lang w:val="ru-RU" w:eastAsia="ru-RU"/>
    </w:rPr>
  </w:style>
  <w:style w:type="paragraph" w:styleId="5">
    <w:name w:val="heading 5"/>
    <w:basedOn w:val="a"/>
    <w:link w:val="50"/>
    <w:uiPriority w:val="9"/>
    <w:qFormat/>
    <w:rsid w:val="004F706E"/>
    <w:pPr>
      <w:spacing w:beforeAutospacing="1" w:afterAutospacing="1" w:line="240" w:lineRule="auto"/>
      <w:outlineLvl w:val="4"/>
    </w:pPr>
    <w:rPr>
      <w:rFonts w:ascii="Times New Roman" w:eastAsia="Times New Roman" w:hAnsi="Times New Roman" w:cs="Times New Roman"/>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764F9"/>
    <w:rPr>
      <w:rFonts w:ascii="Tahoma" w:hAnsi="Tahoma" w:cs="Tahoma"/>
      <w:sz w:val="16"/>
      <w:szCs w:val="16"/>
    </w:rPr>
  </w:style>
  <w:style w:type="character" w:customStyle="1" w:styleId="a4">
    <w:name w:val="Верхний колонтитул Знак"/>
    <w:basedOn w:val="a0"/>
    <w:uiPriority w:val="99"/>
    <w:qFormat/>
    <w:rsid w:val="00A54EB8"/>
  </w:style>
  <w:style w:type="character" w:customStyle="1" w:styleId="a5">
    <w:name w:val="Нижний колонтитул Знак"/>
    <w:basedOn w:val="a0"/>
    <w:uiPriority w:val="99"/>
    <w:qFormat/>
    <w:rsid w:val="00A54EB8"/>
  </w:style>
  <w:style w:type="character" w:customStyle="1" w:styleId="30">
    <w:name w:val="Заголовок 3 Знак"/>
    <w:basedOn w:val="a0"/>
    <w:link w:val="3"/>
    <w:uiPriority w:val="9"/>
    <w:qFormat/>
    <w:rsid w:val="004F706E"/>
    <w:rPr>
      <w:rFonts w:ascii="Times New Roman" w:eastAsia="Times New Roman" w:hAnsi="Times New Roman" w:cs="Times New Roman"/>
      <w:b/>
      <w:bCs/>
      <w:sz w:val="27"/>
      <w:szCs w:val="27"/>
      <w:lang w:val="ru-RU" w:eastAsia="ru-RU"/>
    </w:rPr>
  </w:style>
  <w:style w:type="character" w:customStyle="1" w:styleId="50">
    <w:name w:val="Заголовок 5 Знак"/>
    <w:basedOn w:val="a0"/>
    <w:link w:val="5"/>
    <w:uiPriority w:val="9"/>
    <w:qFormat/>
    <w:rsid w:val="004F706E"/>
    <w:rPr>
      <w:rFonts w:ascii="Times New Roman" w:eastAsia="Times New Roman" w:hAnsi="Times New Roman" w:cs="Times New Roman"/>
      <w:b/>
      <w:bCs/>
      <w:sz w:val="20"/>
      <w:szCs w:val="20"/>
      <w:lang w:val="ru-RU" w:eastAsia="ru-RU"/>
    </w:rPr>
  </w:style>
  <w:style w:type="character" w:styleId="a6">
    <w:name w:val="Strong"/>
    <w:basedOn w:val="a0"/>
    <w:uiPriority w:val="22"/>
    <w:qFormat/>
    <w:rsid w:val="004F706E"/>
    <w:rPr>
      <w:b/>
      <w:bCs/>
    </w:rPr>
  </w:style>
  <w:style w:type="character" w:styleId="a7">
    <w:name w:val="Emphasis"/>
    <w:basedOn w:val="a0"/>
    <w:uiPriority w:val="20"/>
    <w:qFormat/>
    <w:rsid w:val="004F706E"/>
    <w:rPr>
      <w:i/>
      <w:iCs/>
    </w:rPr>
  </w:style>
  <w:style w:type="character" w:customStyle="1" w:styleId="-">
    <w:name w:val="Интернет-ссылка"/>
    <w:basedOn w:val="a0"/>
    <w:uiPriority w:val="99"/>
    <w:unhideWhenUsed/>
    <w:rsid w:val="004F706E"/>
    <w:rPr>
      <w:color w:val="0000FF"/>
      <w:u w:val="single"/>
    </w:rPr>
  </w:style>
  <w:style w:type="character" w:styleId="a8">
    <w:name w:val="FollowedHyperlink"/>
    <w:basedOn w:val="a0"/>
    <w:uiPriority w:val="99"/>
    <w:semiHidden/>
    <w:unhideWhenUsed/>
    <w:qFormat/>
    <w:rsid w:val="004F706E"/>
    <w:rPr>
      <w:color w:val="800080"/>
      <w:u w:val="single"/>
    </w:rPr>
  </w:style>
  <w:style w:type="character" w:customStyle="1" w:styleId="a9">
    <w:name w:val="Выделение жирным"/>
    <w:qFormat/>
    <w:rPr>
      <w:b/>
      <w:bCs/>
    </w:rPr>
  </w:style>
  <w:style w:type="character" w:customStyle="1" w:styleId="aa">
    <w:name w:val="Маркеры списка"/>
    <w:qFormat/>
    <w:rPr>
      <w:rFonts w:ascii="OpenSymbol" w:eastAsia="OpenSymbol" w:hAnsi="OpenSymbol" w:cs="OpenSymbol"/>
    </w:rPr>
  </w:style>
  <w:style w:type="character" w:customStyle="1" w:styleId="ab">
    <w:name w:val="Символ нумерации"/>
    <w:qFormat/>
  </w:style>
  <w:style w:type="paragraph" w:customStyle="1" w:styleId="1">
    <w:name w:val="Заголовок1"/>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link w:val="ad"/>
    <w:pPr>
      <w:spacing w:after="140"/>
    </w:pPr>
  </w:style>
  <w:style w:type="paragraph" w:styleId="ae">
    <w:name w:val="List"/>
    <w:basedOn w:val="ac"/>
    <w:rPr>
      <w:rFonts w:cs="Arial"/>
    </w:rPr>
  </w:style>
  <w:style w:type="paragraph" w:styleId="af">
    <w:name w:val="caption"/>
    <w:basedOn w:val="a"/>
    <w:qFormat/>
    <w:pPr>
      <w:suppressLineNumbers/>
      <w:spacing w:before="120" w:after="120"/>
    </w:pPr>
    <w:rPr>
      <w:rFonts w:cs="Arial"/>
      <w:i/>
      <w:iCs/>
      <w:sz w:val="24"/>
      <w:szCs w:val="24"/>
    </w:rPr>
  </w:style>
  <w:style w:type="paragraph" w:styleId="af0">
    <w:name w:val="index heading"/>
    <w:basedOn w:val="a"/>
    <w:qFormat/>
    <w:pPr>
      <w:suppressLineNumbers/>
    </w:pPr>
    <w:rPr>
      <w:rFonts w:cs="Arial"/>
    </w:rPr>
  </w:style>
  <w:style w:type="paragraph" w:styleId="af1">
    <w:name w:val="Balloon Text"/>
    <w:basedOn w:val="a"/>
    <w:uiPriority w:val="99"/>
    <w:semiHidden/>
    <w:unhideWhenUsed/>
    <w:qFormat/>
    <w:rsid w:val="00B764F9"/>
    <w:pPr>
      <w:spacing w:after="0" w:line="240" w:lineRule="auto"/>
    </w:pPr>
    <w:rPr>
      <w:rFonts w:ascii="Tahoma" w:hAnsi="Tahoma" w:cs="Tahoma"/>
      <w:sz w:val="16"/>
      <w:szCs w:val="16"/>
    </w:rPr>
  </w:style>
  <w:style w:type="paragraph" w:customStyle="1" w:styleId="af2">
    <w:name w:val="Верхний и нижний колонтитулы"/>
    <w:basedOn w:val="a"/>
    <w:qFormat/>
  </w:style>
  <w:style w:type="paragraph" w:styleId="af3">
    <w:name w:val="header"/>
    <w:basedOn w:val="a"/>
    <w:uiPriority w:val="99"/>
    <w:unhideWhenUsed/>
    <w:rsid w:val="00A54EB8"/>
    <w:pPr>
      <w:tabs>
        <w:tab w:val="center" w:pos="4677"/>
        <w:tab w:val="right" w:pos="9355"/>
      </w:tabs>
      <w:spacing w:after="0" w:line="240" w:lineRule="auto"/>
    </w:pPr>
  </w:style>
  <w:style w:type="paragraph" w:styleId="af4">
    <w:name w:val="footer"/>
    <w:basedOn w:val="a"/>
    <w:uiPriority w:val="99"/>
    <w:unhideWhenUsed/>
    <w:rsid w:val="00A54EB8"/>
    <w:pPr>
      <w:tabs>
        <w:tab w:val="center" w:pos="4677"/>
        <w:tab w:val="right" w:pos="9355"/>
      </w:tabs>
      <w:spacing w:after="0" w:line="240" w:lineRule="auto"/>
    </w:pPr>
  </w:style>
  <w:style w:type="paragraph" w:styleId="af5">
    <w:name w:val="Normal (Web)"/>
    <w:basedOn w:val="a"/>
    <w:uiPriority w:val="99"/>
    <w:unhideWhenUsed/>
    <w:qFormat/>
    <w:rsid w:val="004F706E"/>
    <w:pPr>
      <w:spacing w:beforeAutospacing="1" w:afterAutospacing="1" w:line="240" w:lineRule="auto"/>
    </w:pPr>
    <w:rPr>
      <w:rFonts w:ascii="Times New Roman" w:eastAsia="Times New Roman" w:hAnsi="Times New Roman" w:cs="Times New Roman"/>
      <w:sz w:val="24"/>
      <w:szCs w:val="24"/>
      <w:lang w:val="ru-RU" w:eastAsia="ru-RU"/>
    </w:rPr>
  </w:style>
  <w:style w:type="paragraph" w:styleId="af6">
    <w:name w:val="List Paragraph"/>
    <w:basedOn w:val="a"/>
    <w:uiPriority w:val="34"/>
    <w:qFormat/>
    <w:rsid w:val="00F363D2"/>
    <w:pPr>
      <w:ind w:left="720"/>
      <w:contextualSpacing/>
    </w:pPr>
    <w:rPr>
      <w:lang w:val="ru-RU"/>
    </w:rPr>
  </w:style>
  <w:style w:type="paragraph" w:customStyle="1" w:styleId="af7">
    <w:name w:val="Содержимое таблицы"/>
    <w:basedOn w:val="a"/>
    <w:qFormat/>
    <w:pPr>
      <w:suppressLineNumbers/>
    </w:pPr>
  </w:style>
  <w:style w:type="paragraph" w:customStyle="1" w:styleId="af8">
    <w:name w:val="Заголовок таблицы"/>
    <w:basedOn w:val="af7"/>
    <w:qFormat/>
    <w:pPr>
      <w:jc w:val="center"/>
    </w:pPr>
    <w:rPr>
      <w:b/>
      <w:bCs/>
    </w:rPr>
  </w:style>
  <w:style w:type="numbering" w:customStyle="1" w:styleId="10">
    <w:name w:val="Нет списка1"/>
    <w:uiPriority w:val="99"/>
    <w:semiHidden/>
    <w:unhideWhenUsed/>
    <w:qFormat/>
    <w:rsid w:val="004F706E"/>
  </w:style>
  <w:style w:type="numbering" w:customStyle="1" w:styleId="2">
    <w:name w:val="Нет списка2"/>
    <w:uiPriority w:val="99"/>
    <w:semiHidden/>
    <w:unhideWhenUsed/>
    <w:qFormat/>
    <w:rsid w:val="00F363D2"/>
  </w:style>
  <w:style w:type="table" w:styleId="af9">
    <w:name w:val="Table Grid"/>
    <w:basedOn w:val="a1"/>
    <w:uiPriority w:val="59"/>
    <w:rsid w:val="00F363D2"/>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B06635"/>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6572,baiaagaaboqcaaadkhaaaawcfqaaaaaaaaaaaaaaaaaaaaaaaaaaaaaaaaaaaaaaaaaaaaaaaaaaaaaaaaaaaaaaaaaaaaaaaaaaaaaaaaaaaaaaaaaaaaaaaaaaaaaaaaaaaaaaaaaaaaaaaaaaaaaaaaaaaaaaaaaaaaaaaaaaaaaaaaaaaaaaaaaaaaaaaaaaaaaaaaaaaaaaaaaaaaaaaaaaaaaaaaaaaaaa"/>
    <w:basedOn w:val="a"/>
    <w:rsid w:val="00D733B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6107">
    <w:name w:val="6107"/>
    <w:aliases w:val="baiaagaaboqcaaaderyaaauffgaaaaaaaaaaaaaaaaaaaaaaaaaaaaaaaaaaaaaaaaaaaaaaaaaaaaaaaaaaaaaaaaaaaaaaaaaaaaaaaaaaaaaaaaaaaaaaaaaaaaaaaaaaaaaaaaaaaaaaaaaaaaaaaaaaaaaaaaaaaaaaaaaaaaaaaaaaaaaaaaaaaaaaaaaaaaaaaaaaaaaaaaaaaaaaaaaaaaaaaaaaaaaa"/>
    <w:basedOn w:val="a0"/>
    <w:rsid w:val="00D733BA"/>
  </w:style>
  <w:style w:type="character" w:customStyle="1" w:styleId="3849">
    <w:name w:val="3849"/>
    <w:aliases w:val="baiaagaaboqcaaadpw0aaavndqaaaaaaaaaaaaaaaaaaaaaaaaaaaaaaaaaaaaaaaaaaaaaaaaaaaaaaaaaaaaaaaaaaaaaaaaaaaaaaaaaaaaaaaaaaaaaaaaaaaaaaaaaaaaaaaaaaaaaaaaaaaaaaaaaaaaaaaaaaaaaaaaaaaaaaaaaaaaaaaaaaaaaaaaaaaaaaaaaaaaaaaaaaaaaaaaaaaaaaaaaaaaaa"/>
    <w:basedOn w:val="a0"/>
    <w:rsid w:val="004262E7"/>
  </w:style>
  <w:style w:type="character" w:styleId="afa">
    <w:name w:val="Hyperlink"/>
    <w:basedOn w:val="a0"/>
    <w:uiPriority w:val="99"/>
    <w:unhideWhenUsed/>
    <w:rsid w:val="008B3DED"/>
    <w:rPr>
      <w:color w:val="0000FF" w:themeColor="hyperlink"/>
      <w:u w:val="single"/>
    </w:rPr>
  </w:style>
  <w:style w:type="paragraph" w:customStyle="1" w:styleId="afb">
    <w:name w:val="Знак Знак"/>
    <w:basedOn w:val="a"/>
    <w:autoRedefine/>
    <w:rsid w:val="007165E1"/>
    <w:pPr>
      <w:spacing w:after="160" w:line="240" w:lineRule="exact"/>
    </w:pPr>
    <w:rPr>
      <w:rFonts w:ascii="Times New Roman" w:eastAsia="Times New Roman" w:hAnsi="Times New Roman" w:cs="Times New Roman"/>
      <w:sz w:val="28"/>
      <w:szCs w:val="20"/>
      <w:lang w:val="en-US"/>
    </w:rPr>
  </w:style>
  <w:style w:type="character" w:customStyle="1" w:styleId="ad">
    <w:name w:val="Основной текст Знак"/>
    <w:basedOn w:val="a0"/>
    <w:link w:val="ac"/>
    <w:rsid w:val="009D08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030775">
      <w:bodyDiv w:val="1"/>
      <w:marLeft w:val="0"/>
      <w:marRight w:val="0"/>
      <w:marTop w:val="0"/>
      <w:marBottom w:val="0"/>
      <w:divBdr>
        <w:top w:val="none" w:sz="0" w:space="0" w:color="auto"/>
        <w:left w:val="none" w:sz="0" w:space="0" w:color="auto"/>
        <w:bottom w:val="none" w:sz="0" w:space="0" w:color="auto"/>
        <w:right w:val="none" w:sz="0" w:space="0" w:color="auto"/>
      </w:divBdr>
    </w:div>
    <w:div w:id="893203347">
      <w:bodyDiv w:val="1"/>
      <w:marLeft w:val="0"/>
      <w:marRight w:val="0"/>
      <w:marTop w:val="0"/>
      <w:marBottom w:val="0"/>
      <w:divBdr>
        <w:top w:val="none" w:sz="0" w:space="0" w:color="auto"/>
        <w:left w:val="none" w:sz="0" w:space="0" w:color="auto"/>
        <w:bottom w:val="none" w:sz="0" w:space="0" w:color="auto"/>
        <w:right w:val="none" w:sz="0" w:space="0" w:color="auto"/>
      </w:divBdr>
    </w:div>
    <w:div w:id="1093671509">
      <w:bodyDiv w:val="1"/>
      <w:marLeft w:val="0"/>
      <w:marRight w:val="0"/>
      <w:marTop w:val="0"/>
      <w:marBottom w:val="0"/>
      <w:divBdr>
        <w:top w:val="none" w:sz="0" w:space="0" w:color="auto"/>
        <w:left w:val="none" w:sz="0" w:space="0" w:color="auto"/>
        <w:bottom w:val="none" w:sz="0" w:space="0" w:color="auto"/>
        <w:right w:val="none" w:sz="0" w:space="0" w:color="auto"/>
      </w:divBdr>
    </w:div>
    <w:div w:id="1621494185">
      <w:bodyDiv w:val="1"/>
      <w:marLeft w:val="0"/>
      <w:marRight w:val="0"/>
      <w:marTop w:val="0"/>
      <w:marBottom w:val="0"/>
      <w:divBdr>
        <w:top w:val="none" w:sz="0" w:space="0" w:color="auto"/>
        <w:left w:val="none" w:sz="0" w:space="0" w:color="auto"/>
        <w:bottom w:val="none" w:sz="0" w:space="0" w:color="auto"/>
        <w:right w:val="none" w:sz="0" w:space="0" w:color="auto"/>
      </w:divBdr>
      <w:divsChild>
        <w:div w:id="2127649868">
          <w:marLeft w:val="0"/>
          <w:marRight w:val="0"/>
          <w:marTop w:val="0"/>
          <w:marBottom w:val="0"/>
          <w:divBdr>
            <w:top w:val="none" w:sz="0" w:space="0" w:color="auto"/>
            <w:left w:val="none" w:sz="0" w:space="0" w:color="auto"/>
            <w:bottom w:val="none" w:sz="0" w:space="0" w:color="auto"/>
            <w:right w:val="none" w:sz="0" w:space="0" w:color="auto"/>
          </w:divBdr>
        </w:div>
        <w:div w:id="1763063411">
          <w:marLeft w:val="0"/>
          <w:marRight w:val="0"/>
          <w:marTop w:val="0"/>
          <w:marBottom w:val="0"/>
          <w:divBdr>
            <w:top w:val="none" w:sz="0" w:space="0" w:color="auto"/>
            <w:left w:val="none" w:sz="0" w:space="0" w:color="auto"/>
            <w:bottom w:val="none" w:sz="0" w:space="0" w:color="auto"/>
            <w:right w:val="none" w:sz="0" w:space="0" w:color="auto"/>
          </w:divBdr>
        </w:div>
        <w:div w:id="1819110980">
          <w:marLeft w:val="0"/>
          <w:marRight w:val="0"/>
          <w:marTop w:val="0"/>
          <w:marBottom w:val="0"/>
          <w:divBdr>
            <w:top w:val="none" w:sz="0" w:space="0" w:color="auto"/>
            <w:left w:val="none" w:sz="0" w:space="0" w:color="auto"/>
            <w:bottom w:val="none" w:sz="0" w:space="0" w:color="auto"/>
            <w:right w:val="none" w:sz="0" w:space="0" w:color="auto"/>
          </w:divBdr>
        </w:div>
      </w:divsChild>
    </w:div>
    <w:div w:id="1725714675">
      <w:bodyDiv w:val="1"/>
      <w:marLeft w:val="0"/>
      <w:marRight w:val="0"/>
      <w:marTop w:val="0"/>
      <w:marBottom w:val="0"/>
      <w:divBdr>
        <w:top w:val="none" w:sz="0" w:space="0" w:color="auto"/>
        <w:left w:val="none" w:sz="0" w:space="0" w:color="auto"/>
        <w:bottom w:val="none" w:sz="0" w:space="0" w:color="auto"/>
        <w:right w:val="none" w:sz="0" w:space="0" w:color="auto"/>
      </w:divBdr>
    </w:div>
    <w:div w:id="1885827838">
      <w:bodyDiv w:val="1"/>
      <w:marLeft w:val="0"/>
      <w:marRight w:val="0"/>
      <w:marTop w:val="0"/>
      <w:marBottom w:val="0"/>
      <w:divBdr>
        <w:top w:val="none" w:sz="0" w:space="0" w:color="auto"/>
        <w:left w:val="none" w:sz="0" w:space="0" w:color="auto"/>
        <w:bottom w:val="none" w:sz="0" w:space="0" w:color="auto"/>
        <w:right w:val="none" w:sz="0" w:space="0" w:color="auto"/>
      </w:divBdr>
      <w:divsChild>
        <w:div w:id="1660423360">
          <w:marLeft w:val="0"/>
          <w:marRight w:val="0"/>
          <w:marTop w:val="0"/>
          <w:marBottom w:val="0"/>
          <w:divBdr>
            <w:top w:val="none" w:sz="0" w:space="0" w:color="auto"/>
            <w:left w:val="none" w:sz="0" w:space="0" w:color="auto"/>
            <w:bottom w:val="none" w:sz="0" w:space="0" w:color="auto"/>
            <w:right w:val="none" w:sz="0" w:space="0" w:color="auto"/>
          </w:divBdr>
        </w:div>
        <w:div w:id="956259102">
          <w:marLeft w:val="0"/>
          <w:marRight w:val="0"/>
          <w:marTop w:val="0"/>
          <w:marBottom w:val="0"/>
          <w:divBdr>
            <w:top w:val="none" w:sz="0" w:space="0" w:color="auto"/>
            <w:left w:val="none" w:sz="0" w:space="0" w:color="auto"/>
            <w:bottom w:val="none" w:sz="0" w:space="0" w:color="auto"/>
            <w:right w:val="none" w:sz="0" w:space="0" w:color="auto"/>
          </w:divBdr>
        </w:div>
        <w:div w:id="1094592998">
          <w:marLeft w:val="0"/>
          <w:marRight w:val="0"/>
          <w:marTop w:val="0"/>
          <w:marBottom w:val="0"/>
          <w:divBdr>
            <w:top w:val="none" w:sz="0" w:space="0" w:color="auto"/>
            <w:left w:val="none" w:sz="0" w:space="0" w:color="auto"/>
            <w:bottom w:val="none" w:sz="0" w:space="0" w:color="auto"/>
            <w:right w:val="none" w:sz="0" w:space="0" w:color="auto"/>
          </w:divBdr>
        </w:div>
        <w:div w:id="1848133360">
          <w:marLeft w:val="0"/>
          <w:marRight w:val="0"/>
          <w:marTop w:val="0"/>
          <w:marBottom w:val="0"/>
          <w:divBdr>
            <w:top w:val="none" w:sz="0" w:space="0" w:color="auto"/>
            <w:left w:val="none" w:sz="0" w:space="0" w:color="auto"/>
            <w:bottom w:val="none" w:sz="0" w:space="0" w:color="auto"/>
            <w:right w:val="none" w:sz="0" w:space="0" w:color="auto"/>
          </w:divBdr>
        </w:div>
        <w:div w:id="2106415909">
          <w:marLeft w:val="0"/>
          <w:marRight w:val="0"/>
          <w:marTop w:val="0"/>
          <w:marBottom w:val="0"/>
          <w:divBdr>
            <w:top w:val="none" w:sz="0" w:space="0" w:color="auto"/>
            <w:left w:val="none" w:sz="0" w:space="0" w:color="auto"/>
            <w:bottom w:val="none" w:sz="0" w:space="0" w:color="auto"/>
            <w:right w:val="none" w:sz="0" w:space="0" w:color="auto"/>
          </w:divBdr>
        </w:div>
        <w:div w:id="848518266">
          <w:marLeft w:val="0"/>
          <w:marRight w:val="0"/>
          <w:marTop w:val="0"/>
          <w:marBottom w:val="0"/>
          <w:divBdr>
            <w:top w:val="none" w:sz="0" w:space="0" w:color="auto"/>
            <w:left w:val="none" w:sz="0" w:space="0" w:color="auto"/>
            <w:bottom w:val="none" w:sz="0" w:space="0" w:color="auto"/>
            <w:right w:val="none" w:sz="0" w:space="0" w:color="auto"/>
          </w:divBdr>
        </w:div>
        <w:div w:id="1467041126">
          <w:marLeft w:val="0"/>
          <w:marRight w:val="0"/>
          <w:marTop w:val="0"/>
          <w:marBottom w:val="0"/>
          <w:divBdr>
            <w:top w:val="none" w:sz="0" w:space="0" w:color="auto"/>
            <w:left w:val="none" w:sz="0" w:space="0" w:color="auto"/>
            <w:bottom w:val="none" w:sz="0" w:space="0" w:color="auto"/>
            <w:right w:val="none" w:sz="0" w:space="0" w:color="auto"/>
          </w:divBdr>
        </w:div>
      </w:divsChild>
    </w:div>
    <w:div w:id="1926378612">
      <w:bodyDiv w:val="1"/>
      <w:marLeft w:val="0"/>
      <w:marRight w:val="0"/>
      <w:marTop w:val="0"/>
      <w:marBottom w:val="0"/>
      <w:divBdr>
        <w:top w:val="none" w:sz="0" w:space="0" w:color="auto"/>
        <w:left w:val="none" w:sz="0" w:space="0" w:color="auto"/>
        <w:bottom w:val="none" w:sz="0" w:space="0" w:color="auto"/>
        <w:right w:val="none" w:sz="0" w:space="0" w:color="auto"/>
      </w:divBdr>
    </w:div>
    <w:div w:id="1983121958">
      <w:bodyDiv w:val="1"/>
      <w:marLeft w:val="0"/>
      <w:marRight w:val="0"/>
      <w:marTop w:val="0"/>
      <w:marBottom w:val="0"/>
      <w:divBdr>
        <w:top w:val="none" w:sz="0" w:space="0" w:color="auto"/>
        <w:left w:val="none" w:sz="0" w:space="0" w:color="auto"/>
        <w:bottom w:val="none" w:sz="0" w:space="0" w:color="auto"/>
        <w:right w:val="none" w:sz="0" w:space="0" w:color="auto"/>
      </w:divBdr>
    </w:div>
    <w:div w:id="1998220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5670</TotalTime>
  <Pages>24</Pages>
  <Words>5928</Words>
  <Characters>33794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Victoria</cp:lastModifiedBy>
  <cp:revision>764</cp:revision>
  <dcterms:created xsi:type="dcterms:W3CDTF">2019-09-12T06:02:00Z</dcterms:created>
  <dcterms:modified xsi:type="dcterms:W3CDTF">2024-09-04T09:13:00Z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